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0450" w14:textId="77777777" w:rsidR="00C96F07" w:rsidRDefault="00C96F07" w:rsidP="00C96F07">
      <w:pPr>
        <w:jc w:val="center"/>
        <w:rPr>
          <w:b/>
          <w:bCs/>
          <w:sz w:val="36"/>
          <w:szCs w:val="36"/>
        </w:rPr>
      </w:pPr>
      <w:bookmarkStart w:id="0" w:name="_Hlk219368732"/>
    </w:p>
    <w:p w14:paraId="0BBE3F4B" w14:textId="77777777" w:rsidR="00C96F07" w:rsidRDefault="00C96F07" w:rsidP="00C96F07">
      <w:pPr>
        <w:jc w:val="center"/>
        <w:rPr>
          <w:b/>
          <w:bCs/>
          <w:sz w:val="36"/>
          <w:szCs w:val="36"/>
        </w:rPr>
      </w:pPr>
    </w:p>
    <w:p w14:paraId="1C8EC5A3" w14:textId="77777777" w:rsidR="00C96F07" w:rsidRDefault="00C96F07" w:rsidP="00C96F07">
      <w:pPr>
        <w:jc w:val="center"/>
        <w:rPr>
          <w:b/>
          <w:bCs/>
          <w:sz w:val="36"/>
          <w:szCs w:val="36"/>
        </w:rPr>
      </w:pPr>
    </w:p>
    <w:p w14:paraId="2C40CA32" w14:textId="77777777" w:rsidR="00C96F07" w:rsidRPr="00C96F07" w:rsidRDefault="00C96F07" w:rsidP="00C96F07">
      <w:pPr>
        <w:jc w:val="center"/>
        <w:rPr>
          <w:b/>
          <w:bCs/>
          <w:sz w:val="48"/>
          <w:szCs w:val="48"/>
        </w:rPr>
      </w:pPr>
      <w:r w:rsidRPr="00C96F07">
        <w:rPr>
          <w:b/>
          <w:bCs/>
          <w:sz w:val="48"/>
          <w:szCs w:val="48"/>
        </w:rPr>
        <w:t xml:space="preserve">Requesting for Proposal </w:t>
      </w:r>
    </w:p>
    <w:p w14:paraId="4C999AAF" w14:textId="07D959CD" w:rsidR="00C96F07" w:rsidRPr="00C96F07" w:rsidRDefault="00C96F07" w:rsidP="00C96F07">
      <w:pPr>
        <w:jc w:val="center"/>
        <w:rPr>
          <w:b/>
          <w:bCs/>
          <w:sz w:val="48"/>
          <w:szCs w:val="48"/>
        </w:rPr>
      </w:pPr>
      <w:r w:rsidRPr="00C96F07">
        <w:rPr>
          <w:b/>
          <w:bCs/>
          <w:sz w:val="48"/>
          <w:szCs w:val="48"/>
        </w:rPr>
        <w:t xml:space="preserve">(Telcos </w:t>
      </w:r>
      <w:r w:rsidR="00833E45">
        <w:rPr>
          <w:b/>
          <w:bCs/>
          <w:sz w:val="48"/>
          <w:szCs w:val="48"/>
        </w:rPr>
        <w:t>and</w:t>
      </w:r>
      <w:r w:rsidRPr="00C96F07">
        <w:rPr>
          <w:b/>
          <w:bCs/>
          <w:sz w:val="48"/>
          <w:szCs w:val="48"/>
        </w:rPr>
        <w:t xml:space="preserve"> Class A Licensed Internet Service Provider (ISP) for 1:1 Dedicated Internet Leased Line)</w:t>
      </w:r>
    </w:p>
    <w:p w14:paraId="3BD00018" w14:textId="77777777" w:rsidR="00C96F07" w:rsidRPr="00C96F07" w:rsidRDefault="00C96F07" w:rsidP="00C96F07">
      <w:pPr>
        <w:rPr>
          <w:b/>
          <w:bCs/>
          <w:sz w:val="36"/>
          <w:szCs w:val="36"/>
        </w:rPr>
      </w:pPr>
    </w:p>
    <w:p w14:paraId="35A06E5D" w14:textId="77777777" w:rsidR="00C96F07" w:rsidRPr="00C96F07" w:rsidRDefault="00000000" w:rsidP="00C96F07">
      <w:r>
        <w:pict w14:anchorId="49B7DC9D">
          <v:rect id="_x0000_i1025" style="width:0;height:1.5pt" o:hralign="center" o:hrstd="t" o:hr="t" fillcolor="#a0a0a0" stroked="f"/>
        </w:pict>
      </w:r>
    </w:p>
    <w:p w14:paraId="66B6B0DC" w14:textId="77777777" w:rsidR="00C96F07" w:rsidRPr="00C96F07" w:rsidRDefault="00C96F07" w:rsidP="00C96F07">
      <w:pPr>
        <w:rPr>
          <w:b/>
          <w:bCs/>
        </w:rPr>
      </w:pPr>
      <w:r w:rsidRPr="00C96F07">
        <w:rPr>
          <w:b/>
          <w:bCs/>
        </w:rPr>
        <w:t>Issued by:</w:t>
      </w:r>
    </w:p>
    <w:p w14:paraId="09ABE847" w14:textId="77777777" w:rsidR="00C96F07" w:rsidRPr="00C96F07" w:rsidRDefault="00C96F07" w:rsidP="00C96F07">
      <w:proofErr w:type="spellStart"/>
      <w:r w:rsidRPr="00C96F07">
        <w:rPr>
          <w:b/>
          <w:bCs/>
        </w:rPr>
        <w:t>Kinexin</w:t>
      </w:r>
      <w:proofErr w:type="spellEnd"/>
      <w:r w:rsidRPr="00C96F07">
        <w:rPr>
          <w:b/>
          <w:bCs/>
        </w:rPr>
        <w:t xml:space="preserve"> Convention Management Private Limited</w:t>
      </w:r>
    </w:p>
    <w:p w14:paraId="22FAA50A" w14:textId="77777777" w:rsidR="00C96F07" w:rsidRPr="00C96F07" w:rsidRDefault="00C96F07" w:rsidP="00C96F07">
      <w:r w:rsidRPr="00C96F07">
        <w:rPr>
          <w:b/>
          <w:bCs/>
        </w:rPr>
        <w:t>Office Address:</w:t>
      </w:r>
      <w:r w:rsidRPr="00C96F07">
        <w:br/>
        <w:t>5th Floor, Management Office,</w:t>
      </w:r>
      <w:r w:rsidRPr="00C96F07">
        <w:br/>
        <w:t>YASHOBHOOMI – IICC, Convention Centre,</w:t>
      </w:r>
      <w:r w:rsidRPr="00C96F07">
        <w:br/>
        <w:t>Gate No. 6, Sector 25, Dwarka,</w:t>
      </w:r>
      <w:r w:rsidRPr="00C96F07">
        <w:br/>
        <w:t>New Delhi – 110077</w:t>
      </w:r>
    </w:p>
    <w:p w14:paraId="049A41C9" w14:textId="77777777" w:rsidR="00C96F07" w:rsidRPr="00C96F07" w:rsidRDefault="00000000" w:rsidP="00C96F07">
      <w:r>
        <w:pict w14:anchorId="2D975019">
          <v:rect id="_x0000_i1026" style="width:0;height:1.5pt" o:hralign="center" o:hrstd="t" o:hr="t" fillcolor="#a0a0a0" stroked="f"/>
        </w:pict>
      </w:r>
    </w:p>
    <w:p w14:paraId="2CDA64A2" w14:textId="77777777" w:rsidR="00C96F07" w:rsidRPr="00C96F07" w:rsidRDefault="00C96F07" w:rsidP="00C96F07">
      <w:pPr>
        <w:rPr>
          <w:b/>
          <w:bCs/>
        </w:rPr>
      </w:pPr>
    </w:p>
    <w:p w14:paraId="51535F8F" w14:textId="77777777" w:rsidR="00C96F07" w:rsidRPr="00C96F07" w:rsidRDefault="00C96F07" w:rsidP="00C96F07">
      <w:pPr>
        <w:rPr>
          <w:b/>
          <w:bCs/>
        </w:rPr>
      </w:pPr>
    </w:p>
    <w:p w14:paraId="0685E072" w14:textId="77777777" w:rsidR="00C96F07" w:rsidRPr="00C96F07" w:rsidRDefault="00C96F07" w:rsidP="00C96F07">
      <w:pPr>
        <w:rPr>
          <w:b/>
          <w:bCs/>
        </w:rPr>
      </w:pPr>
    </w:p>
    <w:p w14:paraId="590033AE" w14:textId="77777777" w:rsidR="00C96F07" w:rsidRPr="00C96F07" w:rsidRDefault="00C96F07" w:rsidP="00C96F07">
      <w:pPr>
        <w:rPr>
          <w:b/>
          <w:bCs/>
        </w:rPr>
      </w:pPr>
    </w:p>
    <w:p w14:paraId="77CB71E0" w14:textId="77777777" w:rsidR="00C96F07" w:rsidRPr="00C96F07" w:rsidRDefault="00C96F07" w:rsidP="00C96F07">
      <w:pPr>
        <w:rPr>
          <w:b/>
          <w:bCs/>
        </w:rPr>
      </w:pPr>
    </w:p>
    <w:p w14:paraId="52DC8C25" w14:textId="77777777" w:rsidR="00C96F07" w:rsidRPr="00C96F07" w:rsidRDefault="00C96F07" w:rsidP="00C96F07">
      <w:pPr>
        <w:rPr>
          <w:b/>
          <w:bCs/>
        </w:rPr>
      </w:pPr>
    </w:p>
    <w:p w14:paraId="71F94553" w14:textId="77777777" w:rsidR="00C96F07" w:rsidRPr="00C96F07" w:rsidRDefault="00C96F07" w:rsidP="00C96F07">
      <w:pPr>
        <w:jc w:val="center"/>
        <w:rPr>
          <w:b/>
          <w:bCs/>
          <w:sz w:val="28"/>
          <w:szCs w:val="28"/>
          <w:u w:val="single"/>
        </w:rPr>
      </w:pPr>
      <w:r w:rsidRPr="00C96F07">
        <w:rPr>
          <w:b/>
          <w:bCs/>
          <w:sz w:val="28"/>
          <w:szCs w:val="28"/>
          <w:u w:val="single"/>
        </w:rPr>
        <w:lastRenderedPageBreak/>
        <w:t>Table of Contents</w:t>
      </w:r>
    </w:p>
    <w:p w14:paraId="02E571D9" w14:textId="77777777" w:rsidR="00C96F07" w:rsidRPr="00C96F07" w:rsidRDefault="00C96F07" w:rsidP="00C96F07">
      <w:pPr>
        <w:jc w:val="center"/>
        <w:rPr>
          <w:b/>
          <w:bCs/>
          <w:sz w:val="28"/>
          <w:szCs w:val="28"/>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7791"/>
      </w:tblGrid>
      <w:tr w:rsidR="00C96F07" w:rsidRPr="00C96F07" w14:paraId="69041768" w14:textId="77777777" w:rsidTr="00A37A48">
        <w:trPr>
          <w:tblHeader/>
          <w:tblCellSpacing w:w="15" w:type="dxa"/>
        </w:trPr>
        <w:tc>
          <w:tcPr>
            <w:tcW w:w="948" w:type="dxa"/>
            <w:vAlign w:val="center"/>
            <w:hideMark/>
          </w:tcPr>
          <w:p w14:paraId="374D4C80" w14:textId="77777777" w:rsidR="00C96F07" w:rsidRPr="00C96F07" w:rsidRDefault="00C96F07" w:rsidP="00A37A48">
            <w:pPr>
              <w:spacing w:after="0"/>
              <w:rPr>
                <w:b/>
                <w:bCs/>
              </w:rPr>
            </w:pPr>
            <w:r w:rsidRPr="00C96F07">
              <w:rPr>
                <w:b/>
                <w:bCs/>
              </w:rPr>
              <w:t>Sl. No.</w:t>
            </w:r>
          </w:p>
        </w:tc>
        <w:tc>
          <w:tcPr>
            <w:tcW w:w="7746" w:type="dxa"/>
            <w:vAlign w:val="center"/>
            <w:hideMark/>
          </w:tcPr>
          <w:p w14:paraId="2B7CACF6" w14:textId="77777777" w:rsidR="00C96F07" w:rsidRPr="00C96F07" w:rsidRDefault="00C96F07" w:rsidP="00A37A48">
            <w:pPr>
              <w:spacing w:after="0"/>
              <w:rPr>
                <w:b/>
                <w:bCs/>
              </w:rPr>
            </w:pPr>
            <w:r w:rsidRPr="00C96F07">
              <w:rPr>
                <w:b/>
                <w:bCs/>
              </w:rPr>
              <w:t>Section</w:t>
            </w:r>
          </w:p>
        </w:tc>
      </w:tr>
      <w:tr w:rsidR="00C96F07" w:rsidRPr="00C96F07" w14:paraId="145A6869" w14:textId="77777777" w:rsidTr="00A37A48">
        <w:trPr>
          <w:tblCellSpacing w:w="15" w:type="dxa"/>
        </w:trPr>
        <w:tc>
          <w:tcPr>
            <w:tcW w:w="948" w:type="dxa"/>
            <w:vAlign w:val="center"/>
            <w:hideMark/>
          </w:tcPr>
          <w:p w14:paraId="5D02D9E7" w14:textId="77777777" w:rsidR="00C96F07" w:rsidRPr="00C96F07" w:rsidRDefault="00C96F07" w:rsidP="00A37A48">
            <w:pPr>
              <w:spacing w:after="0"/>
            </w:pPr>
            <w:r w:rsidRPr="00C96F07">
              <w:t>1</w:t>
            </w:r>
          </w:p>
        </w:tc>
        <w:tc>
          <w:tcPr>
            <w:tcW w:w="7746" w:type="dxa"/>
            <w:vAlign w:val="center"/>
            <w:hideMark/>
          </w:tcPr>
          <w:p w14:paraId="516E6D0D" w14:textId="77777777" w:rsidR="00C96F07" w:rsidRPr="00C96F07" w:rsidRDefault="00C96F07" w:rsidP="00A37A48">
            <w:pPr>
              <w:spacing w:after="0"/>
            </w:pPr>
            <w:r w:rsidRPr="00C96F07">
              <w:t>Invitation to Tender…………………………………………………………………………………2</w:t>
            </w:r>
          </w:p>
        </w:tc>
      </w:tr>
      <w:tr w:rsidR="00C96F07" w:rsidRPr="00C96F07" w14:paraId="4E4D9F31" w14:textId="77777777" w:rsidTr="00A37A48">
        <w:trPr>
          <w:tblCellSpacing w:w="15" w:type="dxa"/>
        </w:trPr>
        <w:tc>
          <w:tcPr>
            <w:tcW w:w="948" w:type="dxa"/>
            <w:vAlign w:val="center"/>
            <w:hideMark/>
          </w:tcPr>
          <w:p w14:paraId="6B645211" w14:textId="77777777" w:rsidR="00C96F07" w:rsidRPr="00C96F07" w:rsidRDefault="00C96F07" w:rsidP="00A37A48">
            <w:pPr>
              <w:spacing w:after="0"/>
            </w:pPr>
            <w:r w:rsidRPr="00C96F07">
              <w:t>2</w:t>
            </w:r>
          </w:p>
        </w:tc>
        <w:tc>
          <w:tcPr>
            <w:tcW w:w="7746" w:type="dxa"/>
            <w:vAlign w:val="center"/>
            <w:hideMark/>
          </w:tcPr>
          <w:p w14:paraId="02AD52C9" w14:textId="77777777" w:rsidR="00C96F07" w:rsidRPr="00C96F07" w:rsidRDefault="00C96F07" w:rsidP="00A37A48">
            <w:pPr>
              <w:spacing w:after="0"/>
            </w:pPr>
            <w:r w:rsidRPr="00C96F07">
              <w:t>Tender Data Sheet (TDS)…………………………………………………………………………2</w:t>
            </w:r>
          </w:p>
        </w:tc>
      </w:tr>
      <w:tr w:rsidR="00C96F07" w:rsidRPr="00C96F07" w14:paraId="6ACF41AD" w14:textId="77777777" w:rsidTr="00A37A48">
        <w:trPr>
          <w:tblCellSpacing w:w="15" w:type="dxa"/>
        </w:trPr>
        <w:tc>
          <w:tcPr>
            <w:tcW w:w="948" w:type="dxa"/>
            <w:vAlign w:val="center"/>
            <w:hideMark/>
          </w:tcPr>
          <w:p w14:paraId="12E10129" w14:textId="77777777" w:rsidR="00C96F07" w:rsidRPr="00C96F07" w:rsidRDefault="00C96F07" w:rsidP="00A37A48">
            <w:pPr>
              <w:spacing w:after="0"/>
            </w:pPr>
            <w:r w:rsidRPr="00C96F07">
              <w:t>3</w:t>
            </w:r>
          </w:p>
        </w:tc>
        <w:tc>
          <w:tcPr>
            <w:tcW w:w="7746" w:type="dxa"/>
            <w:vAlign w:val="center"/>
            <w:hideMark/>
          </w:tcPr>
          <w:p w14:paraId="5CF62AA7" w14:textId="77777777" w:rsidR="00C96F07" w:rsidRPr="00C96F07" w:rsidRDefault="00C96F07" w:rsidP="00A37A48">
            <w:pPr>
              <w:spacing w:after="0"/>
            </w:pPr>
            <w:r w:rsidRPr="00C96F07">
              <w:t>Scope of Work / Supply………………………………………………………………………….3</w:t>
            </w:r>
          </w:p>
        </w:tc>
      </w:tr>
      <w:tr w:rsidR="00C96F07" w:rsidRPr="00C96F07" w14:paraId="245C8C3C" w14:textId="77777777" w:rsidTr="00A37A48">
        <w:trPr>
          <w:tblCellSpacing w:w="15" w:type="dxa"/>
        </w:trPr>
        <w:tc>
          <w:tcPr>
            <w:tcW w:w="948" w:type="dxa"/>
            <w:vAlign w:val="center"/>
            <w:hideMark/>
          </w:tcPr>
          <w:p w14:paraId="2C17711A" w14:textId="77777777" w:rsidR="00C96F07" w:rsidRPr="00C96F07" w:rsidRDefault="00C96F07" w:rsidP="00A37A48">
            <w:pPr>
              <w:spacing w:after="0"/>
            </w:pPr>
            <w:r w:rsidRPr="00C96F07">
              <w:t>4</w:t>
            </w:r>
          </w:p>
        </w:tc>
        <w:tc>
          <w:tcPr>
            <w:tcW w:w="7746" w:type="dxa"/>
            <w:vAlign w:val="center"/>
            <w:hideMark/>
          </w:tcPr>
          <w:p w14:paraId="1A5AB19D" w14:textId="77777777" w:rsidR="00C96F07" w:rsidRPr="00C96F07" w:rsidRDefault="00C96F07" w:rsidP="00A37A48">
            <w:pPr>
              <w:spacing w:after="0"/>
            </w:pPr>
            <w:r w:rsidRPr="00C96F07">
              <w:t>Eligibility &amp; Qualification Criteria……………………………………………………………3</w:t>
            </w:r>
          </w:p>
        </w:tc>
      </w:tr>
      <w:tr w:rsidR="00C96F07" w:rsidRPr="00C96F07" w14:paraId="7A9AF5EE" w14:textId="77777777" w:rsidTr="00A37A48">
        <w:trPr>
          <w:tblCellSpacing w:w="15" w:type="dxa"/>
        </w:trPr>
        <w:tc>
          <w:tcPr>
            <w:tcW w:w="948" w:type="dxa"/>
            <w:vAlign w:val="center"/>
            <w:hideMark/>
          </w:tcPr>
          <w:p w14:paraId="0D7C961E" w14:textId="77777777" w:rsidR="00C96F07" w:rsidRPr="00C96F07" w:rsidRDefault="00C96F07" w:rsidP="00A37A48">
            <w:pPr>
              <w:spacing w:after="0"/>
            </w:pPr>
            <w:r w:rsidRPr="00C96F07">
              <w:t>5</w:t>
            </w:r>
          </w:p>
        </w:tc>
        <w:tc>
          <w:tcPr>
            <w:tcW w:w="7746" w:type="dxa"/>
            <w:vAlign w:val="center"/>
            <w:hideMark/>
          </w:tcPr>
          <w:p w14:paraId="7F97B8D6" w14:textId="77777777" w:rsidR="00C96F07" w:rsidRPr="00C96F07" w:rsidRDefault="00C96F07" w:rsidP="00A37A48">
            <w:pPr>
              <w:spacing w:after="0"/>
            </w:pPr>
            <w:r w:rsidRPr="00C96F07">
              <w:t>Bid Submission Process………………………………………………………………………….4</w:t>
            </w:r>
          </w:p>
        </w:tc>
      </w:tr>
      <w:tr w:rsidR="00C96F07" w:rsidRPr="00C96F07" w14:paraId="6A6A4787" w14:textId="77777777" w:rsidTr="00A37A48">
        <w:trPr>
          <w:tblCellSpacing w:w="15" w:type="dxa"/>
        </w:trPr>
        <w:tc>
          <w:tcPr>
            <w:tcW w:w="948" w:type="dxa"/>
            <w:vAlign w:val="center"/>
            <w:hideMark/>
          </w:tcPr>
          <w:p w14:paraId="25D9A5F8" w14:textId="77777777" w:rsidR="00C96F07" w:rsidRPr="00C96F07" w:rsidRDefault="00C96F07" w:rsidP="00A37A48">
            <w:pPr>
              <w:spacing w:after="0"/>
            </w:pPr>
            <w:r w:rsidRPr="00C96F07">
              <w:t>6</w:t>
            </w:r>
          </w:p>
        </w:tc>
        <w:tc>
          <w:tcPr>
            <w:tcW w:w="7746" w:type="dxa"/>
            <w:vAlign w:val="center"/>
            <w:hideMark/>
          </w:tcPr>
          <w:p w14:paraId="29C0F456" w14:textId="77777777" w:rsidR="00C96F07" w:rsidRPr="00C96F07" w:rsidRDefault="00C96F07" w:rsidP="00A37A48">
            <w:pPr>
              <w:spacing w:after="0"/>
            </w:pPr>
            <w:r w:rsidRPr="00C96F07">
              <w:t>Earnest Money Deposit (EMD)………………………………………………………………6</w:t>
            </w:r>
          </w:p>
        </w:tc>
      </w:tr>
      <w:tr w:rsidR="00C96F07" w:rsidRPr="00C96F07" w14:paraId="21C1B3DE" w14:textId="77777777" w:rsidTr="00A37A48">
        <w:trPr>
          <w:tblCellSpacing w:w="15" w:type="dxa"/>
        </w:trPr>
        <w:tc>
          <w:tcPr>
            <w:tcW w:w="948" w:type="dxa"/>
            <w:vAlign w:val="center"/>
            <w:hideMark/>
          </w:tcPr>
          <w:p w14:paraId="0A470068" w14:textId="77777777" w:rsidR="00C96F07" w:rsidRPr="00C96F07" w:rsidRDefault="00C96F07" w:rsidP="00A37A48">
            <w:pPr>
              <w:spacing w:after="0"/>
            </w:pPr>
            <w:r w:rsidRPr="00C96F07">
              <w:t>7</w:t>
            </w:r>
          </w:p>
        </w:tc>
        <w:tc>
          <w:tcPr>
            <w:tcW w:w="7746" w:type="dxa"/>
            <w:vAlign w:val="center"/>
            <w:hideMark/>
          </w:tcPr>
          <w:p w14:paraId="60E73AA5" w14:textId="77777777" w:rsidR="00C96F07" w:rsidRPr="00C96F07" w:rsidRDefault="00C96F07" w:rsidP="00A37A48">
            <w:pPr>
              <w:spacing w:after="0"/>
            </w:pPr>
            <w:r w:rsidRPr="00C96F07">
              <w:t>Bid Evaluation Process…………………………………………………………………………..6</w:t>
            </w:r>
          </w:p>
        </w:tc>
      </w:tr>
      <w:tr w:rsidR="00C96F07" w:rsidRPr="00C96F07" w14:paraId="385C9EA1" w14:textId="77777777" w:rsidTr="00A37A48">
        <w:trPr>
          <w:tblCellSpacing w:w="15" w:type="dxa"/>
        </w:trPr>
        <w:tc>
          <w:tcPr>
            <w:tcW w:w="948" w:type="dxa"/>
            <w:vAlign w:val="center"/>
            <w:hideMark/>
          </w:tcPr>
          <w:p w14:paraId="1F1E2304" w14:textId="77777777" w:rsidR="00C96F07" w:rsidRPr="00C96F07" w:rsidRDefault="00C96F07" w:rsidP="00A37A48">
            <w:pPr>
              <w:spacing w:after="0"/>
            </w:pPr>
            <w:r w:rsidRPr="00C96F07">
              <w:t>8</w:t>
            </w:r>
          </w:p>
        </w:tc>
        <w:tc>
          <w:tcPr>
            <w:tcW w:w="7746" w:type="dxa"/>
            <w:vAlign w:val="center"/>
            <w:hideMark/>
          </w:tcPr>
          <w:p w14:paraId="62322259" w14:textId="77777777" w:rsidR="00C96F07" w:rsidRPr="00C96F07" w:rsidRDefault="00C96F07" w:rsidP="00A37A48">
            <w:pPr>
              <w:spacing w:after="0"/>
            </w:pPr>
            <w:r w:rsidRPr="00C96F07">
              <w:t>Award of Contract…………………………………………………………………………………6</w:t>
            </w:r>
          </w:p>
        </w:tc>
      </w:tr>
      <w:tr w:rsidR="00C96F07" w:rsidRPr="00C96F07" w14:paraId="3293D5D1" w14:textId="77777777" w:rsidTr="00A37A48">
        <w:trPr>
          <w:tblCellSpacing w:w="15" w:type="dxa"/>
        </w:trPr>
        <w:tc>
          <w:tcPr>
            <w:tcW w:w="948" w:type="dxa"/>
            <w:vAlign w:val="center"/>
            <w:hideMark/>
          </w:tcPr>
          <w:p w14:paraId="543E4859" w14:textId="77777777" w:rsidR="00C96F07" w:rsidRPr="00C96F07" w:rsidRDefault="00C96F07" w:rsidP="00A37A48">
            <w:pPr>
              <w:spacing w:after="0"/>
            </w:pPr>
            <w:r w:rsidRPr="00C96F07">
              <w:t>9</w:t>
            </w:r>
          </w:p>
        </w:tc>
        <w:tc>
          <w:tcPr>
            <w:tcW w:w="7746" w:type="dxa"/>
            <w:vAlign w:val="center"/>
            <w:hideMark/>
          </w:tcPr>
          <w:p w14:paraId="746A7192" w14:textId="77777777" w:rsidR="00C96F07" w:rsidRPr="00C96F07" w:rsidRDefault="00C96F07" w:rsidP="00A37A48">
            <w:pPr>
              <w:spacing w:after="0"/>
            </w:pPr>
            <w:r w:rsidRPr="00C96F07">
              <w:t>Prices &amp; Payment Terms……………………………………………………………………….6</w:t>
            </w:r>
          </w:p>
        </w:tc>
      </w:tr>
      <w:tr w:rsidR="00C96F07" w:rsidRPr="00C96F07" w14:paraId="65639A99" w14:textId="77777777" w:rsidTr="00A37A48">
        <w:trPr>
          <w:tblCellSpacing w:w="15" w:type="dxa"/>
        </w:trPr>
        <w:tc>
          <w:tcPr>
            <w:tcW w:w="948" w:type="dxa"/>
            <w:vAlign w:val="center"/>
            <w:hideMark/>
          </w:tcPr>
          <w:p w14:paraId="6C7E7C6E" w14:textId="77777777" w:rsidR="00C96F07" w:rsidRPr="00C96F07" w:rsidRDefault="00C96F07" w:rsidP="00A37A48">
            <w:pPr>
              <w:spacing w:after="0"/>
            </w:pPr>
            <w:r w:rsidRPr="00C96F07">
              <w:t>10</w:t>
            </w:r>
          </w:p>
        </w:tc>
        <w:tc>
          <w:tcPr>
            <w:tcW w:w="7746" w:type="dxa"/>
            <w:vAlign w:val="center"/>
            <w:hideMark/>
          </w:tcPr>
          <w:p w14:paraId="4B786911" w14:textId="77777777" w:rsidR="00C96F07" w:rsidRPr="00C96F07" w:rsidRDefault="00C96F07" w:rsidP="00A37A48">
            <w:pPr>
              <w:spacing w:after="0"/>
            </w:pPr>
            <w:r w:rsidRPr="00C96F07">
              <w:t>Delivery / Completion Period………………………………………………………………..7</w:t>
            </w:r>
          </w:p>
        </w:tc>
      </w:tr>
      <w:tr w:rsidR="00C96F07" w:rsidRPr="00C96F07" w14:paraId="08073CDB" w14:textId="77777777" w:rsidTr="00A37A48">
        <w:trPr>
          <w:tblCellSpacing w:w="15" w:type="dxa"/>
        </w:trPr>
        <w:tc>
          <w:tcPr>
            <w:tcW w:w="948" w:type="dxa"/>
            <w:vAlign w:val="center"/>
            <w:hideMark/>
          </w:tcPr>
          <w:p w14:paraId="392ECF3A" w14:textId="77777777" w:rsidR="00C96F07" w:rsidRPr="00C96F07" w:rsidRDefault="00C96F07" w:rsidP="00A37A48">
            <w:pPr>
              <w:spacing w:after="0"/>
            </w:pPr>
            <w:r w:rsidRPr="00C96F07">
              <w:t>11</w:t>
            </w:r>
          </w:p>
        </w:tc>
        <w:tc>
          <w:tcPr>
            <w:tcW w:w="7746" w:type="dxa"/>
            <w:vAlign w:val="center"/>
            <w:hideMark/>
          </w:tcPr>
          <w:p w14:paraId="53D0B046" w14:textId="77777777" w:rsidR="00C96F07" w:rsidRPr="00C96F07" w:rsidRDefault="00C96F07" w:rsidP="00A37A48">
            <w:pPr>
              <w:spacing w:after="0"/>
            </w:pPr>
            <w:r w:rsidRPr="00C96F07">
              <w:t>Liquidated Damages……………………………………………………………………………..7</w:t>
            </w:r>
          </w:p>
        </w:tc>
      </w:tr>
      <w:tr w:rsidR="00C96F07" w:rsidRPr="00C96F07" w14:paraId="5D6EFBC3" w14:textId="77777777" w:rsidTr="00A37A48">
        <w:trPr>
          <w:tblCellSpacing w:w="15" w:type="dxa"/>
        </w:trPr>
        <w:tc>
          <w:tcPr>
            <w:tcW w:w="948" w:type="dxa"/>
            <w:vAlign w:val="center"/>
            <w:hideMark/>
          </w:tcPr>
          <w:p w14:paraId="18B665B8" w14:textId="77777777" w:rsidR="00C96F07" w:rsidRPr="00C96F07" w:rsidRDefault="00C96F07" w:rsidP="00A37A48">
            <w:pPr>
              <w:spacing w:after="0"/>
            </w:pPr>
            <w:r w:rsidRPr="00C96F07">
              <w:t>12</w:t>
            </w:r>
          </w:p>
        </w:tc>
        <w:tc>
          <w:tcPr>
            <w:tcW w:w="7746" w:type="dxa"/>
            <w:vAlign w:val="center"/>
            <w:hideMark/>
          </w:tcPr>
          <w:p w14:paraId="2868F440" w14:textId="77777777" w:rsidR="00C96F07" w:rsidRPr="00C96F07" w:rsidRDefault="00C96F07" w:rsidP="00A37A48">
            <w:pPr>
              <w:spacing w:after="0"/>
            </w:pPr>
            <w:r w:rsidRPr="00C96F07">
              <w:t>Taxes &amp; Duties………………………………………………………………………………………7</w:t>
            </w:r>
          </w:p>
        </w:tc>
      </w:tr>
      <w:tr w:rsidR="00C96F07" w:rsidRPr="00C96F07" w14:paraId="0D05B885" w14:textId="77777777" w:rsidTr="00A37A48">
        <w:trPr>
          <w:tblCellSpacing w:w="15" w:type="dxa"/>
        </w:trPr>
        <w:tc>
          <w:tcPr>
            <w:tcW w:w="948" w:type="dxa"/>
            <w:vAlign w:val="center"/>
            <w:hideMark/>
          </w:tcPr>
          <w:p w14:paraId="05BD50BE" w14:textId="77777777" w:rsidR="00C96F07" w:rsidRPr="00C96F07" w:rsidRDefault="00C96F07" w:rsidP="00A37A48">
            <w:pPr>
              <w:spacing w:after="0"/>
            </w:pPr>
            <w:r w:rsidRPr="00C96F07">
              <w:t>13</w:t>
            </w:r>
          </w:p>
        </w:tc>
        <w:tc>
          <w:tcPr>
            <w:tcW w:w="7746" w:type="dxa"/>
            <w:vAlign w:val="center"/>
            <w:hideMark/>
          </w:tcPr>
          <w:p w14:paraId="4ACF47E3" w14:textId="77777777" w:rsidR="00C96F07" w:rsidRPr="00C96F07" w:rsidRDefault="00C96F07" w:rsidP="00A37A48">
            <w:pPr>
              <w:spacing w:after="0"/>
            </w:pPr>
            <w:r w:rsidRPr="00C96F07">
              <w:t>Confidentiality………………………………………………………………………………………7</w:t>
            </w:r>
          </w:p>
        </w:tc>
      </w:tr>
      <w:tr w:rsidR="00C96F07" w:rsidRPr="00C96F07" w14:paraId="545C1349" w14:textId="77777777" w:rsidTr="00A37A48">
        <w:trPr>
          <w:tblCellSpacing w:w="15" w:type="dxa"/>
        </w:trPr>
        <w:tc>
          <w:tcPr>
            <w:tcW w:w="948" w:type="dxa"/>
            <w:vAlign w:val="center"/>
            <w:hideMark/>
          </w:tcPr>
          <w:p w14:paraId="2F846CC2" w14:textId="77777777" w:rsidR="00C96F07" w:rsidRPr="00C96F07" w:rsidRDefault="00C96F07" w:rsidP="00A37A48">
            <w:pPr>
              <w:spacing w:after="0"/>
            </w:pPr>
            <w:r w:rsidRPr="00C96F07">
              <w:t>14</w:t>
            </w:r>
          </w:p>
        </w:tc>
        <w:tc>
          <w:tcPr>
            <w:tcW w:w="7746" w:type="dxa"/>
            <w:vAlign w:val="center"/>
            <w:hideMark/>
          </w:tcPr>
          <w:p w14:paraId="064D08ED" w14:textId="77777777" w:rsidR="00C96F07" w:rsidRPr="00C96F07" w:rsidRDefault="00C96F07" w:rsidP="00A37A48">
            <w:pPr>
              <w:spacing w:after="0"/>
            </w:pPr>
            <w:r w:rsidRPr="00C96F07">
              <w:t>Termination………………………………………………………………………………………….8</w:t>
            </w:r>
          </w:p>
        </w:tc>
      </w:tr>
      <w:tr w:rsidR="00C96F07" w:rsidRPr="00C96F07" w14:paraId="41EA504B" w14:textId="77777777" w:rsidTr="00A37A48">
        <w:trPr>
          <w:tblCellSpacing w:w="15" w:type="dxa"/>
        </w:trPr>
        <w:tc>
          <w:tcPr>
            <w:tcW w:w="948" w:type="dxa"/>
            <w:vAlign w:val="center"/>
            <w:hideMark/>
          </w:tcPr>
          <w:p w14:paraId="6B5CB148" w14:textId="77777777" w:rsidR="00C96F07" w:rsidRPr="00C96F07" w:rsidRDefault="00C96F07" w:rsidP="00A37A48">
            <w:pPr>
              <w:spacing w:after="0"/>
            </w:pPr>
            <w:r w:rsidRPr="00C96F07">
              <w:t>15</w:t>
            </w:r>
          </w:p>
        </w:tc>
        <w:tc>
          <w:tcPr>
            <w:tcW w:w="7746" w:type="dxa"/>
            <w:vAlign w:val="center"/>
            <w:hideMark/>
          </w:tcPr>
          <w:p w14:paraId="5E0A0839" w14:textId="77777777" w:rsidR="00C96F07" w:rsidRPr="00C96F07" w:rsidRDefault="00C96F07" w:rsidP="00A37A48">
            <w:pPr>
              <w:spacing w:after="0"/>
            </w:pPr>
            <w:r w:rsidRPr="00C96F07">
              <w:t>Force Majeure………………………………………………………………………………………8</w:t>
            </w:r>
          </w:p>
        </w:tc>
      </w:tr>
      <w:tr w:rsidR="00C96F07" w:rsidRPr="00C96F07" w14:paraId="77D9C478" w14:textId="77777777" w:rsidTr="00A37A48">
        <w:trPr>
          <w:tblCellSpacing w:w="15" w:type="dxa"/>
        </w:trPr>
        <w:tc>
          <w:tcPr>
            <w:tcW w:w="948" w:type="dxa"/>
            <w:vAlign w:val="center"/>
            <w:hideMark/>
          </w:tcPr>
          <w:p w14:paraId="55172210" w14:textId="77777777" w:rsidR="00C96F07" w:rsidRPr="00C96F07" w:rsidRDefault="00C96F07" w:rsidP="00A37A48">
            <w:pPr>
              <w:spacing w:after="0"/>
            </w:pPr>
            <w:r w:rsidRPr="00C96F07">
              <w:t>16</w:t>
            </w:r>
          </w:p>
        </w:tc>
        <w:tc>
          <w:tcPr>
            <w:tcW w:w="7746" w:type="dxa"/>
            <w:vAlign w:val="center"/>
            <w:hideMark/>
          </w:tcPr>
          <w:p w14:paraId="7382B153" w14:textId="77777777" w:rsidR="00C96F07" w:rsidRPr="00C96F07" w:rsidRDefault="00C96F07" w:rsidP="00A37A48">
            <w:pPr>
              <w:spacing w:after="0"/>
            </w:pPr>
            <w:r w:rsidRPr="00C96F07">
              <w:t>Integrity Pact &amp; Anti-Bribery…………………………………………………………………8</w:t>
            </w:r>
          </w:p>
        </w:tc>
      </w:tr>
      <w:tr w:rsidR="00C96F07" w:rsidRPr="00C96F07" w14:paraId="353F7D5E" w14:textId="77777777" w:rsidTr="00A37A48">
        <w:trPr>
          <w:tblCellSpacing w:w="15" w:type="dxa"/>
        </w:trPr>
        <w:tc>
          <w:tcPr>
            <w:tcW w:w="948" w:type="dxa"/>
            <w:vAlign w:val="center"/>
            <w:hideMark/>
          </w:tcPr>
          <w:p w14:paraId="78533197" w14:textId="77777777" w:rsidR="00C96F07" w:rsidRPr="00C96F07" w:rsidRDefault="00C96F07" w:rsidP="00A37A48">
            <w:pPr>
              <w:spacing w:after="0"/>
            </w:pPr>
            <w:r w:rsidRPr="00C96F07">
              <w:t>17</w:t>
            </w:r>
          </w:p>
        </w:tc>
        <w:tc>
          <w:tcPr>
            <w:tcW w:w="7746" w:type="dxa"/>
            <w:vAlign w:val="center"/>
            <w:hideMark/>
          </w:tcPr>
          <w:p w14:paraId="2AA273C1" w14:textId="77777777" w:rsidR="00C96F07" w:rsidRPr="00C96F07" w:rsidRDefault="00C96F07" w:rsidP="00A37A48">
            <w:pPr>
              <w:spacing w:after="0"/>
            </w:pPr>
            <w:r w:rsidRPr="00C96F07">
              <w:t>Dispute Resolution……………………………………………………………………………….8</w:t>
            </w:r>
          </w:p>
        </w:tc>
      </w:tr>
      <w:tr w:rsidR="00C96F07" w:rsidRPr="00C96F07" w14:paraId="75A47230" w14:textId="77777777" w:rsidTr="00A37A48">
        <w:trPr>
          <w:tblCellSpacing w:w="15" w:type="dxa"/>
        </w:trPr>
        <w:tc>
          <w:tcPr>
            <w:tcW w:w="948" w:type="dxa"/>
            <w:vAlign w:val="center"/>
            <w:hideMark/>
          </w:tcPr>
          <w:p w14:paraId="5FB95936" w14:textId="77777777" w:rsidR="00C96F07" w:rsidRPr="00C96F07" w:rsidRDefault="00C96F07" w:rsidP="00A37A48">
            <w:pPr>
              <w:spacing w:after="0"/>
            </w:pPr>
            <w:r w:rsidRPr="00C96F07">
              <w:t>18</w:t>
            </w:r>
          </w:p>
        </w:tc>
        <w:tc>
          <w:tcPr>
            <w:tcW w:w="7746" w:type="dxa"/>
            <w:vAlign w:val="center"/>
            <w:hideMark/>
          </w:tcPr>
          <w:p w14:paraId="64A05331" w14:textId="77777777" w:rsidR="00C96F07" w:rsidRPr="00C96F07" w:rsidRDefault="00C96F07" w:rsidP="00A37A48">
            <w:pPr>
              <w:spacing w:after="0"/>
            </w:pPr>
            <w:r w:rsidRPr="00C96F07">
              <w:t>Governing Law &amp; Jurisdiction……………………………………………………………….8</w:t>
            </w:r>
          </w:p>
        </w:tc>
      </w:tr>
      <w:tr w:rsidR="00C96F07" w:rsidRPr="00C96F07" w14:paraId="2B78CBD2" w14:textId="77777777" w:rsidTr="00A37A48">
        <w:trPr>
          <w:tblCellSpacing w:w="15" w:type="dxa"/>
        </w:trPr>
        <w:tc>
          <w:tcPr>
            <w:tcW w:w="948" w:type="dxa"/>
            <w:vAlign w:val="center"/>
            <w:hideMark/>
          </w:tcPr>
          <w:p w14:paraId="40BD9126" w14:textId="77777777" w:rsidR="00C96F07" w:rsidRPr="00C96F07" w:rsidRDefault="00C96F07" w:rsidP="00A37A48">
            <w:pPr>
              <w:spacing w:after="0"/>
            </w:pPr>
            <w:r w:rsidRPr="00C96F07">
              <w:t>19</w:t>
            </w:r>
          </w:p>
        </w:tc>
        <w:tc>
          <w:tcPr>
            <w:tcW w:w="7746" w:type="dxa"/>
            <w:vAlign w:val="center"/>
            <w:hideMark/>
          </w:tcPr>
          <w:p w14:paraId="4376466E" w14:textId="77777777" w:rsidR="00C96F07" w:rsidRPr="00C96F07" w:rsidRDefault="00C96F07" w:rsidP="00A37A48">
            <w:pPr>
              <w:spacing w:after="0"/>
            </w:pPr>
            <w:r w:rsidRPr="00C96F07">
              <w:t>General Terms &amp; Conditions…………………………………………………………………8</w:t>
            </w:r>
          </w:p>
        </w:tc>
      </w:tr>
      <w:tr w:rsidR="00C96F07" w:rsidRPr="00C96F07" w14:paraId="675DBC4C" w14:textId="77777777" w:rsidTr="00A37A48">
        <w:trPr>
          <w:tblCellSpacing w:w="15" w:type="dxa"/>
        </w:trPr>
        <w:tc>
          <w:tcPr>
            <w:tcW w:w="948" w:type="dxa"/>
            <w:vAlign w:val="center"/>
            <w:hideMark/>
          </w:tcPr>
          <w:p w14:paraId="542FF34E" w14:textId="77777777" w:rsidR="00C96F07" w:rsidRPr="00C96F07" w:rsidRDefault="00C96F07" w:rsidP="00A37A48">
            <w:pPr>
              <w:spacing w:after="0"/>
            </w:pPr>
            <w:r w:rsidRPr="00C96F07">
              <w:t>20</w:t>
            </w:r>
          </w:p>
        </w:tc>
        <w:tc>
          <w:tcPr>
            <w:tcW w:w="7746" w:type="dxa"/>
            <w:vAlign w:val="center"/>
            <w:hideMark/>
          </w:tcPr>
          <w:p w14:paraId="4E95E422" w14:textId="77777777" w:rsidR="00C96F07" w:rsidRPr="00C96F07" w:rsidRDefault="00C96F07" w:rsidP="00A37A48">
            <w:pPr>
              <w:spacing w:after="0"/>
            </w:pPr>
            <w:r w:rsidRPr="00C96F07">
              <w:t>Annexures……………………………………………………………………………………………8</w:t>
            </w:r>
          </w:p>
        </w:tc>
      </w:tr>
      <w:tr w:rsidR="00C96F07" w:rsidRPr="00C96F07" w14:paraId="10E207CC" w14:textId="77777777" w:rsidTr="00A37A48">
        <w:trPr>
          <w:tblCellSpacing w:w="15" w:type="dxa"/>
        </w:trPr>
        <w:tc>
          <w:tcPr>
            <w:tcW w:w="948" w:type="dxa"/>
            <w:vAlign w:val="center"/>
          </w:tcPr>
          <w:p w14:paraId="120DA88C" w14:textId="77777777" w:rsidR="00C96F07" w:rsidRPr="00C96F07" w:rsidRDefault="00C96F07" w:rsidP="00A37A48">
            <w:pPr>
              <w:spacing w:after="0"/>
            </w:pPr>
          </w:p>
        </w:tc>
        <w:tc>
          <w:tcPr>
            <w:tcW w:w="7746" w:type="dxa"/>
            <w:vAlign w:val="center"/>
          </w:tcPr>
          <w:p w14:paraId="3107BCC8" w14:textId="77777777" w:rsidR="00C96F07" w:rsidRPr="00C96F07" w:rsidRDefault="00C96F07" w:rsidP="00A37A48">
            <w:pPr>
              <w:spacing w:after="0"/>
              <w:ind w:left="720"/>
            </w:pPr>
            <w:r w:rsidRPr="00C96F07">
              <w:t>Annexure A – Scope of Work / Technical Specifications……………10</w:t>
            </w:r>
          </w:p>
        </w:tc>
      </w:tr>
      <w:tr w:rsidR="00C96F07" w:rsidRPr="00C96F07" w14:paraId="01C51EA6" w14:textId="77777777" w:rsidTr="00A37A48">
        <w:trPr>
          <w:tblCellSpacing w:w="15" w:type="dxa"/>
        </w:trPr>
        <w:tc>
          <w:tcPr>
            <w:tcW w:w="948" w:type="dxa"/>
            <w:vAlign w:val="center"/>
          </w:tcPr>
          <w:p w14:paraId="4A51C6FE" w14:textId="77777777" w:rsidR="00C96F07" w:rsidRPr="00C96F07" w:rsidRDefault="00C96F07" w:rsidP="00A37A48">
            <w:pPr>
              <w:spacing w:after="0"/>
            </w:pPr>
          </w:p>
        </w:tc>
        <w:tc>
          <w:tcPr>
            <w:tcW w:w="7746" w:type="dxa"/>
            <w:vAlign w:val="center"/>
          </w:tcPr>
          <w:p w14:paraId="3E4BECB8" w14:textId="77777777" w:rsidR="00C96F07" w:rsidRPr="00C96F07" w:rsidRDefault="00C96F07" w:rsidP="00A37A48">
            <w:pPr>
              <w:spacing w:after="0"/>
              <w:ind w:left="720"/>
            </w:pPr>
            <w:r w:rsidRPr="00C96F07">
              <w:t>Annexure B – Eligibility &amp; Experience Format…………………………15</w:t>
            </w:r>
          </w:p>
        </w:tc>
      </w:tr>
      <w:tr w:rsidR="00C96F07" w:rsidRPr="00C96F07" w14:paraId="691ADAD8" w14:textId="77777777" w:rsidTr="00A37A48">
        <w:trPr>
          <w:tblCellSpacing w:w="15" w:type="dxa"/>
        </w:trPr>
        <w:tc>
          <w:tcPr>
            <w:tcW w:w="948" w:type="dxa"/>
            <w:vAlign w:val="center"/>
          </w:tcPr>
          <w:p w14:paraId="02356494" w14:textId="77777777" w:rsidR="00C96F07" w:rsidRPr="00C96F07" w:rsidRDefault="00C96F07" w:rsidP="00A37A48">
            <w:pPr>
              <w:spacing w:after="0"/>
            </w:pPr>
          </w:p>
        </w:tc>
        <w:tc>
          <w:tcPr>
            <w:tcW w:w="7746" w:type="dxa"/>
            <w:vAlign w:val="center"/>
          </w:tcPr>
          <w:p w14:paraId="556043EE" w14:textId="77777777" w:rsidR="00C96F07" w:rsidRPr="00C96F07" w:rsidRDefault="00C96F07" w:rsidP="00A37A48">
            <w:pPr>
              <w:spacing w:after="0"/>
              <w:ind w:left="720"/>
            </w:pPr>
            <w:r w:rsidRPr="00C96F07">
              <w:t>Annexure C – Price Bid……………………………………………………………16</w:t>
            </w:r>
          </w:p>
        </w:tc>
      </w:tr>
      <w:tr w:rsidR="00C96F07" w:rsidRPr="00C96F07" w14:paraId="74CFEAD8" w14:textId="77777777" w:rsidTr="00A37A48">
        <w:trPr>
          <w:tblCellSpacing w:w="15" w:type="dxa"/>
        </w:trPr>
        <w:tc>
          <w:tcPr>
            <w:tcW w:w="948" w:type="dxa"/>
            <w:vAlign w:val="center"/>
          </w:tcPr>
          <w:p w14:paraId="464A7D6A" w14:textId="77777777" w:rsidR="00C96F07" w:rsidRPr="00C96F07" w:rsidRDefault="00C96F07" w:rsidP="00A37A48">
            <w:pPr>
              <w:spacing w:after="0"/>
            </w:pPr>
          </w:p>
        </w:tc>
        <w:tc>
          <w:tcPr>
            <w:tcW w:w="7746" w:type="dxa"/>
            <w:vAlign w:val="center"/>
          </w:tcPr>
          <w:p w14:paraId="2AD2D206" w14:textId="11781AD6" w:rsidR="00C96F07" w:rsidRPr="00C96F07" w:rsidRDefault="00C96F07" w:rsidP="00823670">
            <w:pPr>
              <w:spacing w:after="0"/>
              <w:ind w:left="720"/>
            </w:pPr>
            <w:r w:rsidRPr="00C96F07">
              <w:t>Annexure D – Declaration &amp; Undertaking……………………………….19</w:t>
            </w:r>
          </w:p>
        </w:tc>
      </w:tr>
      <w:tr w:rsidR="00C96F07" w:rsidRPr="00C96F07" w14:paraId="4833C117" w14:textId="77777777" w:rsidTr="00A37A48">
        <w:trPr>
          <w:tblCellSpacing w:w="15" w:type="dxa"/>
        </w:trPr>
        <w:tc>
          <w:tcPr>
            <w:tcW w:w="948" w:type="dxa"/>
            <w:vAlign w:val="center"/>
          </w:tcPr>
          <w:p w14:paraId="67716949" w14:textId="77777777" w:rsidR="00C96F07" w:rsidRPr="00C96F07" w:rsidRDefault="00C96F07" w:rsidP="00A37A48">
            <w:pPr>
              <w:spacing w:after="0"/>
            </w:pPr>
          </w:p>
        </w:tc>
        <w:tc>
          <w:tcPr>
            <w:tcW w:w="7746" w:type="dxa"/>
            <w:vAlign w:val="center"/>
          </w:tcPr>
          <w:p w14:paraId="04E10970" w14:textId="67EA12F4" w:rsidR="00C96F07" w:rsidRPr="00C96F07" w:rsidRDefault="00C96F07" w:rsidP="00A37A48">
            <w:pPr>
              <w:spacing w:after="0"/>
              <w:ind w:left="720"/>
            </w:pPr>
            <w:r w:rsidRPr="00C96F07">
              <w:t xml:space="preserve">Annexure </w:t>
            </w:r>
            <w:r w:rsidR="00823670">
              <w:t>E</w:t>
            </w:r>
            <w:r w:rsidRPr="00C96F07">
              <w:t xml:space="preserve"> – Agreement …………………………………………………………21</w:t>
            </w:r>
          </w:p>
        </w:tc>
      </w:tr>
    </w:tbl>
    <w:p w14:paraId="04835A10" w14:textId="77777777" w:rsidR="00C96F07" w:rsidRPr="00C96F07" w:rsidRDefault="00C96F07" w:rsidP="00C96F07"/>
    <w:p w14:paraId="3E22CEF6" w14:textId="77777777" w:rsidR="00C96F07" w:rsidRPr="00C96F07" w:rsidRDefault="00C96F07" w:rsidP="00C96F07"/>
    <w:p w14:paraId="586A8137" w14:textId="77777777" w:rsidR="00C96F07" w:rsidRPr="00C96F07" w:rsidRDefault="00C96F07" w:rsidP="00C96F07"/>
    <w:p w14:paraId="08EC109F" w14:textId="77777777" w:rsidR="00C96F07" w:rsidRPr="00C96F07" w:rsidRDefault="00C96F07" w:rsidP="00C96F07"/>
    <w:p w14:paraId="63465DFB" w14:textId="77777777" w:rsidR="00C96F07" w:rsidRPr="00C96F07" w:rsidRDefault="00C96F07" w:rsidP="00C96F07"/>
    <w:p w14:paraId="1D904532" w14:textId="77777777" w:rsidR="00C96F07" w:rsidRDefault="00C96F07" w:rsidP="00C96F07"/>
    <w:p w14:paraId="1D21582D" w14:textId="77777777" w:rsidR="003E4D6C" w:rsidRPr="00C96F07" w:rsidRDefault="003E4D6C" w:rsidP="00C96F07"/>
    <w:p w14:paraId="42BB4EEE" w14:textId="77777777" w:rsidR="00C96F07" w:rsidRPr="00C96F07" w:rsidRDefault="00C96F07" w:rsidP="00C96F07">
      <w:pPr>
        <w:rPr>
          <w:b/>
          <w:bCs/>
        </w:rPr>
      </w:pPr>
    </w:p>
    <w:p w14:paraId="26CFCA0B" w14:textId="77777777" w:rsidR="00C96F07" w:rsidRPr="00C96F07" w:rsidRDefault="00C96F07" w:rsidP="00C96F07">
      <w:pPr>
        <w:rPr>
          <w:b/>
          <w:bCs/>
        </w:rPr>
      </w:pPr>
      <w:r w:rsidRPr="00C96F07">
        <w:rPr>
          <w:b/>
          <w:bCs/>
        </w:rPr>
        <w:lastRenderedPageBreak/>
        <w:t>1. INVITATION TO TENDER</w:t>
      </w:r>
    </w:p>
    <w:p w14:paraId="0C86C9B6" w14:textId="4F2EACB3" w:rsidR="00C96F07" w:rsidRPr="00C96F07" w:rsidRDefault="00C96F07" w:rsidP="00C96F07">
      <w:proofErr w:type="spellStart"/>
      <w:r w:rsidRPr="00C96F07">
        <w:t>Kinexin</w:t>
      </w:r>
      <w:proofErr w:type="spellEnd"/>
      <w:r w:rsidRPr="00C96F07">
        <w:t xml:space="preserve"> Convention Management Private Limited, a company engaged in convention, exhibition, and event management, invites sealed tenders from eligible, experienced, and competent bidders for the procurement of goods and/or services as detailed in this Tender Document and the accompanying Tender Data Sheet (TDS).</w:t>
      </w:r>
    </w:p>
    <w:p w14:paraId="29F50A0F" w14:textId="77777777" w:rsidR="00C96F07" w:rsidRPr="00C96F07" w:rsidRDefault="00C96F07" w:rsidP="00C96F07">
      <w:r w:rsidRPr="00C96F07">
        <w:t xml:space="preserve">The objective of this tender is to identify a suitable vendor who can supply the required goods and/or services in a timely, cost-effective, and quality-compliant manner, in accordance with </w:t>
      </w:r>
      <w:proofErr w:type="spellStart"/>
      <w:r w:rsidRPr="00C96F07">
        <w:t>Kinexin’s</w:t>
      </w:r>
      <w:proofErr w:type="spellEnd"/>
      <w:r w:rsidRPr="00C96F07">
        <w:t xml:space="preserve"> operational, technical, and commercial requirements, particularly keeping in view the time-sensitive nature of events and conventions.</w:t>
      </w:r>
    </w:p>
    <w:p w14:paraId="388FAB1B" w14:textId="77777777" w:rsidR="00C96F07" w:rsidRPr="00C96F07" w:rsidRDefault="00C96F07" w:rsidP="00C96F07">
      <w:r w:rsidRPr="00C96F07">
        <w:t>Interested bidders are advised to carefully read and fully understand all instructions, terms, and conditions contained in this Tender Document before submitting their bids. Submission of a bid shall be deemed as unconditional acceptance of all tender terms and conditions.</w:t>
      </w:r>
    </w:p>
    <w:p w14:paraId="7AA3F37C" w14:textId="77777777" w:rsidR="00C96F07" w:rsidRPr="00C96F07" w:rsidRDefault="00000000" w:rsidP="00C96F07">
      <w:r>
        <w:pict w14:anchorId="20E8997D">
          <v:rect id="_x0000_i1027" style="width:0;height:1.5pt" o:hralign="center" o:hrstd="t" o:hr="t" fillcolor="#a0a0a0" stroked="f"/>
        </w:pict>
      </w:r>
    </w:p>
    <w:p w14:paraId="7EC0E397" w14:textId="77777777" w:rsidR="00C96F07" w:rsidRPr="00C96F07" w:rsidRDefault="00C96F07" w:rsidP="00C96F07">
      <w:pPr>
        <w:spacing w:after="0"/>
        <w:rPr>
          <w:b/>
          <w:bCs/>
        </w:rPr>
      </w:pPr>
      <w:r w:rsidRPr="00C96F07">
        <w:rPr>
          <w:b/>
          <w:bCs/>
        </w:rPr>
        <w:t>2. TENDER DATA SHEET (TDS)</w:t>
      </w:r>
    </w:p>
    <w:p w14:paraId="48E80853" w14:textId="77777777" w:rsidR="00C96F07" w:rsidRPr="00C96F07" w:rsidRDefault="00C96F07" w:rsidP="00C96F07">
      <w:pPr>
        <w:spacing w:after="0"/>
        <w:rPr>
          <w:b/>
          <w:bCs/>
        </w:rPr>
      </w:pPr>
    </w:p>
    <w:tbl>
      <w:tblPr>
        <w:tblStyle w:val="PlainTable1"/>
        <w:tblW w:w="0" w:type="auto"/>
        <w:tblLook w:val="04A0" w:firstRow="1" w:lastRow="0" w:firstColumn="1" w:lastColumn="0" w:noHBand="0" w:noVBand="1"/>
      </w:tblPr>
      <w:tblGrid>
        <w:gridCol w:w="2061"/>
        <w:gridCol w:w="6979"/>
      </w:tblGrid>
      <w:tr w:rsidR="00C96F07" w:rsidRPr="00C96F07" w14:paraId="578B0B34" w14:textId="77777777" w:rsidTr="00A37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tcBorders>
            <w:hideMark/>
          </w:tcPr>
          <w:p w14:paraId="0894245C" w14:textId="77777777" w:rsidR="00C96F07" w:rsidRPr="00C96F07" w:rsidRDefault="00C96F07" w:rsidP="00A37A48">
            <w:pPr>
              <w:rPr>
                <w:b w:val="0"/>
                <w:bCs w:val="0"/>
              </w:rPr>
            </w:pPr>
            <w:r w:rsidRPr="00C96F07">
              <w:t>Particulars</w:t>
            </w:r>
          </w:p>
        </w:tc>
        <w:tc>
          <w:tcPr>
            <w:tcW w:w="0" w:type="auto"/>
            <w:tcBorders>
              <w:top w:val="single" w:sz="4" w:space="0" w:color="auto"/>
              <w:right w:val="single" w:sz="4" w:space="0" w:color="auto"/>
            </w:tcBorders>
            <w:hideMark/>
          </w:tcPr>
          <w:p w14:paraId="3643867C" w14:textId="77777777" w:rsidR="00C96F07" w:rsidRPr="00C96F07" w:rsidRDefault="00C96F07" w:rsidP="00A37A48">
            <w:pPr>
              <w:cnfStyle w:val="100000000000" w:firstRow="1" w:lastRow="0" w:firstColumn="0" w:lastColumn="0" w:oddVBand="0" w:evenVBand="0" w:oddHBand="0" w:evenHBand="0" w:firstRowFirstColumn="0" w:firstRowLastColumn="0" w:lastRowFirstColumn="0" w:lastRowLastColumn="0"/>
              <w:rPr>
                <w:b w:val="0"/>
                <w:bCs w:val="0"/>
              </w:rPr>
            </w:pPr>
            <w:r w:rsidRPr="00C96F07">
              <w:t>Details</w:t>
            </w:r>
          </w:p>
        </w:tc>
      </w:tr>
      <w:tr w:rsidR="00C96F07" w:rsidRPr="00C96F07" w14:paraId="2335342F"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0C39A0A9" w14:textId="77777777" w:rsidR="00C96F07" w:rsidRPr="00C96F07" w:rsidRDefault="00C96F07" w:rsidP="00A37A48">
            <w:r w:rsidRPr="00C96F07">
              <w:t>Tender Reference No.</w:t>
            </w:r>
          </w:p>
        </w:tc>
        <w:tc>
          <w:tcPr>
            <w:tcW w:w="0" w:type="auto"/>
            <w:tcBorders>
              <w:right w:val="single" w:sz="4" w:space="0" w:color="auto"/>
            </w:tcBorders>
            <w:hideMark/>
          </w:tcPr>
          <w:p w14:paraId="19D533E9"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r w:rsidRPr="00C96F07">
              <w:t>01/IT/2026-27</w:t>
            </w:r>
          </w:p>
        </w:tc>
      </w:tr>
      <w:tr w:rsidR="00C96F07" w:rsidRPr="00C96F07" w14:paraId="10502F2E" w14:textId="77777777" w:rsidTr="00A37A4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bottom"/>
            <w:hideMark/>
          </w:tcPr>
          <w:p w14:paraId="4B1FADF0" w14:textId="77777777" w:rsidR="00C96F07" w:rsidRPr="00C96F07" w:rsidRDefault="00C96F07" w:rsidP="00A37A48">
            <w:r w:rsidRPr="00C96F07">
              <w:t>Tender Title</w:t>
            </w:r>
          </w:p>
        </w:tc>
        <w:tc>
          <w:tcPr>
            <w:tcW w:w="0" w:type="auto"/>
            <w:tcBorders>
              <w:right w:val="single" w:sz="4" w:space="0" w:color="auto"/>
            </w:tcBorders>
            <w:vAlign w:val="bottom"/>
            <w:hideMark/>
          </w:tcPr>
          <w:p w14:paraId="1960B93D"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r w:rsidRPr="00C96F07">
              <w:t>For Appointment of Telcos or Class A Licensed Internet Service Provider (ISP) for 1:1 Dedicated Internet Leased Line</w:t>
            </w:r>
          </w:p>
          <w:p w14:paraId="2EAF25F7" w14:textId="77777777" w:rsidR="00C96F07" w:rsidRPr="00C96F07" w:rsidRDefault="00C96F07" w:rsidP="00A37A48">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bCs/>
                <w:lang w:eastAsia="en-IN"/>
              </w:rPr>
            </w:pPr>
          </w:p>
        </w:tc>
      </w:tr>
      <w:tr w:rsidR="00C96F07" w:rsidRPr="00C96F07" w14:paraId="33867207"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vAlign w:val="bottom"/>
            <w:hideMark/>
          </w:tcPr>
          <w:p w14:paraId="6F2E9EE5" w14:textId="77777777" w:rsidR="00C96F07" w:rsidRPr="00C96F07" w:rsidRDefault="00C96F07" w:rsidP="00A37A48">
            <w:r w:rsidRPr="00C96F07">
              <w:t>Description of Procurement</w:t>
            </w:r>
          </w:p>
        </w:tc>
        <w:tc>
          <w:tcPr>
            <w:tcW w:w="0" w:type="auto"/>
            <w:tcBorders>
              <w:right w:val="single" w:sz="4" w:space="0" w:color="auto"/>
            </w:tcBorders>
            <w:vAlign w:val="bottom"/>
          </w:tcPr>
          <w:p w14:paraId="6A92B751" w14:textId="77777777" w:rsidR="00C96F07" w:rsidRPr="00C96F07" w:rsidRDefault="00C96F07" w:rsidP="00A37A4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IN"/>
              </w:rPr>
            </w:pPr>
            <w:r w:rsidRPr="00C96F07">
              <w:rPr>
                <w:rFonts w:eastAsia="Times New Roman" w:cstheme="minorHAnsi"/>
                <w:lang w:eastAsia="en-IN"/>
              </w:rPr>
              <w:t xml:space="preserve">KINEXIN, invites sealed/online bids from eligible, licensed, and experienced </w:t>
            </w:r>
            <w:r w:rsidRPr="00C96F07">
              <w:t xml:space="preserve">Telcos or Class A Licensed </w:t>
            </w:r>
            <w:r w:rsidRPr="00C96F07">
              <w:rPr>
                <w:rFonts w:eastAsia="Times New Roman" w:cstheme="minorHAnsi"/>
                <w:lang w:eastAsia="en-IN"/>
              </w:rPr>
              <w:t xml:space="preserve">Internet Service Providers (ISPs) for </w:t>
            </w:r>
            <w:r w:rsidRPr="00C96F07">
              <w:rPr>
                <w:rFonts w:eastAsia="Times New Roman" w:cstheme="minorHAnsi"/>
                <w:b/>
                <w:bCs/>
                <w:lang w:eastAsia="en-IN"/>
              </w:rPr>
              <w:t>Provision, Installation, Commissioning, Operation &amp; Maintenance of 1:1 Dedicated Internet Leased Line Services</w:t>
            </w:r>
            <w:r w:rsidRPr="00C96F07">
              <w:rPr>
                <w:rFonts w:eastAsia="Times New Roman" w:cstheme="minorHAnsi"/>
                <w:lang w:eastAsia="en-IN"/>
              </w:rPr>
              <w:t xml:space="preserve"> at </w:t>
            </w:r>
            <w:proofErr w:type="spellStart"/>
            <w:r w:rsidRPr="00C96F07">
              <w:rPr>
                <w:rFonts w:eastAsia="Times New Roman" w:cstheme="minorHAnsi"/>
                <w:lang w:eastAsia="en-IN"/>
              </w:rPr>
              <w:t>Yashobhoomi</w:t>
            </w:r>
            <w:proofErr w:type="spellEnd"/>
            <w:r w:rsidRPr="00C96F07">
              <w:rPr>
                <w:rFonts w:eastAsia="Times New Roman" w:cstheme="minorHAnsi"/>
                <w:lang w:eastAsia="en-IN"/>
              </w:rPr>
              <w:t>.</w:t>
            </w:r>
          </w:p>
          <w:p w14:paraId="198F8FA5"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r w:rsidRPr="00C96F07">
              <w:rPr>
                <w:rFonts w:eastAsia="Times New Roman" w:cstheme="minorHAnsi"/>
                <w:lang w:eastAsia="en-IN"/>
              </w:rPr>
              <w:t xml:space="preserve">intends to appoint a </w:t>
            </w:r>
            <w:r w:rsidRPr="00C96F07">
              <w:t>Telcos &amp; Class A Licensed</w:t>
            </w:r>
            <w:r w:rsidRPr="00C96F07">
              <w:rPr>
                <w:rFonts w:eastAsia="Times New Roman" w:cstheme="minorHAnsi"/>
                <w:lang w:eastAsia="en-IN"/>
              </w:rPr>
              <w:t xml:space="preserve"> ISP to provide </w:t>
            </w:r>
            <w:r w:rsidRPr="00C96F07">
              <w:rPr>
                <w:rFonts w:eastAsia="Times New Roman" w:cstheme="minorHAnsi"/>
                <w:b/>
                <w:bCs/>
                <w:lang w:eastAsia="en-IN"/>
              </w:rPr>
              <w:t>1:1 uncontended, symmetric Internet Leased Line connectivity</w:t>
            </w:r>
            <w:r w:rsidRPr="00C96F07">
              <w:rPr>
                <w:rFonts w:eastAsia="Times New Roman" w:cstheme="minorHAnsi"/>
                <w:lang w:eastAsia="en-IN"/>
              </w:rPr>
              <w:t xml:space="preserve"> with defined SLA, uptime guarantees, redundancy, and enterprise-grade support</w:t>
            </w:r>
          </w:p>
        </w:tc>
      </w:tr>
      <w:tr w:rsidR="00C96F07" w:rsidRPr="00C96F07" w14:paraId="565F5557" w14:textId="77777777" w:rsidTr="00A37A4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47D13C27" w14:textId="77777777" w:rsidR="00C96F07" w:rsidRPr="00C96F07" w:rsidRDefault="00C96F07" w:rsidP="00A37A48">
            <w:r w:rsidRPr="00C96F07">
              <w:t>Scope Category</w:t>
            </w:r>
          </w:p>
        </w:tc>
        <w:tc>
          <w:tcPr>
            <w:tcW w:w="0" w:type="auto"/>
            <w:tcBorders>
              <w:right w:val="single" w:sz="4" w:space="0" w:color="auto"/>
            </w:tcBorders>
            <w:hideMark/>
          </w:tcPr>
          <w:p w14:paraId="40FD7431"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r w:rsidRPr="00C96F07">
              <w:t>Services</w:t>
            </w:r>
          </w:p>
        </w:tc>
      </w:tr>
      <w:tr w:rsidR="00C96F07" w:rsidRPr="00C96F07" w14:paraId="39ECC6FE"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2259C6C5" w14:textId="77777777" w:rsidR="00C96F07" w:rsidRPr="00C96F07" w:rsidRDefault="00C96F07" w:rsidP="00A37A48">
            <w:r w:rsidRPr="00C96F07">
              <w:t>Tender Issue Date</w:t>
            </w:r>
          </w:p>
        </w:tc>
        <w:tc>
          <w:tcPr>
            <w:tcW w:w="0" w:type="auto"/>
            <w:tcBorders>
              <w:right w:val="single" w:sz="4" w:space="0" w:color="auto"/>
            </w:tcBorders>
          </w:tcPr>
          <w:p w14:paraId="692B3713" w14:textId="3446848C" w:rsidR="00C96F07" w:rsidRPr="00C96F07" w:rsidRDefault="00A05285" w:rsidP="00A37A48">
            <w:pPr>
              <w:tabs>
                <w:tab w:val="left" w:pos="4186"/>
              </w:tabs>
              <w:cnfStyle w:val="000000100000" w:firstRow="0" w:lastRow="0" w:firstColumn="0" w:lastColumn="0" w:oddVBand="0" w:evenVBand="0" w:oddHBand="1" w:evenHBand="0" w:firstRowFirstColumn="0" w:firstRowLastColumn="0" w:lastRowFirstColumn="0" w:lastRowLastColumn="0"/>
            </w:pPr>
            <w:r>
              <w:t>3</w:t>
            </w:r>
            <w:r w:rsidRPr="00A05285">
              <w:rPr>
                <w:vertAlign w:val="superscript"/>
              </w:rPr>
              <w:t>rd</w:t>
            </w:r>
            <w:r>
              <w:t xml:space="preserve"> July 2026</w:t>
            </w:r>
          </w:p>
        </w:tc>
      </w:tr>
      <w:tr w:rsidR="00C96F07" w:rsidRPr="00C96F07" w14:paraId="5298A4A4" w14:textId="77777777" w:rsidTr="00A37A4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4B9AD81D" w14:textId="77777777" w:rsidR="00C96F07" w:rsidRPr="00C96F07" w:rsidRDefault="00C96F07" w:rsidP="00A37A48">
            <w:r w:rsidRPr="00C96F07">
              <w:t>Pre-Bid Meeting</w:t>
            </w:r>
          </w:p>
        </w:tc>
        <w:tc>
          <w:tcPr>
            <w:tcW w:w="0" w:type="auto"/>
            <w:tcBorders>
              <w:right w:val="single" w:sz="4" w:space="0" w:color="auto"/>
            </w:tcBorders>
            <w:hideMark/>
          </w:tcPr>
          <w:p w14:paraId="0E61A236"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r w:rsidRPr="00C96F07">
              <w:t>NIL</w:t>
            </w:r>
          </w:p>
        </w:tc>
      </w:tr>
      <w:tr w:rsidR="00C96F07" w:rsidRPr="00C96F07" w14:paraId="532153DA"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44F11C2B" w14:textId="77777777" w:rsidR="00C96F07" w:rsidRPr="00C96F07" w:rsidRDefault="00C96F07" w:rsidP="00A37A48">
            <w:r w:rsidRPr="00C96F07">
              <w:t>Last Date &amp; Time for Submission</w:t>
            </w:r>
          </w:p>
        </w:tc>
        <w:tc>
          <w:tcPr>
            <w:tcW w:w="0" w:type="auto"/>
            <w:tcBorders>
              <w:right w:val="single" w:sz="4" w:space="0" w:color="auto"/>
            </w:tcBorders>
          </w:tcPr>
          <w:p w14:paraId="70D2695F" w14:textId="74593BDC" w:rsidR="00C96F07" w:rsidRPr="00C96F07" w:rsidRDefault="00A05285" w:rsidP="00A37A48">
            <w:pPr>
              <w:cnfStyle w:val="000000100000" w:firstRow="0" w:lastRow="0" w:firstColumn="0" w:lastColumn="0" w:oddVBand="0" w:evenVBand="0" w:oddHBand="1" w:evenHBand="0" w:firstRowFirstColumn="0" w:firstRowLastColumn="0" w:lastRowFirstColumn="0" w:lastRowLastColumn="0"/>
            </w:pPr>
            <w:r w:rsidRPr="00A05285">
              <w:t>31</w:t>
            </w:r>
            <w:r w:rsidRPr="00A05285">
              <w:t>st July</w:t>
            </w:r>
            <w:r w:rsidRPr="00A05285">
              <w:t xml:space="preserve"> 2026, 18:00 Hrs.</w:t>
            </w:r>
          </w:p>
        </w:tc>
      </w:tr>
      <w:tr w:rsidR="00C96F07" w:rsidRPr="00C96F07" w14:paraId="2266FA72" w14:textId="77777777" w:rsidTr="00A37A4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409AB33A" w14:textId="77777777" w:rsidR="00C96F07" w:rsidRPr="00C96F07" w:rsidRDefault="00C96F07" w:rsidP="00A37A48">
            <w:r w:rsidRPr="00C96F07">
              <w:t>Bid Opening Date</w:t>
            </w:r>
          </w:p>
        </w:tc>
        <w:tc>
          <w:tcPr>
            <w:tcW w:w="0" w:type="auto"/>
            <w:tcBorders>
              <w:right w:val="single" w:sz="4" w:space="0" w:color="auto"/>
            </w:tcBorders>
          </w:tcPr>
          <w:p w14:paraId="09DA9A88" w14:textId="30B98408" w:rsidR="00C96F07" w:rsidRPr="00C96F07" w:rsidRDefault="00A05285" w:rsidP="00A37A48">
            <w:pPr>
              <w:cnfStyle w:val="000000000000" w:firstRow="0" w:lastRow="0" w:firstColumn="0" w:lastColumn="0" w:oddVBand="0" w:evenVBand="0" w:oddHBand="0" w:evenHBand="0" w:firstRowFirstColumn="0" w:firstRowLastColumn="0" w:lastRowFirstColumn="0" w:lastRowLastColumn="0"/>
            </w:pPr>
            <w:r w:rsidRPr="00A05285">
              <w:t>3rd  August 2026</w:t>
            </w:r>
          </w:p>
        </w:tc>
      </w:tr>
      <w:tr w:rsidR="00C96F07" w:rsidRPr="00C96F07" w14:paraId="205AEC5B"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63A2B33D" w14:textId="77777777" w:rsidR="00C96F07" w:rsidRPr="00C96F07" w:rsidRDefault="00C96F07" w:rsidP="00A37A48">
            <w:r w:rsidRPr="00C96F07">
              <w:t>Mode of Submission</w:t>
            </w:r>
          </w:p>
        </w:tc>
        <w:tc>
          <w:tcPr>
            <w:tcW w:w="0" w:type="auto"/>
            <w:tcBorders>
              <w:right w:val="single" w:sz="4" w:space="0" w:color="auto"/>
            </w:tcBorders>
            <w:hideMark/>
          </w:tcPr>
          <w:p w14:paraId="73C32477"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r w:rsidRPr="00C96F07">
              <w:t>Physical</w:t>
            </w:r>
          </w:p>
        </w:tc>
      </w:tr>
      <w:tr w:rsidR="00C96F07" w:rsidRPr="00C96F07" w14:paraId="75FC8E74" w14:textId="77777777" w:rsidTr="00A37A4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5B2A341A" w14:textId="77777777" w:rsidR="00C96F07" w:rsidRPr="00C96F07" w:rsidRDefault="00C96F07" w:rsidP="00A37A48">
            <w:r w:rsidRPr="00C96F07">
              <w:t>Earnest Money Deposit (EMD), if applicable</w:t>
            </w:r>
          </w:p>
        </w:tc>
        <w:tc>
          <w:tcPr>
            <w:tcW w:w="0" w:type="auto"/>
            <w:tcBorders>
              <w:right w:val="single" w:sz="4" w:space="0" w:color="auto"/>
            </w:tcBorders>
            <w:hideMark/>
          </w:tcPr>
          <w:p w14:paraId="7D1DA980"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r w:rsidRPr="00C96F07">
              <w:rPr>
                <w:b/>
                <w:bCs/>
              </w:rPr>
              <w:t>Nil</w:t>
            </w:r>
          </w:p>
        </w:tc>
      </w:tr>
      <w:tr w:rsidR="00C96F07" w:rsidRPr="00C96F07" w14:paraId="2C4819C3"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74F1FB30" w14:textId="77777777" w:rsidR="00C96F07" w:rsidRPr="00C96F07" w:rsidRDefault="00C96F07" w:rsidP="00A37A48">
            <w:r w:rsidRPr="00C96F07">
              <w:t>Bid Validity Period</w:t>
            </w:r>
          </w:p>
        </w:tc>
        <w:tc>
          <w:tcPr>
            <w:tcW w:w="0" w:type="auto"/>
            <w:tcBorders>
              <w:right w:val="single" w:sz="4" w:space="0" w:color="auto"/>
            </w:tcBorders>
            <w:hideMark/>
          </w:tcPr>
          <w:p w14:paraId="023E54CE" w14:textId="7FD231F0" w:rsidR="00C96F07" w:rsidRPr="00C96F07" w:rsidRDefault="00A05285" w:rsidP="00A37A48">
            <w:pPr>
              <w:cnfStyle w:val="000000100000" w:firstRow="0" w:lastRow="0" w:firstColumn="0" w:lastColumn="0" w:oddVBand="0" w:evenVBand="0" w:oddHBand="1" w:evenHBand="0" w:firstRowFirstColumn="0" w:firstRowLastColumn="0" w:lastRowFirstColumn="0" w:lastRowLastColumn="0"/>
            </w:pPr>
            <w:r>
              <w:t>30</w:t>
            </w:r>
            <w:r w:rsidR="00C96F07" w:rsidRPr="00C96F07">
              <w:t xml:space="preserve"> </w:t>
            </w:r>
            <w:r>
              <w:t>Days</w:t>
            </w:r>
          </w:p>
        </w:tc>
      </w:tr>
      <w:tr w:rsidR="00C96F07" w:rsidRPr="00C96F07" w14:paraId="441D0CC9" w14:textId="77777777" w:rsidTr="00A37A48">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tcBorders>
            <w:hideMark/>
          </w:tcPr>
          <w:p w14:paraId="651106C9" w14:textId="77777777" w:rsidR="00C96F07" w:rsidRPr="00C96F07" w:rsidRDefault="00C96F07" w:rsidP="00A37A48">
            <w:r w:rsidRPr="00C96F07">
              <w:t>Contact Details</w:t>
            </w:r>
          </w:p>
        </w:tc>
        <w:tc>
          <w:tcPr>
            <w:tcW w:w="0" w:type="auto"/>
            <w:tcBorders>
              <w:bottom w:val="single" w:sz="4" w:space="0" w:color="auto"/>
              <w:right w:val="single" w:sz="4" w:space="0" w:color="auto"/>
            </w:tcBorders>
            <w:hideMark/>
          </w:tcPr>
          <w:p w14:paraId="593E3FA9"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r w:rsidRPr="00C96F07">
              <w:t>it@kinexin.com</w:t>
            </w:r>
          </w:p>
        </w:tc>
      </w:tr>
    </w:tbl>
    <w:p w14:paraId="2980656B" w14:textId="77777777" w:rsidR="00C96F07" w:rsidRPr="00C96F07" w:rsidRDefault="00C96F07" w:rsidP="00C96F07"/>
    <w:p w14:paraId="3DBF9103" w14:textId="77777777" w:rsidR="00C96F07" w:rsidRPr="00C96F07" w:rsidRDefault="00000000" w:rsidP="00C96F07">
      <w:r>
        <w:pict w14:anchorId="1655120D">
          <v:rect id="_x0000_i1028" style="width:0;height:1.5pt" o:hralign="center" o:hrstd="t" o:hr="t" fillcolor="#a0a0a0" stroked="f"/>
        </w:pict>
      </w:r>
    </w:p>
    <w:p w14:paraId="792B0371" w14:textId="77777777" w:rsidR="00C96F07" w:rsidRPr="00C96F07" w:rsidRDefault="00C96F07" w:rsidP="00C96F07">
      <w:pPr>
        <w:rPr>
          <w:b/>
          <w:bCs/>
        </w:rPr>
      </w:pPr>
    </w:p>
    <w:p w14:paraId="023000B6" w14:textId="77777777" w:rsidR="00C96F07" w:rsidRPr="00C96F07" w:rsidRDefault="00C96F07" w:rsidP="00C96F07">
      <w:pPr>
        <w:rPr>
          <w:b/>
          <w:bCs/>
        </w:rPr>
      </w:pPr>
      <w:r w:rsidRPr="00C96F07">
        <w:rPr>
          <w:b/>
          <w:bCs/>
        </w:rPr>
        <w:lastRenderedPageBreak/>
        <w:t>3. SCOPE OF WORK / SUPPLY</w:t>
      </w:r>
    </w:p>
    <w:p w14:paraId="069806EF" w14:textId="77777777" w:rsidR="00C96F07" w:rsidRPr="00C96F07" w:rsidRDefault="00C96F07" w:rsidP="00C96F07">
      <w:pPr>
        <w:spacing w:before="100" w:beforeAutospacing="1" w:after="100" w:afterAutospacing="1" w:line="240" w:lineRule="auto"/>
      </w:pPr>
      <w:r w:rsidRPr="00C96F07">
        <w:t xml:space="preserve">The scope of work or supply shall broadly include provisioning, supply, installation, testing, commissioning, and ongoing managed services for a </w:t>
      </w:r>
      <w:r w:rsidRPr="00C96F07">
        <w:rPr>
          <w:b/>
          <w:bCs/>
        </w:rPr>
        <w:t>1:1 Dedicated Internet Leased Line</w:t>
      </w:r>
      <w:r w:rsidRPr="00C96F07">
        <w:t xml:space="preserve">, as specified in </w:t>
      </w:r>
      <w:r w:rsidRPr="00C96F07">
        <w:rPr>
          <w:b/>
          <w:bCs/>
        </w:rPr>
        <w:t>Annexure-A – Scope of Work / Technical Specifications</w:t>
      </w:r>
      <w:r w:rsidRPr="00C96F07">
        <w:t>.</w:t>
      </w:r>
    </w:p>
    <w:p w14:paraId="114EB6E0" w14:textId="77777777" w:rsidR="00C96F07" w:rsidRPr="00C96F07" w:rsidRDefault="00C96F07" w:rsidP="00C96F07">
      <w:pPr>
        <w:spacing w:before="100" w:beforeAutospacing="1" w:after="100" w:afterAutospacing="1" w:line="240" w:lineRule="auto"/>
      </w:pPr>
      <w:r w:rsidRPr="00C96F07">
        <w:t>The scope may include, but shall not be limited to:</w:t>
      </w:r>
    </w:p>
    <w:p w14:paraId="13CA74C1" w14:textId="77777777" w:rsidR="00C96F07" w:rsidRPr="00C96F07" w:rsidRDefault="00C96F07" w:rsidP="00C96F07">
      <w:pPr>
        <w:pStyle w:val="NormalWeb"/>
        <w:spacing w:before="0" w:beforeAutospacing="0" w:after="0" w:afterAutospacing="0"/>
        <w:rPr>
          <w:rFonts w:eastAsiaTheme="minorHAnsi"/>
        </w:rPr>
      </w:pPr>
      <w:r w:rsidRPr="00C96F07">
        <w:t xml:space="preserve">• </w:t>
      </w:r>
      <w:r w:rsidRPr="00C96F07">
        <w:rPr>
          <w:rFonts w:asciiTheme="minorHAnsi" w:eastAsiaTheme="minorHAnsi" w:hAnsiTheme="minorHAnsi" w:cstheme="minorBidi"/>
          <w:kern w:val="2"/>
          <w:sz w:val="22"/>
          <w:szCs w:val="22"/>
          <w:lang w:eastAsia="en-US"/>
          <w14:ligatures w14:val="standardContextual"/>
        </w:rPr>
        <w:t>Provision of 1:1 Dedicated Internet Leased Line with symmetric and uncontended bandwidth, Pure line not mix.</w:t>
      </w:r>
      <w:r w:rsidRPr="00C96F07">
        <w:rPr>
          <w:rFonts w:asciiTheme="minorHAnsi" w:eastAsiaTheme="minorHAnsi" w:hAnsiTheme="minorHAnsi" w:cstheme="minorBidi"/>
          <w:kern w:val="2"/>
          <w:sz w:val="22"/>
          <w:szCs w:val="22"/>
          <w:lang w:eastAsia="en-US"/>
          <w14:ligatures w14:val="standardContextual"/>
        </w:rPr>
        <w:br/>
        <w:t>• Bandwidth on Demand on existing interface as per our requirement upgrade with No. of Days then downgrade as per existing yearly plan. Bandwidth on Demand require on separate interface as per our event requirement.</w:t>
      </w:r>
      <w:r w:rsidRPr="00C96F07">
        <w:rPr>
          <w:rFonts w:eastAsiaTheme="minorHAnsi"/>
        </w:rPr>
        <w:t xml:space="preserve"> </w:t>
      </w:r>
    </w:p>
    <w:p w14:paraId="58EDBBFC" w14:textId="77777777" w:rsidR="00C96F07" w:rsidRPr="00C96F07" w:rsidRDefault="00C96F07" w:rsidP="00C96F07">
      <w:pPr>
        <w:pStyle w:val="NormalWeb"/>
        <w:spacing w:before="0" w:beforeAutospacing="0" w:after="0" w:afterAutospacing="0"/>
      </w:pPr>
      <w:r w:rsidRPr="00C96F07">
        <w:t>•</w:t>
      </w:r>
      <w:r w:rsidRPr="00C96F07">
        <w:rPr>
          <w:rFonts w:asciiTheme="minorHAnsi" w:eastAsiaTheme="minorHAnsi" w:hAnsiTheme="minorHAnsi" w:cstheme="minorBidi"/>
          <w:kern w:val="2"/>
          <w:sz w:val="22"/>
          <w:szCs w:val="22"/>
          <w:lang w:eastAsia="en-US"/>
          <w14:ligatures w14:val="standardContextual"/>
        </w:rPr>
        <w:t>Bandwidth upgrade shall be possible within Standard Upgrade (Max. 4 Hours), Emergency event upgrade (Max. 60 Minutes)</w:t>
      </w:r>
    </w:p>
    <w:p w14:paraId="335186A8" w14:textId="77777777" w:rsidR="00C96F07" w:rsidRPr="00C96F07" w:rsidRDefault="00C96F07" w:rsidP="00C96F07">
      <w:pPr>
        <w:spacing w:after="0" w:line="240" w:lineRule="auto"/>
      </w:pPr>
      <w:r w:rsidRPr="00C96F07">
        <w:t>• Guaranteed throughput, Speed with dedicated bandwidth ratio of 1:1</w:t>
      </w:r>
      <w:r w:rsidRPr="00C96F07">
        <w:br/>
        <w:t>• Allocation of Public IP addresses (IPv4 / IPv6 as required, minimum 8 IPv4 usable, expandable)</w:t>
      </w:r>
    </w:p>
    <w:p w14:paraId="59A79D91" w14:textId="77777777" w:rsidR="00C96F07" w:rsidRPr="00C96F07" w:rsidRDefault="00C96F07" w:rsidP="00C96F07">
      <w:pPr>
        <w:spacing w:after="0" w:line="240" w:lineRule="auto"/>
      </w:pPr>
      <w:r w:rsidRPr="00C96F07">
        <w:t>• Last-mile connectivity up to KINEXIN demarcation point (</w:t>
      </w:r>
      <w:r w:rsidRPr="00C96F07">
        <w:rPr>
          <w:b/>
          <w:bCs/>
        </w:rPr>
        <w:t>Two Locations in premises Core B CC Building and BDC Exhibition Hall</w:t>
      </w:r>
      <w:r w:rsidRPr="00C96F07">
        <w:t>)</w:t>
      </w:r>
      <w:r w:rsidRPr="00C96F07">
        <w:br/>
        <w:t>• Supply, installation, and configuration of termination equipment (ONT / Router)</w:t>
      </w:r>
      <w:r w:rsidRPr="00C96F07">
        <w:br/>
        <w:t>• Integration with existing network and firewall infrastructure (including LLB Redware or equivalent)</w:t>
      </w:r>
      <w:r w:rsidRPr="00C96F07">
        <w:br/>
        <w:t>• End-to-end testing and commissioning of the leased line service</w:t>
      </w:r>
    </w:p>
    <w:p w14:paraId="0E54A8E8" w14:textId="77777777" w:rsidR="00C96F07" w:rsidRPr="00C96F07" w:rsidRDefault="00C96F07" w:rsidP="00C96F07">
      <w:pPr>
        <w:spacing w:after="0" w:line="240" w:lineRule="auto"/>
      </w:pPr>
      <w:r w:rsidRPr="00C96F07">
        <w:t>• 24x7x365 Network Operations Centre (NOC) support and managed services</w:t>
      </w:r>
      <w:r w:rsidRPr="00C96F07">
        <w:br/>
        <w:t>• Continuous monitoring using SNMP / NMS / PRTG / Bandwidth Utilization Charts tools</w:t>
      </w:r>
      <w:r w:rsidRPr="00C96F07">
        <w:br/>
        <w:t>• Proactive fault detection, preventive maintenance, and incident resolution</w:t>
      </w:r>
      <w:r w:rsidRPr="00C96F07">
        <w:br/>
        <w:t>• Defined escalation matrix and coordination with the KINEXIN IT team</w:t>
      </w:r>
    </w:p>
    <w:p w14:paraId="60E08EF7" w14:textId="77777777" w:rsidR="00C96F07" w:rsidRPr="00C96F07" w:rsidRDefault="00C96F07" w:rsidP="00C96F07">
      <w:pPr>
        <w:spacing w:after="0" w:line="240" w:lineRule="auto"/>
      </w:pPr>
      <w:r w:rsidRPr="00C96F07">
        <w:t>• Service Level Assurance (SLA) with minimum 99.99% uptime (excluding approved planned maintenance)</w:t>
      </w:r>
      <w:r w:rsidRPr="00C96F07">
        <w:br/>
        <w:t>• Defined Mean Time to Repair (MTTR) and performance benchmarks</w:t>
      </w:r>
      <w:r w:rsidRPr="00C96F07">
        <w:br/>
        <w:t>• Periodic performance monitoring and reporting, including latency, packet loss, and uptime metrics</w:t>
      </w:r>
    </w:p>
    <w:p w14:paraId="21D98CE6" w14:textId="77777777" w:rsidR="00C96F07" w:rsidRPr="00C96F07" w:rsidRDefault="00C96F07" w:rsidP="00C96F07">
      <w:pPr>
        <w:spacing w:after="0" w:line="240" w:lineRule="auto"/>
      </w:pPr>
      <w:r w:rsidRPr="00C96F07">
        <w:t>• Redundancy and resilience capabilities (preferred), including:</w:t>
      </w:r>
      <w:r w:rsidRPr="00C96F07">
        <w:br/>
        <w:t>– Dual-path Fiber routing for last-mile redundancy and ring based Fiber redundancy</w:t>
      </w:r>
      <w:r w:rsidRPr="00C96F07">
        <w:br/>
        <w:t xml:space="preserve">– Support for secondary or backup internet link </w:t>
      </w:r>
      <w:r w:rsidRPr="00C96F07">
        <w:br/>
        <w:t>– Automatic failover capability where applicable</w:t>
      </w:r>
    </w:p>
    <w:p w14:paraId="31FF0E00" w14:textId="77777777" w:rsidR="00C96F07" w:rsidRPr="00C96F07" w:rsidRDefault="00C96F07" w:rsidP="00C96F07">
      <w:pPr>
        <w:spacing w:after="0" w:line="240" w:lineRule="auto"/>
      </w:pPr>
    </w:p>
    <w:p w14:paraId="20C8E38E" w14:textId="77777777" w:rsidR="00C96F07" w:rsidRPr="00C96F07" w:rsidRDefault="00C96F07" w:rsidP="00C96F07">
      <w:r w:rsidRPr="00C96F07">
        <w:t>The bidder shall be deemed to have fully examined the scope, site conditions, timelines, operational constraints, and all other relevant factors before submitting the bid. No claim for additional cost or extension of time shall be entertained on account of lack of understanding of the scope.</w:t>
      </w:r>
    </w:p>
    <w:p w14:paraId="55CE71FC" w14:textId="77777777" w:rsidR="00C96F07" w:rsidRPr="00C96F07" w:rsidRDefault="00000000" w:rsidP="00C96F07">
      <w:r>
        <w:pict w14:anchorId="58A234B1">
          <v:rect id="_x0000_i1029" style="width:0;height:1.5pt" o:hralign="center" o:hrstd="t" o:hr="t" fillcolor="#a0a0a0" stroked="f"/>
        </w:pict>
      </w:r>
    </w:p>
    <w:p w14:paraId="6BF7C19C" w14:textId="77777777" w:rsidR="00C96F07" w:rsidRPr="00C96F07" w:rsidRDefault="00C96F07" w:rsidP="00C96F07">
      <w:pPr>
        <w:rPr>
          <w:b/>
          <w:bCs/>
        </w:rPr>
      </w:pPr>
      <w:r w:rsidRPr="00C96F07">
        <w:rPr>
          <w:b/>
          <w:bCs/>
        </w:rPr>
        <w:t>4. ELIGIBILITY &amp; QUALIFICATION CRITERIA</w:t>
      </w:r>
    </w:p>
    <w:p w14:paraId="1ACB818C" w14:textId="77777777" w:rsidR="00C96F07" w:rsidRPr="00C96F07" w:rsidRDefault="00C96F07" w:rsidP="00C96F07">
      <w:r w:rsidRPr="00C96F07">
        <w:t>The bidder must meet the following minimum eligibility criteria, failing which the bid may be rejected outright:</w:t>
      </w:r>
    </w:p>
    <w:p w14:paraId="0C35A5B7" w14:textId="77777777" w:rsidR="00C96F07" w:rsidRPr="00C96F07" w:rsidRDefault="00C96F07">
      <w:pPr>
        <w:pStyle w:val="ListParagraph"/>
        <w:numPr>
          <w:ilvl w:val="0"/>
          <w:numId w:val="76"/>
        </w:numPr>
        <w:rPr>
          <w:u w:val="single"/>
        </w:rPr>
      </w:pPr>
      <w:r w:rsidRPr="00C96F07">
        <w:rPr>
          <w:u w:val="single"/>
        </w:rPr>
        <w:t>Statutory</w:t>
      </w:r>
    </w:p>
    <w:p w14:paraId="01230665" w14:textId="77777777" w:rsidR="00C96F07" w:rsidRPr="00C96F07" w:rsidRDefault="00C96F07">
      <w:pPr>
        <w:numPr>
          <w:ilvl w:val="0"/>
          <w:numId w:val="77"/>
        </w:numPr>
        <w:spacing w:after="0"/>
      </w:pPr>
      <w:r w:rsidRPr="00C96F07">
        <w:t>The bidder must be a legally registered entity in India, such as a Company, LLP, Partnership Firm, or Proprietorship with minimum 5 years of operations or Minimum 5 Years Experience in ILL Services.</w:t>
      </w:r>
    </w:p>
    <w:p w14:paraId="37B90AE9" w14:textId="77777777" w:rsidR="00C96F07" w:rsidRPr="00C96F07" w:rsidRDefault="00C96F07">
      <w:pPr>
        <w:numPr>
          <w:ilvl w:val="0"/>
          <w:numId w:val="77"/>
        </w:numPr>
        <w:spacing w:after="0"/>
      </w:pPr>
      <w:r w:rsidRPr="00C96F07">
        <w:lastRenderedPageBreak/>
        <w:t xml:space="preserve">The bidder must have relevant experience in similar nature of work during the period specified in </w:t>
      </w:r>
      <w:r w:rsidRPr="00C96F07">
        <w:rPr>
          <w:b/>
          <w:bCs/>
        </w:rPr>
        <w:t>Annexure-B – Experience Details</w:t>
      </w:r>
      <w:r w:rsidRPr="00C96F07">
        <w:t>.</w:t>
      </w:r>
    </w:p>
    <w:p w14:paraId="50E46BA7" w14:textId="77777777" w:rsidR="00C96F07" w:rsidRPr="00C96F07" w:rsidRDefault="00C96F07">
      <w:pPr>
        <w:pStyle w:val="ListParagraph"/>
        <w:numPr>
          <w:ilvl w:val="0"/>
          <w:numId w:val="77"/>
        </w:numPr>
        <w:spacing w:after="0" w:line="278" w:lineRule="auto"/>
      </w:pPr>
      <w:r w:rsidRPr="00C96F07">
        <w:t>The bidder must possess valid VRF, ITR, Company Details, PAN, GST registration, ISP License Copy, GST Registration, PAN, Company Profile, Network Diagram, Backbone Map, NOC Details, Escalation Matrix, Event Experience Certificates, Client References, SLA Commitment Letter Client list with proper commercial Bandwidth provided locations and other statutory registrations applicable to the scope of work and submit all the documents.</w:t>
      </w:r>
    </w:p>
    <w:p w14:paraId="6602D742" w14:textId="77777777" w:rsidR="00C96F07" w:rsidRPr="00C96F07" w:rsidRDefault="00C96F07">
      <w:pPr>
        <w:numPr>
          <w:ilvl w:val="0"/>
          <w:numId w:val="77"/>
        </w:numPr>
        <w:spacing w:after="0"/>
      </w:pPr>
      <w:r w:rsidRPr="00C96F07">
        <w:t>The bidder should be financially sound and capable of executing the contract.</w:t>
      </w:r>
    </w:p>
    <w:p w14:paraId="1608E6E8" w14:textId="77777777" w:rsidR="00C96F07" w:rsidRPr="00C96F07" w:rsidRDefault="00C96F07">
      <w:pPr>
        <w:numPr>
          <w:ilvl w:val="0"/>
          <w:numId w:val="77"/>
        </w:numPr>
        <w:spacing w:after="0"/>
      </w:pPr>
      <w:r w:rsidRPr="00C96F07">
        <w:t>The bidder must submit a self-declaration confirming that it has not been blacklisted, debarred, or involved in litigation that may materially affect performance.</w:t>
      </w:r>
    </w:p>
    <w:p w14:paraId="6E8F0348" w14:textId="77777777" w:rsidR="00C96F07" w:rsidRPr="00C96F07" w:rsidRDefault="00C96F07">
      <w:pPr>
        <w:numPr>
          <w:ilvl w:val="0"/>
          <w:numId w:val="77"/>
        </w:numPr>
        <w:spacing w:after="0"/>
      </w:pPr>
      <w:r w:rsidRPr="00C96F07">
        <w:t>The Client reserves the right to:</w:t>
      </w:r>
    </w:p>
    <w:p w14:paraId="7F7DD96A" w14:textId="77777777" w:rsidR="00C96F07" w:rsidRPr="00C96F07" w:rsidRDefault="00C96F07">
      <w:pPr>
        <w:numPr>
          <w:ilvl w:val="1"/>
          <w:numId w:val="77"/>
        </w:numPr>
        <w:spacing w:after="0"/>
      </w:pPr>
      <w:r w:rsidRPr="00C96F07">
        <w:t xml:space="preserve">Verify licenses, certifications, and infrastructure </w:t>
      </w:r>
    </w:p>
    <w:p w14:paraId="1A0AA5E1" w14:textId="77777777" w:rsidR="00C96F07" w:rsidRPr="00C96F07" w:rsidRDefault="00C96F07">
      <w:pPr>
        <w:numPr>
          <w:ilvl w:val="1"/>
          <w:numId w:val="77"/>
        </w:numPr>
        <w:spacing w:after="0"/>
      </w:pPr>
      <w:r w:rsidRPr="00C96F07">
        <w:t xml:space="preserve">Conduct audits (technical / operational) </w:t>
      </w:r>
    </w:p>
    <w:p w14:paraId="258A71A5" w14:textId="77777777" w:rsidR="00C96F07" w:rsidRPr="00C96F07" w:rsidRDefault="00C96F07">
      <w:pPr>
        <w:numPr>
          <w:ilvl w:val="1"/>
          <w:numId w:val="77"/>
        </w:numPr>
        <w:spacing w:after="0"/>
      </w:pPr>
      <w:r w:rsidRPr="00C96F07">
        <w:t xml:space="preserve">Seek clarifications at any stage </w:t>
      </w:r>
    </w:p>
    <w:p w14:paraId="4B3696AA" w14:textId="77777777" w:rsidR="00C96F07" w:rsidRPr="00C96F07" w:rsidRDefault="00C96F07">
      <w:pPr>
        <w:numPr>
          <w:ilvl w:val="1"/>
          <w:numId w:val="77"/>
        </w:numPr>
        <w:spacing w:after="0"/>
      </w:pPr>
      <w:r w:rsidRPr="00C96F07">
        <w:t>The Service Provider shall fully cooperate.</w:t>
      </w:r>
    </w:p>
    <w:p w14:paraId="083EDBCA" w14:textId="77777777" w:rsidR="00C96F07" w:rsidRPr="00C96F07" w:rsidRDefault="00C96F07">
      <w:pPr>
        <w:numPr>
          <w:ilvl w:val="0"/>
          <w:numId w:val="77"/>
        </w:numPr>
        <w:spacing w:after="0"/>
      </w:pPr>
    </w:p>
    <w:p w14:paraId="6E829AAA" w14:textId="77777777" w:rsidR="00C96F07" w:rsidRPr="00C96F07" w:rsidRDefault="00C96F07">
      <w:pPr>
        <w:pStyle w:val="ListParagraph"/>
        <w:numPr>
          <w:ilvl w:val="0"/>
          <w:numId w:val="76"/>
        </w:numPr>
        <w:rPr>
          <w:u w:val="single"/>
        </w:rPr>
      </w:pPr>
      <w:r w:rsidRPr="00C96F07">
        <w:rPr>
          <w:u w:val="single"/>
        </w:rPr>
        <w:t>Technical</w:t>
      </w:r>
    </w:p>
    <w:p w14:paraId="23745423" w14:textId="77777777" w:rsidR="00C96F07" w:rsidRPr="00C96F07" w:rsidRDefault="00C96F07">
      <w:pPr>
        <w:pStyle w:val="ListParagraph"/>
        <w:numPr>
          <w:ilvl w:val="1"/>
          <w:numId w:val="76"/>
        </w:numPr>
        <w:autoSpaceDE w:val="0"/>
        <w:autoSpaceDN w:val="0"/>
        <w:adjustRightInd w:val="0"/>
        <w:spacing w:after="0" w:line="240" w:lineRule="auto"/>
      </w:pPr>
      <w:r w:rsidRPr="00C96F07">
        <w:t>Be a Telcos or Class A Licensed Internet Service Provider (ISP) authorized by DoT (Department of Telecommunications), Government of India, with valid Telcos or Class A ISP license applicable to the service area</w:t>
      </w:r>
    </w:p>
    <w:p w14:paraId="40CC773D" w14:textId="77777777" w:rsidR="00C96F07" w:rsidRPr="00C96F07" w:rsidRDefault="00C96F07">
      <w:pPr>
        <w:pStyle w:val="ListParagraph"/>
        <w:numPr>
          <w:ilvl w:val="1"/>
          <w:numId w:val="76"/>
        </w:numPr>
        <w:autoSpaceDE w:val="0"/>
        <w:autoSpaceDN w:val="0"/>
        <w:adjustRightInd w:val="0"/>
        <w:spacing w:after="0" w:line="240" w:lineRule="auto"/>
      </w:pPr>
      <w:r w:rsidRPr="00C96F07">
        <w:t>Have minimum 5 years of experience in providing 1:1 Dedicated Internet Leased Line services to enterprise / government customers</w:t>
      </w:r>
    </w:p>
    <w:p w14:paraId="7F0745A9" w14:textId="77777777" w:rsidR="00C96F07" w:rsidRPr="00C96F07" w:rsidRDefault="00C96F07">
      <w:pPr>
        <w:pStyle w:val="ListParagraph"/>
        <w:numPr>
          <w:ilvl w:val="1"/>
          <w:numId w:val="76"/>
        </w:numPr>
        <w:spacing w:after="0"/>
      </w:pPr>
      <w:r w:rsidRPr="00C96F07">
        <w:t>Have successfully delivered dedicated leased line connectivity to organizations such as data centres, large enterprises, IT/ITES companies, convention centres, airports, hotels, Stadium, MICE, Exhibition Centres, Convention Centres, Government Events, International Conferences, Sports Events, Media Broadcast Events, educational institutions, or government/PSU entities. Minimum 10 Deployments.</w:t>
      </w:r>
    </w:p>
    <w:p w14:paraId="550850D1" w14:textId="77777777" w:rsidR="00C96F07" w:rsidRPr="00C96F07" w:rsidRDefault="00C96F07">
      <w:pPr>
        <w:pStyle w:val="ListParagraph"/>
        <w:numPr>
          <w:ilvl w:val="1"/>
          <w:numId w:val="76"/>
        </w:numPr>
        <w:autoSpaceDE w:val="0"/>
        <w:autoSpaceDN w:val="0"/>
        <w:adjustRightInd w:val="0"/>
        <w:spacing w:after="0" w:line="240" w:lineRule="auto"/>
      </w:pPr>
      <w:r w:rsidRPr="00C96F07">
        <w:t>Provide OEM / Carrier authorization letter specific to this bid, confirming the bidder’s ability to deliver and support the proposed leased line service</w:t>
      </w:r>
    </w:p>
    <w:p w14:paraId="3B113579" w14:textId="77777777" w:rsidR="00C96F07" w:rsidRPr="00C96F07" w:rsidRDefault="00C96F07">
      <w:pPr>
        <w:pStyle w:val="ListParagraph"/>
        <w:numPr>
          <w:ilvl w:val="1"/>
          <w:numId w:val="76"/>
        </w:numPr>
        <w:autoSpaceDE w:val="0"/>
        <w:autoSpaceDN w:val="0"/>
        <w:adjustRightInd w:val="0"/>
        <w:spacing w:after="0" w:line="240" w:lineRule="auto"/>
      </w:pPr>
      <w:r w:rsidRPr="00C96F07">
        <w:t>Have network infrastructure presence and 24x7x365 NOC support capability in Delhi NCR, including last-mile support and field engineering resources</w:t>
      </w:r>
    </w:p>
    <w:p w14:paraId="1E3D2ABE" w14:textId="77777777" w:rsidR="00C96F07" w:rsidRPr="00C96F07" w:rsidRDefault="00C96F07">
      <w:pPr>
        <w:pStyle w:val="ListParagraph"/>
        <w:numPr>
          <w:ilvl w:val="1"/>
          <w:numId w:val="76"/>
        </w:numPr>
        <w:autoSpaceDE w:val="0"/>
        <w:autoSpaceDN w:val="0"/>
        <w:adjustRightInd w:val="0"/>
        <w:spacing w:after="0" w:line="240" w:lineRule="auto"/>
      </w:pPr>
      <w:r w:rsidRPr="00C96F07">
        <w:t>Ensure availability of redundant backbone connectivity and capability to meet committed SLA parameters (uptime, latency, packet loss, MTTR)</w:t>
      </w:r>
    </w:p>
    <w:p w14:paraId="2B9D6EF3" w14:textId="77777777" w:rsidR="00C96F07" w:rsidRPr="00C96F07" w:rsidRDefault="00C96F07">
      <w:pPr>
        <w:pStyle w:val="ListParagraph"/>
        <w:numPr>
          <w:ilvl w:val="1"/>
          <w:numId w:val="76"/>
        </w:numPr>
        <w:autoSpaceDE w:val="0"/>
        <w:autoSpaceDN w:val="0"/>
        <w:adjustRightInd w:val="0"/>
        <w:spacing w:after="0" w:line="240" w:lineRule="auto"/>
      </w:pPr>
      <w:r w:rsidRPr="00C96F07">
        <w:t>Not be blacklisted or debarred by any Government / PSU / regulatory authority in India</w:t>
      </w:r>
    </w:p>
    <w:p w14:paraId="51B63565" w14:textId="77777777" w:rsidR="00C96F07" w:rsidRPr="00C96F07" w:rsidRDefault="00C96F07">
      <w:pPr>
        <w:pStyle w:val="ListParagraph"/>
        <w:numPr>
          <w:ilvl w:val="1"/>
          <w:numId w:val="76"/>
        </w:numPr>
        <w:autoSpaceDE w:val="0"/>
        <w:autoSpaceDN w:val="0"/>
        <w:adjustRightInd w:val="0"/>
        <w:spacing w:after="0" w:line="240" w:lineRule="auto"/>
      </w:pPr>
      <w:r w:rsidRPr="00C96F07">
        <w:t>ISP must have own backbone / Tier-1 connectivity</w:t>
      </w:r>
    </w:p>
    <w:p w14:paraId="562B4AB7" w14:textId="77777777" w:rsidR="00C96F07" w:rsidRPr="00C96F07" w:rsidRDefault="00C96F07">
      <w:pPr>
        <w:pStyle w:val="ListParagraph"/>
        <w:numPr>
          <w:ilvl w:val="1"/>
          <w:numId w:val="76"/>
        </w:numPr>
        <w:autoSpaceDE w:val="0"/>
        <w:autoSpaceDN w:val="0"/>
        <w:adjustRightInd w:val="0"/>
        <w:spacing w:after="0" w:line="240" w:lineRule="auto"/>
      </w:pPr>
      <w:proofErr w:type="spellStart"/>
      <w:r w:rsidRPr="00C96F07">
        <w:t>Kinexin</w:t>
      </w:r>
      <w:proofErr w:type="spellEnd"/>
      <w:r w:rsidRPr="00C96F07">
        <w:t xml:space="preserve"> reserves the right to verify the credentials, licenses, and experience submitted by the bidder and may seek additional information or clarifications during the evaluation process and after.</w:t>
      </w:r>
    </w:p>
    <w:p w14:paraId="55DE4551" w14:textId="77777777" w:rsidR="00C96F07" w:rsidRPr="00C96F07" w:rsidRDefault="00C96F07" w:rsidP="00C96F07">
      <w:pPr>
        <w:pStyle w:val="ListParagraph"/>
        <w:autoSpaceDE w:val="0"/>
        <w:autoSpaceDN w:val="0"/>
        <w:adjustRightInd w:val="0"/>
        <w:spacing w:after="0" w:line="240" w:lineRule="auto"/>
        <w:ind w:left="1440"/>
      </w:pPr>
    </w:p>
    <w:p w14:paraId="4B161169" w14:textId="77777777" w:rsidR="00C96F07" w:rsidRPr="00C96F07" w:rsidRDefault="00C96F07" w:rsidP="00C96F07">
      <w:pPr>
        <w:pStyle w:val="ListParagraph"/>
        <w:autoSpaceDE w:val="0"/>
        <w:autoSpaceDN w:val="0"/>
        <w:adjustRightInd w:val="0"/>
        <w:spacing w:after="0"/>
        <w:ind w:left="1440"/>
        <w:rPr>
          <w:b/>
          <w:bCs/>
        </w:rPr>
      </w:pPr>
      <w:r w:rsidRPr="00C96F07">
        <w:rPr>
          <w:b/>
          <w:bCs/>
        </w:rPr>
        <w:t xml:space="preserve">BACKBONE &amp; NETWORK OWNERSHIP </w:t>
      </w:r>
    </w:p>
    <w:p w14:paraId="28A6D2F2" w14:textId="77777777" w:rsidR="00C96F07" w:rsidRPr="00C96F07" w:rsidRDefault="00C96F07" w:rsidP="00C96F07">
      <w:pPr>
        <w:pStyle w:val="ListParagraph"/>
        <w:autoSpaceDE w:val="0"/>
        <w:autoSpaceDN w:val="0"/>
        <w:adjustRightInd w:val="0"/>
        <w:spacing w:after="0"/>
        <w:ind w:left="1440"/>
      </w:pPr>
      <w:r w:rsidRPr="00C96F07">
        <w:rPr>
          <w:b/>
          <w:bCs/>
        </w:rPr>
        <w:t>Network Infrastructure Ownership</w:t>
      </w:r>
    </w:p>
    <w:p w14:paraId="22F753AD" w14:textId="77777777" w:rsidR="00C96F07" w:rsidRPr="00C96F07" w:rsidRDefault="00C96F07" w:rsidP="00C96F07">
      <w:pPr>
        <w:pStyle w:val="ListParagraph"/>
        <w:autoSpaceDE w:val="0"/>
        <w:autoSpaceDN w:val="0"/>
        <w:adjustRightInd w:val="0"/>
        <w:spacing w:after="0"/>
        <w:ind w:left="1440"/>
      </w:pPr>
      <w:r w:rsidRPr="00C96F07">
        <w:t>The Service Provider represents and warrants that:</w:t>
      </w:r>
    </w:p>
    <w:p w14:paraId="0551CB73" w14:textId="77777777" w:rsidR="00C96F07" w:rsidRPr="00C96F07" w:rsidRDefault="00C96F07">
      <w:pPr>
        <w:pStyle w:val="ListParagraph"/>
        <w:numPr>
          <w:ilvl w:val="0"/>
          <w:numId w:val="86"/>
        </w:numPr>
        <w:tabs>
          <w:tab w:val="clear" w:pos="720"/>
          <w:tab w:val="num" w:pos="1800"/>
        </w:tabs>
        <w:autoSpaceDE w:val="0"/>
        <w:autoSpaceDN w:val="0"/>
        <w:adjustRightInd w:val="0"/>
        <w:spacing w:after="0"/>
        <w:ind w:left="1800"/>
      </w:pPr>
      <w:r w:rsidRPr="00C96F07">
        <w:t xml:space="preserve">It owns or has legally enforceable rights to use the backbone infrastructure </w:t>
      </w:r>
    </w:p>
    <w:p w14:paraId="2DF6A5B6" w14:textId="77777777" w:rsidR="00C96F07" w:rsidRPr="00C96F07" w:rsidRDefault="00C96F07">
      <w:pPr>
        <w:pStyle w:val="ListParagraph"/>
        <w:numPr>
          <w:ilvl w:val="0"/>
          <w:numId w:val="86"/>
        </w:numPr>
        <w:tabs>
          <w:tab w:val="clear" w:pos="720"/>
          <w:tab w:val="num" w:pos="1800"/>
        </w:tabs>
        <w:autoSpaceDE w:val="0"/>
        <w:autoSpaceDN w:val="0"/>
        <w:adjustRightInd w:val="0"/>
        <w:spacing w:after="0"/>
        <w:ind w:left="1800"/>
      </w:pPr>
      <w:r w:rsidRPr="00C96F07">
        <w:t xml:space="preserve">Any third-party dependency shall be </w:t>
      </w:r>
      <w:r w:rsidRPr="00C96F07">
        <w:rPr>
          <w:b/>
          <w:bCs/>
        </w:rPr>
        <w:t>fully disclosed</w:t>
      </w:r>
      <w:r w:rsidRPr="00C96F07">
        <w:t xml:space="preserve"> </w:t>
      </w:r>
    </w:p>
    <w:p w14:paraId="6A401407" w14:textId="77777777" w:rsidR="00C96F07" w:rsidRPr="00C96F07" w:rsidRDefault="00C96F07" w:rsidP="00C96F07">
      <w:pPr>
        <w:autoSpaceDE w:val="0"/>
        <w:autoSpaceDN w:val="0"/>
        <w:adjustRightInd w:val="0"/>
        <w:spacing w:after="0"/>
        <w:ind w:left="720" w:firstLine="720"/>
      </w:pPr>
      <w:r w:rsidRPr="00C96F07">
        <w:t>The Client reserves the right to:</w:t>
      </w:r>
    </w:p>
    <w:p w14:paraId="374D3360" w14:textId="77777777" w:rsidR="00C96F07" w:rsidRPr="00C96F07" w:rsidRDefault="00C96F07">
      <w:pPr>
        <w:pStyle w:val="ListParagraph"/>
        <w:numPr>
          <w:ilvl w:val="0"/>
          <w:numId w:val="87"/>
        </w:numPr>
        <w:tabs>
          <w:tab w:val="clear" w:pos="720"/>
          <w:tab w:val="num" w:pos="1800"/>
        </w:tabs>
        <w:autoSpaceDE w:val="0"/>
        <w:autoSpaceDN w:val="0"/>
        <w:adjustRightInd w:val="0"/>
        <w:spacing w:after="0"/>
        <w:ind w:left="1800"/>
      </w:pPr>
      <w:r w:rsidRPr="00C96F07">
        <w:t xml:space="preserve">Seek proof of backbone ownership </w:t>
      </w:r>
    </w:p>
    <w:p w14:paraId="27B8B3C2" w14:textId="77777777" w:rsidR="00C96F07" w:rsidRPr="00C96F07" w:rsidRDefault="00C96F07">
      <w:pPr>
        <w:pStyle w:val="ListParagraph"/>
        <w:numPr>
          <w:ilvl w:val="0"/>
          <w:numId w:val="87"/>
        </w:numPr>
        <w:tabs>
          <w:tab w:val="clear" w:pos="720"/>
          <w:tab w:val="num" w:pos="1800"/>
        </w:tabs>
        <w:autoSpaceDE w:val="0"/>
        <w:autoSpaceDN w:val="0"/>
        <w:adjustRightInd w:val="0"/>
        <w:spacing w:after="0"/>
        <w:ind w:left="1800"/>
      </w:pPr>
      <w:r w:rsidRPr="00C96F07">
        <w:lastRenderedPageBreak/>
        <w:t>Reject non-compliant arrangements</w:t>
      </w:r>
    </w:p>
    <w:p w14:paraId="73D4D0B2" w14:textId="77777777" w:rsidR="00C96F07" w:rsidRPr="00C96F07" w:rsidRDefault="00C96F07" w:rsidP="00C96F07">
      <w:pPr>
        <w:pStyle w:val="ListParagraph"/>
        <w:spacing w:before="100" w:beforeAutospacing="1" w:after="0" w:line="240" w:lineRule="auto"/>
        <w:ind w:left="1440"/>
        <w:jc w:val="both"/>
        <w:rPr>
          <w:rFonts w:ascii="Cambria" w:eastAsia="Times New Roman" w:hAnsi="Cambria" w:cs="Times New Roman"/>
          <w:lang w:eastAsia="en-IN"/>
        </w:rPr>
      </w:pPr>
    </w:p>
    <w:p w14:paraId="465737D9" w14:textId="77777777" w:rsidR="00C96F07" w:rsidRPr="00C96F07" w:rsidRDefault="00C96F07" w:rsidP="00C96F07">
      <w:proofErr w:type="spellStart"/>
      <w:r w:rsidRPr="00C96F07">
        <w:t>Kinexin</w:t>
      </w:r>
      <w:proofErr w:type="spellEnd"/>
      <w:r w:rsidRPr="00C96F07">
        <w:t xml:space="preserve"> reserves the right to verify the credentials submitted and may seek additional information or clarifications from bidders.</w:t>
      </w:r>
    </w:p>
    <w:p w14:paraId="1B064AFD" w14:textId="77777777" w:rsidR="00C96F07" w:rsidRPr="00C96F07" w:rsidRDefault="00000000" w:rsidP="00C96F07">
      <w:r>
        <w:pict w14:anchorId="61CC5E70">
          <v:rect id="_x0000_i1030" style="width:0;height:1.5pt" o:hralign="center" o:bullet="t" o:hrstd="t" o:hr="t" fillcolor="#a0a0a0" stroked="f"/>
        </w:pict>
      </w:r>
    </w:p>
    <w:p w14:paraId="5B778681" w14:textId="77777777" w:rsidR="00C96F07" w:rsidRPr="00C96F07" w:rsidRDefault="00C96F07" w:rsidP="00C96F07"/>
    <w:p w14:paraId="136FDE5B" w14:textId="77777777" w:rsidR="00C96F07" w:rsidRPr="00C96F07" w:rsidRDefault="00C96F07" w:rsidP="00C96F07">
      <w:pPr>
        <w:rPr>
          <w:b/>
          <w:bCs/>
        </w:rPr>
      </w:pPr>
      <w:r w:rsidRPr="00C96F07">
        <w:rPr>
          <w:b/>
          <w:bCs/>
        </w:rPr>
        <w:t>5. BID SUBMISSION PROCESS</w:t>
      </w:r>
    </w:p>
    <w:p w14:paraId="45B1F438" w14:textId="77777777" w:rsidR="00C96F07" w:rsidRPr="00C96F07" w:rsidRDefault="00C96F07" w:rsidP="00C96F07">
      <w:pPr>
        <w:rPr>
          <w:b/>
          <w:bCs/>
        </w:rPr>
      </w:pPr>
      <w:r w:rsidRPr="00C96F07">
        <w:rPr>
          <w:b/>
          <w:bCs/>
        </w:rPr>
        <w:t>5.1 Bid Structure</w:t>
      </w:r>
    </w:p>
    <w:p w14:paraId="56F2D3CC" w14:textId="77777777" w:rsidR="00C96F07" w:rsidRPr="00C96F07" w:rsidRDefault="00C96F07" w:rsidP="00C96F07">
      <w:r w:rsidRPr="00C96F07">
        <w:t xml:space="preserve">The bid shall be submitted in </w:t>
      </w:r>
      <w:r w:rsidRPr="00C96F07">
        <w:rPr>
          <w:b/>
          <w:bCs/>
        </w:rPr>
        <w:t>two separate parts</w:t>
      </w:r>
      <w:r w:rsidRPr="00C96F07">
        <w:t xml:space="preserve"> under a </w:t>
      </w:r>
      <w:r w:rsidRPr="00C96F07">
        <w:rPr>
          <w:b/>
          <w:bCs/>
        </w:rPr>
        <w:t>two-bid system</w:t>
      </w:r>
      <w:r w:rsidRPr="00C96F07">
        <w:t>, irrespective of the mode of submission:</w:t>
      </w:r>
    </w:p>
    <w:p w14:paraId="3CB40F94" w14:textId="77777777" w:rsidR="00C96F07" w:rsidRPr="00C96F07" w:rsidRDefault="00C96F07" w:rsidP="00C96F07">
      <w:r w:rsidRPr="00C96F07">
        <w:rPr>
          <w:b/>
          <w:bCs/>
        </w:rPr>
        <w:t>A. Technical Bid</w:t>
      </w:r>
      <w:r w:rsidRPr="00C96F07">
        <w:t>, which shall include:</w:t>
      </w:r>
    </w:p>
    <w:p w14:paraId="62C66BC4" w14:textId="77777777" w:rsidR="00C96F07" w:rsidRPr="00C96F07" w:rsidRDefault="00C96F07">
      <w:pPr>
        <w:numPr>
          <w:ilvl w:val="0"/>
          <w:numId w:val="67"/>
        </w:numPr>
        <w:spacing w:after="0"/>
      </w:pPr>
      <w:r w:rsidRPr="00C96F07">
        <w:t>Covering letter</w:t>
      </w:r>
    </w:p>
    <w:p w14:paraId="71213796" w14:textId="77777777" w:rsidR="00C96F07" w:rsidRPr="00C96F07" w:rsidRDefault="00C96F07">
      <w:pPr>
        <w:numPr>
          <w:ilvl w:val="0"/>
          <w:numId w:val="67"/>
        </w:numPr>
        <w:spacing w:after="0"/>
      </w:pPr>
      <w:r w:rsidRPr="00C96F07">
        <w:t>Company profile and organizational details</w:t>
      </w:r>
    </w:p>
    <w:p w14:paraId="225E5939" w14:textId="77777777" w:rsidR="00C96F07" w:rsidRPr="00C96F07" w:rsidRDefault="00C96F07">
      <w:pPr>
        <w:numPr>
          <w:ilvl w:val="0"/>
          <w:numId w:val="67"/>
        </w:numPr>
        <w:spacing w:after="0"/>
      </w:pPr>
      <w:r w:rsidRPr="00C96F07">
        <w:t>Relevant experience and credentials</w:t>
      </w:r>
    </w:p>
    <w:p w14:paraId="1891B08F" w14:textId="77777777" w:rsidR="00C96F07" w:rsidRPr="00C96F07" w:rsidRDefault="00C96F07">
      <w:pPr>
        <w:numPr>
          <w:ilvl w:val="0"/>
          <w:numId w:val="67"/>
        </w:numPr>
        <w:spacing w:after="0"/>
      </w:pPr>
      <w:r w:rsidRPr="00C96F07">
        <w:t>Technical compliance with scope and specifications</w:t>
      </w:r>
    </w:p>
    <w:p w14:paraId="282F110D" w14:textId="77777777" w:rsidR="00C96F07" w:rsidRPr="00C96F07" w:rsidRDefault="00C96F07">
      <w:pPr>
        <w:numPr>
          <w:ilvl w:val="0"/>
          <w:numId w:val="67"/>
        </w:numPr>
        <w:spacing w:after="0"/>
      </w:pPr>
      <w:r w:rsidRPr="00C96F07">
        <w:t>Statutory registrations and declarations</w:t>
      </w:r>
    </w:p>
    <w:p w14:paraId="30ADF4EB" w14:textId="77777777" w:rsidR="00C96F07" w:rsidRPr="00C96F07" w:rsidRDefault="00C96F07" w:rsidP="00C96F07">
      <w:pPr>
        <w:spacing w:after="0"/>
        <w:ind w:left="720"/>
      </w:pPr>
    </w:p>
    <w:p w14:paraId="1C99A301" w14:textId="77777777" w:rsidR="00C96F07" w:rsidRPr="00C96F07" w:rsidRDefault="00C96F07" w:rsidP="00C96F07">
      <w:r w:rsidRPr="00C96F07">
        <w:rPr>
          <w:b/>
          <w:bCs/>
        </w:rPr>
        <w:t>B. Commercial / Price Bid</w:t>
      </w:r>
      <w:r w:rsidRPr="00C96F07">
        <w:t>, which shall include:</w:t>
      </w:r>
    </w:p>
    <w:p w14:paraId="4D0F29B7" w14:textId="77777777" w:rsidR="00C96F07" w:rsidRPr="00C96F07" w:rsidRDefault="00C96F07">
      <w:pPr>
        <w:numPr>
          <w:ilvl w:val="0"/>
          <w:numId w:val="68"/>
        </w:numPr>
        <w:spacing w:after="0"/>
      </w:pPr>
      <w:r w:rsidRPr="00C96F07">
        <w:t xml:space="preserve">Duly filled price schedule / BOQ as per </w:t>
      </w:r>
      <w:r w:rsidRPr="00C96F07">
        <w:rPr>
          <w:b/>
          <w:bCs/>
        </w:rPr>
        <w:t>Annexure-C</w:t>
      </w:r>
    </w:p>
    <w:p w14:paraId="59C02ED7" w14:textId="77777777" w:rsidR="00C96F07" w:rsidRPr="00C96F07" w:rsidRDefault="00C96F07">
      <w:pPr>
        <w:numPr>
          <w:ilvl w:val="0"/>
          <w:numId w:val="68"/>
        </w:numPr>
        <w:spacing w:after="0"/>
      </w:pPr>
      <w:r w:rsidRPr="00C96F07">
        <w:t>Tax breakup and commercial terms</w:t>
      </w:r>
    </w:p>
    <w:p w14:paraId="3CD1D462" w14:textId="77777777" w:rsidR="00C96F07" w:rsidRPr="00C96F07" w:rsidRDefault="00C96F07" w:rsidP="00C96F07">
      <w:pPr>
        <w:spacing w:after="0"/>
        <w:ind w:left="720"/>
      </w:pPr>
    </w:p>
    <w:p w14:paraId="58CD8B1E" w14:textId="77777777" w:rsidR="00C96F07" w:rsidRPr="00C96F07" w:rsidRDefault="00C96F07" w:rsidP="00C96F07">
      <w:pPr>
        <w:spacing w:after="0"/>
        <w:rPr>
          <w:b/>
          <w:bCs/>
        </w:rPr>
      </w:pPr>
      <w:r w:rsidRPr="00C96F07">
        <w:rPr>
          <w:b/>
          <w:bCs/>
        </w:rPr>
        <w:t>Any price information mentioned in the Technical Bid shall lead to outright rejection.</w:t>
      </w:r>
    </w:p>
    <w:p w14:paraId="605EDDBB" w14:textId="77777777" w:rsidR="00C96F07" w:rsidRPr="00C96F07" w:rsidRDefault="00000000" w:rsidP="00C96F07">
      <w:r>
        <w:pict w14:anchorId="784FDD5A">
          <v:rect id="_x0000_i1031" style="width:0;height:1.5pt" o:hralign="center" o:hrstd="t" o:hr="t" fillcolor="#a0a0a0" stroked="f"/>
        </w:pict>
      </w:r>
    </w:p>
    <w:p w14:paraId="326D34FD" w14:textId="77777777" w:rsidR="00C96F07" w:rsidRPr="00C96F07" w:rsidRDefault="00C96F07" w:rsidP="00C96F07">
      <w:pPr>
        <w:rPr>
          <w:b/>
          <w:bCs/>
        </w:rPr>
      </w:pPr>
      <w:r w:rsidRPr="00C96F07">
        <w:rPr>
          <w:b/>
          <w:bCs/>
        </w:rPr>
        <w:t>5.2 Mode of Submission</w:t>
      </w:r>
    </w:p>
    <w:p w14:paraId="22969086" w14:textId="77777777" w:rsidR="00C96F07" w:rsidRPr="00C96F07" w:rsidRDefault="00C96F07" w:rsidP="00C96F07">
      <w:pPr>
        <w:spacing w:after="0"/>
      </w:pPr>
      <w:r w:rsidRPr="00C96F07">
        <w:t xml:space="preserve">Bids may be submitted through </w:t>
      </w:r>
      <w:r w:rsidRPr="00C96F07">
        <w:rPr>
          <w:b/>
          <w:bCs/>
        </w:rPr>
        <w:t>either</w:t>
      </w:r>
      <w:r w:rsidRPr="00C96F07">
        <w:t xml:space="preserve"> of the following modes, as specified in the </w:t>
      </w:r>
      <w:r w:rsidRPr="00C96F07">
        <w:rPr>
          <w:b/>
          <w:bCs/>
        </w:rPr>
        <w:t>Tender Data Sheet (TDS)</w:t>
      </w:r>
      <w:r w:rsidRPr="00C96F07">
        <w:t>:</w:t>
      </w:r>
    </w:p>
    <w:p w14:paraId="05332A84" w14:textId="77777777" w:rsidR="00C96F07" w:rsidRPr="00C96F07" w:rsidRDefault="00C96F07">
      <w:pPr>
        <w:numPr>
          <w:ilvl w:val="0"/>
          <w:numId w:val="73"/>
        </w:numPr>
        <w:spacing w:after="0"/>
      </w:pPr>
      <w:r w:rsidRPr="00C96F07">
        <w:rPr>
          <w:b/>
          <w:bCs/>
        </w:rPr>
        <w:t>Online submission through the designated platform (where applicable)</w:t>
      </w:r>
      <w:r w:rsidRPr="00C96F07">
        <w:t>, OR</w:t>
      </w:r>
    </w:p>
    <w:p w14:paraId="16F2C885" w14:textId="77777777" w:rsidR="00C96F07" w:rsidRPr="00C96F07" w:rsidRDefault="00C96F07">
      <w:pPr>
        <w:numPr>
          <w:ilvl w:val="0"/>
          <w:numId w:val="73"/>
        </w:numPr>
        <w:spacing w:after="0"/>
      </w:pPr>
      <w:r w:rsidRPr="00C96F07">
        <w:rPr>
          <w:b/>
          <w:bCs/>
        </w:rPr>
        <w:t>Physical submission in sealed form</w:t>
      </w:r>
    </w:p>
    <w:p w14:paraId="7B03637D" w14:textId="77777777" w:rsidR="00C96F07" w:rsidRPr="00C96F07" w:rsidRDefault="00C96F07" w:rsidP="00C96F07">
      <w:pPr>
        <w:spacing w:after="0"/>
      </w:pPr>
      <w:r w:rsidRPr="00C96F07">
        <w:t xml:space="preserve">A bidder shall submit the bid through </w:t>
      </w:r>
      <w:r w:rsidRPr="00C96F07">
        <w:rPr>
          <w:b/>
          <w:bCs/>
        </w:rPr>
        <w:t>only one mode</w:t>
      </w:r>
      <w:r w:rsidRPr="00C96F07">
        <w:t>. Submission through both modes shall result in rejection.</w:t>
      </w:r>
    </w:p>
    <w:p w14:paraId="4C0CB60F" w14:textId="77777777" w:rsidR="00C96F07" w:rsidRPr="00C96F07" w:rsidRDefault="00C96F07" w:rsidP="00C96F07">
      <w:pPr>
        <w:spacing w:after="0"/>
      </w:pPr>
      <w:r w:rsidRPr="00C96F07">
        <w:t xml:space="preserve">The </w:t>
      </w:r>
      <w:r w:rsidRPr="00C96F07">
        <w:rPr>
          <w:b/>
          <w:bCs/>
        </w:rPr>
        <w:t>last date and time of submission shall be common</w:t>
      </w:r>
      <w:r w:rsidRPr="00C96F07">
        <w:t xml:space="preserve"> for all modes.</w:t>
      </w:r>
    </w:p>
    <w:p w14:paraId="1EB13CD6" w14:textId="77777777" w:rsidR="00C96F07" w:rsidRPr="00C96F07" w:rsidRDefault="00000000" w:rsidP="00C96F07">
      <w:r>
        <w:pict w14:anchorId="2AEBD0C4">
          <v:rect id="_x0000_i1032" style="width:0;height:1.5pt" o:hralign="center" o:hrstd="t" o:hr="t" fillcolor="#a0a0a0" stroked="f"/>
        </w:pict>
      </w:r>
    </w:p>
    <w:p w14:paraId="107799FD" w14:textId="77777777" w:rsidR="00C96F07" w:rsidRPr="00C96F07" w:rsidRDefault="00C96F07" w:rsidP="00C96F07">
      <w:pPr>
        <w:rPr>
          <w:b/>
          <w:bCs/>
        </w:rPr>
      </w:pPr>
      <w:r w:rsidRPr="00C96F07">
        <w:rPr>
          <w:b/>
          <w:bCs/>
        </w:rPr>
        <w:t>5.3 Online Submission (Where Applicable)</w:t>
      </w:r>
    </w:p>
    <w:p w14:paraId="575B33E2" w14:textId="77777777" w:rsidR="00C96F07" w:rsidRPr="00C96F07" w:rsidRDefault="00C96F07">
      <w:pPr>
        <w:pStyle w:val="ListParagraph"/>
        <w:numPr>
          <w:ilvl w:val="0"/>
          <w:numId w:val="74"/>
        </w:numPr>
        <w:spacing w:after="0"/>
      </w:pPr>
      <w:r w:rsidRPr="00C96F07">
        <w:t xml:space="preserve">Bidders submitting bids online shall upload the </w:t>
      </w:r>
      <w:r w:rsidRPr="00C96F07">
        <w:rPr>
          <w:b/>
          <w:bCs/>
        </w:rPr>
        <w:t>Technical Bid</w:t>
      </w:r>
      <w:r w:rsidRPr="00C96F07">
        <w:t xml:space="preserve"> and </w:t>
      </w:r>
      <w:r w:rsidRPr="00C96F07">
        <w:rPr>
          <w:b/>
          <w:bCs/>
        </w:rPr>
        <w:t>Commercial / Price Bid</w:t>
      </w:r>
      <w:r w:rsidRPr="00C96F07">
        <w:t xml:space="preserve"> separately, </w:t>
      </w:r>
      <w:r w:rsidRPr="00C96F07">
        <w:rPr>
          <w:b/>
          <w:bCs/>
        </w:rPr>
        <w:t>in the manner prescribed on the designated platform or in the TDS</w:t>
      </w:r>
      <w:r w:rsidRPr="00C96F07">
        <w:t>.</w:t>
      </w:r>
    </w:p>
    <w:p w14:paraId="60E24F0C" w14:textId="77777777" w:rsidR="00C96F07" w:rsidRPr="00C96F07" w:rsidRDefault="00C96F07">
      <w:pPr>
        <w:pStyle w:val="ListParagraph"/>
        <w:numPr>
          <w:ilvl w:val="0"/>
          <w:numId w:val="74"/>
        </w:numPr>
        <w:spacing w:after="0"/>
      </w:pPr>
      <w:r w:rsidRPr="00C96F07">
        <w:t>Access to Commercial / Price Bid information shall be restricted until completion of technical evaluation.</w:t>
      </w:r>
    </w:p>
    <w:p w14:paraId="64FF796A" w14:textId="77777777" w:rsidR="00C96F07" w:rsidRPr="00C96F07" w:rsidRDefault="00C96F07">
      <w:pPr>
        <w:pStyle w:val="ListParagraph"/>
        <w:numPr>
          <w:ilvl w:val="0"/>
          <w:numId w:val="74"/>
        </w:numPr>
        <w:spacing w:after="0"/>
      </w:pPr>
      <w:proofErr w:type="spellStart"/>
      <w:r w:rsidRPr="00C96F07">
        <w:t>Kinexin</w:t>
      </w:r>
      <w:proofErr w:type="spellEnd"/>
      <w:r w:rsidRPr="00C96F07">
        <w:t xml:space="preserve"> shall not be responsible for delays, system issues, or failures at the bidder’s end.</w:t>
      </w:r>
    </w:p>
    <w:p w14:paraId="37E1D397" w14:textId="77777777" w:rsidR="00C96F07" w:rsidRPr="00C96F07" w:rsidRDefault="00000000" w:rsidP="00C96F07">
      <w:r>
        <w:pict w14:anchorId="33B4A77A">
          <v:rect id="_x0000_i1033" style="width:0;height:1.5pt" o:hralign="center" o:hrstd="t" o:hr="t" fillcolor="#a0a0a0" stroked="f"/>
        </w:pict>
      </w:r>
    </w:p>
    <w:p w14:paraId="6D7F19E6" w14:textId="77777777" w:rsidR="00C96F07" w:rsidRPr="00C96F07" w:rsidRDefault="00C96F07" w:rsidP="00C96F07">
      <w:pPr>
        <w:rPr>
          <w:b/>
          <w:bCs/>
        </w:rPr>
      </w:pPr>
      <w:r w:rsidRPr="00C96F07">
        <w:rPr>
          <w:b/>
          <w:bCs/>
        </w:rPr>
        <w:t>5.4 Physical Submission (Sealed Bid Mode)</w:t>
      </w:r>
    </w:p>
    <w:p w14:paraId="401188C9" w14:textId="77777777" w:rsidR="00C96F07" w:rsidRPr="00C96F07" w:rsidRDefault="00C96F07" w:rsidP="00C96F07">
      <w:pPr>
        <w:spacing w:after="0"/>
      </w:pPr>
      <w:r w:rsidRPr="00C96F07">
        <w:lastRenderedPageBreak/>
        <w:t>Bids submitted though physical mode shall be:</w:t>
      </w:r>
    </w:p>
    <w:p w14:paraId="7BB96726" w14:textId="77777777" w:rsidR="00C96F07" w:rsidRPr="00C96F07" w:rsidRDefault="00C96F07">
      <w:pPr>
        <w:numPr>
          <w:ilvl w:val="0"/>
          <w:numId w:val="71"/>
        </w:numPr>
        <w:spacing w:after="0"/>
      </w:pPr>
      <w:r w:rsidRPr="00C96F07">
        <w:rPr>
          <w:b/>
          <w:bCs/>
        </w:rPr>
        <w:t>Sealed</w:t>
      </w:r>
    </w:p>
    <w:p w14:paraId="12B71EBC" w14:textId="77777777" w:rsidR="00C96F07" w:rsidRPr="00C96F07" w:rsidRDefault="00C96F07">
      <w:pPr>
        <w:numPr>
          <w:ilvl w:val="0"/>
          <w:numId w:val="71"/>
        </w:numPr>
        <w:spacing w:after="0"/>
      </w:pPr>
      <w:r w:rsidRPr="00C96F07">
        <w:rPr>
          <w:b/>
          <w:bCs/>
        </w:rPr>
        <w:t>Super-scribed clearly</w:t>
      </w:r>
      <w:r w:rsidRPr="00C96F07">
        <w:t xml:space="preserve"> as:</w:t>
      </w:r>
    </w:p>
    <w:p w14:paraId="1622C494" w14:textId="77777777" w:rsidR="00C96F07" w:rsidRPr="00C96F07" w:rsidRDefault="00C96F07">
      <w:pPr>
        <w:numPr>
          <w:ilvl w:val="1"/>
          <w:numId w:val="71"/>
        </w:numPr>
        <w:spacing w:after="0"/>
      </w:pPr>
      <w:r w:rsidRPr="00C96F07">
        <w:t>“TECHNICAL BID – 01/IT/2026-27]”</w:t>
      </w:r>
    </w:p>
    <w:p w14:paraId="4EDC10AC" w14:textId="77777777" w:rsidR="00C96F07" w:rsidRPr="00C96F07" w:rsidRDefault="00C96F07">
      <w:pPr>
        <w:numPr>
          <w:ilvl w:val="1"/>
          <w:numId w:val="71"/>
        </w:numPr>
        <w:spacing w:after="0"/>
      </w:pPr>
      <w:r w:rsidRPr="00C96F07">
        <w:t>“PRICE BID – [01/IT/2026-27]”</w:t>
      </w:r>
    </w:p>
    <w:p w14:paraId="6B786515" w14:textId="77777777" w:rsidR="00C96F07" w:rsidRPr="00C96F07" w:rsidRDefault="00C96F07">
      <w:pPr>
        <w:numPr>
          <w:ilvl w:val="0"/>
          <w:numId w:val="71"/>
        </w:numPr>
        <w:spacing w:after="0"/>
        <w:rPr>
          <w:b/>
          <w:bCs/>
        </w:rPr>
      </w:pPr>
      <w:r w:rsidRPr="00C96F07">
        <w:t xml:space="preserve">Both sealed envelopes shall be placed inside </w:t>
      </w:r>
      <w:r w:rsidRPr="00C96F07">
        <w:rPr>
          <w:rFonts w:eastAsiaTheme="majorEastAsia"/>
        </w:rPr>
        <w:t>one outer sealed envelope</w:t>
      </w:r>
      <w:r w:rsidRPr="00C96F07">
        <w:t xml:space="preserve"> and submitted as follows:</w:t>
      </w:r>
    </w:p>
    <w:p w14:paraId="04CAC53A" w14:textId="77777777" w:rsidR="00C96F07" w:rsidRPr="00C96F07" w:rsidRDefault="00C96F07" w:rsidP="00C96F07">
      <w:pPr>
        <w:spacing w:after="0"/>
      </w:pPr>
      <w:r w:rsidRPr="00C96F07">
        <w:rPr>
          <w:rFonts w:eastAsiaTheme="majorEastAsia"/>
        </w:rPr>
        <w:t>To: Finance Team</w:t>
      </w:r>
      <w:r w:rsidRPr="00C96F07">
        <w:br/>
      </w:r>
      <w:proofErr w:type="spellStart"/>
      <w:r w:rsidRPr="00C96F07">
        <w:t>Kinexin</w:t>
      </w:r>
      <w:proofErr w:type="spellEnd"/>
      <w:r w:rsidRPr="00C96F07">
        <w:t xml:space="preserve"> Convention Management Private Limited</w:t>
      </w:r>
      <w:r w:rsidRPr="00C96F07">
        <w:br/>
        <w:t>5th Floor, Management Office,</w:t>
      </w:r>
      <w:r w:rsidRPr="00C96F07">
        <w:br/>
        <w:t>YASHOBHOOMI – IICC, Convention Centre,</w:t>
      </w:r>
      <w:r w:rsidRPr="00C96F07">
        <w:br/>
        <w:t>Dwarka, New Delhi – 110077</w:t>
      </w:r>
    </w:p>
    <w:p w14:paraId="71FCF971" w14:textId="77777777" w:rsidR="00C96F07" w:rsidRPr="00C96F07" w:rsidRDefault="00C96F07" w:rsidP="00C96F07">
      <w:pPr>
        <w:spacing w:after="0"/>
      </w:pPr>
      <w:r w:rsidRPr="00C96F07">
        <w:rPr>
          <w:rFonts w:eastAsiaTheme="majorEastAsia"/>
        </w:rPr>
        <w:t>Bids received unsealed, improperly marked, or sent directly to any department other than the Finance Team shall be summarily rejected.</w:t>
      </w:r>
    </w:p>
    <w:p w14:paraId="10FA46CF" w14:textId="77777777" w:rsidR="00C96F07" w:rsidRPr="00C96F07" w:rsidRDefault="00000000" w:rsidP="00C96F07">
      <w:r>
        <w:pict w14:anchorId="3489B69B">
          <v:rect id="_x0000_i1034" style="width:0;height:1.5pt" o:hralign="center" o:hrstd="t" o:hr="t" fillcolor="#a0a0a0" stroked="f"/>
        </w:pict>
      </w:r>
    </w:p>
    <w:p w14:paraId="6C7B3642" w14:textId="77777777" w:rsidR="00C96F07" w:rsidRPr="00C96F07" w:rsidRDefault="00C96F07" w:rsidP="00C96F07">
      <w:pPr>
        <w:rPr>
          <w:b/>
          <w:bCs/>
        </w:rPr>
      </w:pPr>
      <w:r w:rsidRPr="00C96F07">
        <w:rPr>
          <w:b/>
          <w:bCs/>
        </w:rPr>
        <w:t>5.5 Custody and Opening of Bid</w:t>
      </w:r>
    </w:p>
    <w:p w14:paraId="4DDD719F" w14:textId="77777777" w:rsidR="00C96F07" w:rsidRPr="00C96F07" w:rsidRDefault="00C96F07">
      <w:pPr>
        <w:pStyle w:val="ListParagraph"/>
        <w:numPr>
          <w:ilvl w:val="0"/>
          <w:numId w:val="75"/>
        </w:numPr>
        <w:spacing w:after="0"/>
      </w:pPr>
      <w:r w:rsidRPr="00C96F07">
        <w:t xml:space="preserve">Physically submitted bids shall remain in </w:t>
      </w:r>
      <w:r w:rsidRPr="00C96F07">
        <w:rPr>
          <w:b/>
          <w:bCs/>
        </w:rPr>
        <w:t>sealed custody of the Finance Team</w:t>
      </w:r>
      <w:r w:rsidRPr="00C96F07">
        <w:t>.</w:t>
      </w:r>
    </w:p>
    <w:p w14:paraId="435CAD1D" w14:textId="77777777" w:rsidR="00C96F07" w:rsidRPr="00C96F07" w:rsidRDefault="00C96F07">
      <w:pPr>
        <w:pStyle w:val="ListParagraph"/>
        <w:numPr>
          <w:ilvl w:val="0"/>
          <w:numId w:val="75"/>
        </w:numPr>
        <w:spacing w:after="0"/>
      </w:pPr>
      <w:r w:rsidRPr="00C96F07">
        <w:t xml:space="preserve">Online bids shall remain </w:t>
      </w:r>
      <w:r w:rsidRPr="00C96F07">
        <w:rPr>
          <w:b/>
          <w:bCs/>
        </w:rPr>
        <w:t>inaccessible</w:t>
      </w:r>
      <w:r w:rsidRPr="00C96F07">
        <w:t xml:space="preserve"> until official opening.</w:t>
      </w:r>
    </w:p>
    <w:p w14:paraId="556A0EE5" w14:textId="77777777" w:rsidR="00C96F07" w:rsidRPr="00C96F07" w:rsidRDefault="00C96F07">
      <w:pPr>
        <w:pStyle w:val="ListParagraph"/>
        <w:numPr>
          <w:ilvl w:val="0"/>
          <w:numId w:val="75"/>
        </w:numPr>
        <w:spacing w:after="0"/>
      </w:pPr>
      <w:r w:rsidRPr="00C96F07">
        <w:rPr>
          <w:b/>
          <w:bCs/>
        </w:rPr>
        <w:t>Technical Bids</w:t>
      </w:r>
      <w:r w:rsidRPr="00C96F07">
        <w:t xml:space="preserve"> shall be opened first.</w:t>
      </w:r>
    </w:p>
    <w:p w14:paraId="60CA4D78" w14:textId="77777777" w:rsidR="00C96F07" w:rsidRPr="00C96F07" w:rsidRDefault="00C96F07">
      <w:pPr>
        <w:pStyle w:val="ListParagraph"/>
        <w:numPr>
          <w:ilvl w:val="0"/>
          <w:numId w:val="75"/>
        </w:numPr>
        <w:spacing w:after="0"/>
      </w:pPr>
      <w:r w:rsidRPr="00C96F07">
        <w:rPr>
          <w:b/>
          <w:bCs/>
        </w:rPr>
        <w:t>Commercial / Price Bids</w:t>
      </w:r>
      <w:r w:rsidRPr="00C96F07">
        <w:t xml:space="preserve"> shall be opened only for technically qualified bidders, with approval of the competent authority.</w:t>
      </w:r>
    </w:p>
    <w:p w14:paraId="4C0ACC1C" w14:textId="77777777" w:rsidR="00C96F07" w:rsidRPr="00C96F07" w:rsidRDefault="00000000" w:rsidP="00C96F07">
      <w:r>
        <w:pict w14:anchorId="222F367F">
          <v:rect id="_x0000_i1035" style="width:0;height:1.5pt" o:hralign="center" o:hrstd="t" o:hr="t" fillcolor="#a0a0a0" stroked="f"/>
        </w:pict>
      </w:r>
    </w:p>
    <w:p w14:paraId="55452E01" w14:textId="77777777" w:rsidR="00C96F07" w:rsidRPr="00C96F07" w:rsidRDefault="00C96F07" w:rsidP="00C96F07">
      <w:pPr>
        <w:rPr>
          <w:b/>
          <w:bCs/>
        </w:rPr>
      </w:pPr>
      <w:r w:rsidRPr="00C96F07">
        <w:rPr>
          <w:b/>
          <w:bCs/>
        </w:rPr>
        <w:t>5.6 Bid Validity</w:t>
      </w:r>
    </w:p>
    <w:p w14:paraId="5A02C26A" w14:textId="77777777" w:rsidR="00C96F07" w:rsidRPr="00C96F07" w:rsidRDefault="00C96F07" w:rsidP="00C96F07">
      <w:r w:rsidRPr="00C96F07">
        <w:t>The bid shall remain valid for the period specified in the TDS. Withdrawal or modification of bids during the validity period may result in forfeiture of the Earnest Money Deposit.</w:t>
      </w:r>
    </w:p>
    <w:p w14:paraId="36E9457C" w14:textId="77777777" w:rsidR="00C96F07" w:rsidRPr="00C96F07" w:rsidRDefault="00000000" w:rsidP="00C96F07">
      <w:r>
        <w:pict w14:anchorId="084A65FB">
          <v:rect id="_x0000_i1036" style="width:0;height:1.5pt" o:hralign="center" o:hrstd="t" o:hr="t" fillcolor="#a0a0a0" stroked="f"/>
        </w:pict>
      </w:r>
    </w:p>
    <w:p w14:paraId="2E1B6BE2" w14:textId="77777777" w:rsidR="00C96F07" w:rsidRPr="00C96F07" w:rsidRDefault="00C96F07" w:rsidP="00C96F07">
      <w:pPr>
        <w:rPr>
          <w:b/>
          <w:bCs/>
        </w:rPr>
      </w:pPr>
      <w:r w:rsidRPr="00C96F07">
        <w:rPr>
          <w:b/>
          <w:bCs/>
        </w:rPr>
        <w:t>6. EARNEST MONEY DEPOSIT (EMD)</w:t>
      </w:r>
    </w:p>
    <w:p w14:paraId="6D067BAA" w14:textId="77777777" w:rsidR="00C96F07" w:rsidRPr="00C96F07" w:rsidRDefault="00C96F07" w:rsidP="00C96F07">
      <w:r w:rsidRPr="00C96F07">
        <w:t xml:space="preserve">Where applicable, bidders shall submit the Earnest Money Deposit of the specified amount in the form of Demand Draft or Online Transfer in Favor of </w:t>
      </w:r>
      <w:proofErr w:type="spellStart"/>
      <w:r w:rsidRPr="00C96F07">
        <w:t>Kinexin</w:t>
      </w:r>
      <w:proofErr w:type="spellEnd"/>
      <w:r w:rsidRPr="00C96F07">
        <w:t xml:space="preserve"> Convention Management Private Limited.</w:t>
      </w:r>
    </w:p>
    <w:p w14:paraId="2CC31C4C" w14:textId="77777777" w:rsidR="00C96F07" w:rsidRPr="00C96F07" w:rsidRDefault="00C96F07" w:rsidP="00C96F07">
      <w:r w:rsidRPr="00C96F07">
        <w:t>The EMD of unsuccessful bidders shall be refunded without interest. The EMD may be forfeited in case of withdrawal of bid during validity or breach of tender conditions.</w:t>
      </w:r>
    </w:p>
    <w:p w14:paraId="54216D0B" w14:textId="77777777" w:rsidR="00C96F07" w:rsidRPr="00C96F07" w:rsidRDefault="00000000" w:rsidP="00C96F07">
      <w:r>
        <w:pict w14:anchorId="2936F85F">
          <v:rect id="_x0000_i1037" style="width:0;height:1.5pt" o:hralign="center" o:hrstd="t" o:hr="t" fillcolor="#a0a0a0" stroked="f"/>
        </w:pict>
      </w:r>
    </w:p>
    <w:p w14:paraId="21612C3E" w14:textId="77777777" w:rsidR="00C96F07" w:rsidRPr="00C96F07" w:rsidRDefault="00C96F07" w:rsidP="00C96F07">
      <w:pPr>
        <w:rPr>
          <w:b/>
          <w:bCs/>
        </w:rPr>
      </w:pPr>
      <w:r w:rsidRPr="00C96F07">
        <w:rPr>
          <w:b/>
          <w:bCs/>
        </w:rPr>
        <w:t>7. BID EVALUATION PROCESS</w:t>
      </w:r>
    </w:p>
    <w:p w14:paraId="27EB19EC" w14:textId="77777777" w:rsidR="00C96F07" w:rsidRPr="00C96F07" w:rsidRDefault="00C96F07" w:rsidP="00C96F07">
      <w:proofErr w:type="spellStart"/>
      <w:r w:rsidRPr="00C96F07">
        <w:t>Kinexin</w:t>
      </w:r>
      <w:proofErr w:type="spellEnd"/>
      <w:r w:rsidRPr="00C96F07">
        <w:t xml:space="preserve"> shall evaluate the bids in a transparent and structured manner as follows:</w:t>
      </w:r>
    </w:p>
    <w:p w14:paraId="014E2C95" w14:textId="77777777" w:rsidR="00C96F07" w:rsidRPr="00C96F07" w:rsidRDefault="00C96F07">
      <w:pPr>
        <w:numPr>
          <w:ilvl w:val="0"/>
          <w:numId w:val="69"/>
        </w:numPr>
      </w:pPr>
      <w:r w:rsidRPr="00C96F07">
        <w:rPr>
          <w:b/>
          <w:bCs/>
        </w:rPr>
        <w:t>Preliminary Evaluation:</w:t>
      </w:r>
      <w:r w:rsidRPr="00C96F07">
        <w:t xml:space="preserve"> Verification of completeness of documents, and eligibility compliance</w:t>
      </w:r>
    </w:p>
    <w:p w14:paraId="2F110C4C" w14:textId="77777777" w:rsidR="00C96F07" w:rsidRPr="00C96F07" w:rsidRDefault="00C96F07">
      <w:pPr>
        <w:numPr>
          <w:ilvl w:val="0"/>
          <w:numId w:val="69"/>
        </w:numPr>
      </w:pPr>
      <w:r w:rsidRPr="00C96F07">
        <w:rPr>
          <w:b/>
          <w:bCs/>
        </w:rPr>
        <w:t>Technical Evaluation:</w:t>
      </w:r>
      <w:r w:rsidRPr="00C96F07">
        <w:t xml:space="preserve"> Assessment of technical compliance, experience, methodology, manpower, equipment, and past performance</w:t>
      </w:r>
    </w:p>
    <w:p w14:paraId="3C1193FB" w14:textId="77777777" w:rsidR="00C96F07" w:rsidRPr="00C96F07" w:rsidRDefault="00C96F07">
      <w:pPr>
        <w:numPr>
          <w:ilvl w:val="0"/>
          <w:numId w:val="69"/>
        </w:numPr>
      </w:pPr>
      <w:r w:rsidRPr="00C96F07">
        <w:rPr>
          <w:b/>
          <w:bCs/>
        </w:rPr>
        <w:lastRenderedPageBreak/>
        <w:t>Commercial Evaluation:</w:t>
      </w:r>
      <w:r w:rsidRPr="00C96F07">
        <w:t xml:space="preserve"> Opening and evaluation of price bids of technically qualified bidders only</w:t>
      </w:r>
    </w:p>
    <w:p w14:paraId="0966D765" w14:textId="77777777" w:rsidR="00C96F07" w:rsidRPr="00C96F07" w:rsidRDefault="00C96F07" w:rsidP="00C96F07">
      <w:proofErr w:type="spellStart"/>
      <w:r w:rsidRPr="00C96F07">
        <w:t>Kinexin</w:t>
      </w:r>
      <w:proofErr w:type="spellEnd"/>
      <w:r w:rsidRPr="00C96F07">
        <w:t xml:space="preserve"> may negotiate prices or terms with the preferred bidder(s), if required. </w:t>
      </w:r>
      <w:proofErr w:type="spellStart"/>
      <w:r w:rsidRPr="00C96F07">
        <w:t>Kinexin’s</w:t>
      </w:r>
      <w:proofErr w:type="spellEnd"/>
      <w:r w:rsidRPr="00C96F07">
        <w:t xml:space="preserve"> decision regarding evaluation and selection shall be final and binding.</w:t>
      </w:r>
    </w:p>
    <w:p w14:paraId="4961F956" w14:textId="77777777" w:rsidR="00C96F07" w:rsidRPr="00C96F07" w:rsidRDefault="00000000" w:rsidP="00C96F07">
      <w:r>
        <w:pict w14:anchorId="3CE3121A">
          <v:rect id="_x0000_i1038" style="width:0;height:1.5pt" o:hralign="center" o:hrstd="t" o:hr="t" fillcolor="#a0a0a0" stroked="f"/>
        </w:pict>
      </w:r>
    </w:p>
    <w:p w14:paraId="4EA72232" w14:textId="77777777" w:rsidR="00C96F07" w:rsidRPr="00C96F07" w:rsidRDefault="00C96F07" w:rsidP="00C96F07">
      <w:pPr>
        <w:rPr>
          <w:b/>
          <w:bCs/>
        </w:rPr>
      </w:pPr>
    </w:p>
    <w:p w14:paraId="7CD7BCB7" w14:textId="77777777" w:rsidR="00C96F07" w:rsidRPr="00C96F07" w:rsidRDefault="00C96F07" w:rsidP="00C96F07">
      <w:pPr>
        <w:rPr>
          <w:b/>
          <w:bCs/>
        </w:rPr>
      </w:pPr>
      <w:r w:rsidRPr="00C96F07">
        <w:rPr>
          <w:b/>
          <w:bCs/>
        </w:rPr>
        <w:t>8. AWARD OF CONTRACT</w:t>
      </w:r>
    </w:p>
    <w:p w14:paraId="7B6FAF8A" w14:textId="77777777" w:rsidR="00C96F07" w:rsidRPr="00C96F07" w:rsidRDefault="00C96F07" w:rsidP="00C96F07">
      <w:r w:rsidRPr="00C96F07">
        <w:t xml:space="preserve">The contract shall be awarded to the bidder whose bid is found to be technically acceptable and commercially most advantageous to </w:t>
      </w:r>
      <w:proofErr w:type="spellStart"/>
      <w:r w:rsidRPr="00C96F07">
        <w:t>Kinexin</w:t>
      </w:r>
      <w:proofErr w:type="spellEnd"/>
      <w:r w:rsidRPr="00C96F07">
        <w:t xml:space="preserve">. </w:t>
      </w:r>
      <w:proofErr w:type="spellStart"/>
      <w:r w:rsidRPr="00C96F07">
        <w:t>Kinexin</w:t>
      </w:r>
      <w:proofErr w:type="spellEnd"/>
      <w:r w:rsidRPr="00C96F07">
        <w:t xml:space="preserve"> may issue a Purchase Order (PO) and may require execution of a formal agreement prior to commencement of work.</w:t>
      </w:r>
    </w:p>
    <w:p w14:paraId="06AE331A" w14:textId="77777777" w:rsidR="00C96F07" w:rsidRPr="00C96F07" w:rsidRDefault="00C96F07" w:rsidP="00C96F07">
      <w:proofErr w:type="spellStart"/>
      <w:r w:rsidRPr="00C96F07">
        <w:t>Kinexin</w:t>
      </w:r>
      <w:proofErr w:type="spellEnd"/>
      <w:r w:rsidRPr="00C96F07">
        <w:t xml:space="preserve"> reserves the right to award the contract in full or in part or to split the order among multiple bidders, if deemed necessary.</w:t>
      </w:r>
    </w:p>
    <w:p w14:paraId="63EB2A8F" w14:textId="77777777" w:rsidR="00C96F07" w:rsidRPr="00C96F07" w:rsidRDefault="00000000" w:rsidP="00C96F07">
      <w:r>
        <w:pict w14:anchorId="6E3A551F">
          <v:rect id="_x0000_i1039" style="width:0;height:1.5pt" o:hralign="center" o:hrstd="t" o:hr="t" fillcolor="#a0a0a0" stroked="f"/>
        </w:pict>
      </w:r>
    </w:p>
    <w:p w14:paraId="4FCCA00B" w14:textId="77777777" w:rsidR="00C96F07" w:rsidRPr="00C96F07" w:rsidRDefault="00C96F07" w:rsidP="00C96F07">
      <w:pPr>
        <w:rPr>
          <w:b/>
          <w:bCs/>
        </w:rPr>
      </w:pPr>
      <w:r w:rsidRPr="00C96F07">
        <w:rPr>
          <w:b/>
          <w:bCs/>
        </w:rPr>
        <w:t>9. COMMERCIAL TERMS &amp; CONDITIONS</w:t>
      </w:r>
    </w:p>
    <w:p w14:paraId="782495A4" w14:textId="77777777" w:rsidR="00C96F07" w:rsidRPr="00C96F07" w:rsidRDefault="00C96F07">
      <w:pPr>
        <w:pStyle w:val="ListParagraph"/>
        <w:numPr>
          <w:ilvl w:val="0"/>
          <w:numId w:val="72"/>
        </w:numPr>
        <w:spacing w:after="0"/>
      </w:pPr>
      <w:r w:rsidRPr="00C96F07">
        <w:rPr>
          <w:b/>
          <w:bCs/>
        </w:rPr>
        <w:t>Price Basis</w:t>
      </w:r>
    </w:p>
    <w:p w14:paraId="2E8DB801" w14:textId="77777777" w:rsidR="00C96F07" w:rsidRPr="00C96F07" w:rsidRDefault="00C96F07">
      <w:pPr>
        <w:numPr>
          <w:ilvl w:val="1"/>
          <w:numId w:val="72"/>
        </w:numPr>
        <w:spacing w:after="0"/>
      </w:pPr>
      <w:r w:rsidRPr="00C96F07">
        <w:t xml:space="preserve">Prices quoted shall be </w:t>
      </w:r>
      <w:r w:rsidRPr="00C96F07">
        <w:rPr>
          <w:b/>
          <w:bCs/>
        </w:rPr>
        <w:t>firm and fixed</w:t>
      </w:r>
      <w:r w:rsidRPr="00C96F07">
        <w:t xml:space="preserve"> for the entire contract period.</w:t>
      </w:r>
    </w:p>
    <w:p w14:paraId="0DD8C8EC" w14:textId="77777777" w:rsidR="00C96F07" w:rsidRPr="00C96F07" w:rsidRDefault="00C96F07">
      <w:pPr>
        <w:numPr>
          <w:ilvl w:val="1"/>
          <w:numId w:val="72"/>
        </w:numPr>
        <w:spacing w:after="0"/>
      </w:pPr>
      <w:r w:rsidRPr="00C96F07">
        <w:t xml:space="preserve">Prices shall be quoted </w:t>
      </w:r>
      <w:r w:rsidRPr="00C96F07">
        <w:rPr>
          <w:b/>
          <w:bCs/>
        </w:rPr>
        <w:t>exclusive of GST</w:t>
      </w:r>
      <w:r w:rsidRPr="00C96F07">
        <w:t>, unless otherwise specified in the Price Bid.</w:t>
      </w:r>
    </w:p>
    <w:p w14:paraId="50A0AEF2" w14:textId="77777777" w:rsidR="00C96F07" w:rsidRPr="00C96F07" w:rsidRDefault="00C96F07">
      <w:pPr>
        <w:numPr>
          <w:ilvl w:val="1"/>
          <w:numId w:val="72"/>
        </w:numPr>
      </w:pPr>
      <w:r w:rsidRPr="00C96F07">
        <w:t>No escalation, variation, or revision in rates shall be permitted on any account, including increase in cost of materials, labour, fuel, inflation, or statutory changes, except GST rate change as notified by Government.</w:t>
      </w:r>
    </w:p>
    <w:p w14:paraId="3F645002" w14:textId="77777777" w:rsidR="00C96F07" w:rsidRPr="00C96F07" w:rsidRDefault="00C96F07">
      <w:pPr>
        <w:pStyle w:val="ListParagraph"/>
        <w:numPr>
          <w:ilvl w:val="0"/>
          <w:numId w:val="72"/>
        </w:numPr>
        <w:spacing w:after="0"/>
      </w:pPr>
      <w:r w:rsidRPr="00C96F07">
        <w:rPr>
          <w:b/>
          <w:bCs/>
        </w:rPr>
        <w:t>Invoicing</w:t>
      </w:r>
    </w:p>
    <w:p w14:paraId="065E2B41" w14:textId="77777777" w:rsidR="00C96F07" w:rsidRPr="00C96F07" w:rsidRDefault="00C96F07">
      <w:pPr>
        <w:numPr>
          <w:ilvl w:val="1"/>
          <w:numId w:val="72"/>
        </w:numPr>
        <w:spacing w:after="0"/>
      </w:pPr>
      <w:r w:rsidRPr="00C96F07">
        <w:t xml:space="preserve">Invoices shall be raised </w:t>
      </w:r>
      <w:r w:rsidRPr="00C96F07">
        <w:rPr>
          <w:b/>
          <w:bCs/>
        </w:rPr>
        <w:t xml:space="preserve">only after completion of milestones / delivery </w:t>
      </w:r>
      <w:bookmarkStart w:id="1" w:name="_Hlk219381585"/>
      <w:r w:rsidRPr="00C96F07">
        <w:rPr>
          <w:b/>
          <w:bCs/>
        </w:rPr>
        <w:t>/ asper terms</w:t>
      </w:r>
      <w:bookmarkEnd w:id="1"/>
      <w:r w:rsidRPr="00C96F07">
        <w:t xml:space="preserve">, as certified by the authorized representative of </w:t>
      </w:r>
      <w:proofErr w:type="spellStart"/>
      <w:r w:rsidRPr="00C96F07">
        <w:t>Kinexin</w:t>
      </w:r>
      <w:proofErr w:type="spellEnd"/>
      <w:r w:rsidRPr="00C96F07">
        <w:t>.</w:t>
      </w:r>
    </w:p>
    <w:p w14:paraId="65AE1DE0" w14:textId="77777777" w:rsidR="00C96F07" w:rsidRPr="00C96F07" w:rsidRDefault="00C96F07">
      <w:pPr>
        <w:numPr>
          <w:ilvl w:val="1"/>
          <w:numId w:val="72"/>
        </w:numPr>
        <w:spacing w:after="0"/>
      </w:pPr>
      <w:r w:rsidRPr="00C96F07">
        <w:t>Each invoice must mandatorily mention:</w:t>
      </w:r>
    </w:p>
    <w:p w14:paraId="63BCFC3B" w14:textId="77777777" w:rsidR="00C96F07" w:rsidRPr="00C96F07" w:rsidRDefault="00C96F07">
      <w:pPr>
        <w:numPr>
          <w:ilvl w:val="2"/>
          <w:numId w:val="72"/>
        </w:numPr>
        <w:spacing w:after="0"/>
      </w:pPr>
      <w:r w:rsidRPr="00C96F07">
        <w:t>PO Number</w:t>
      </w:r>
    </w:p>
    <w:p w14:paraId="642545D0" w14:textId="77777777" w:rsidR="00C96F07" w:rsidRPr="00C96F07" w:rsidRDefault="00C96F07">
      <w:pPr>
        <w:numPr>
          <w:ilvl w:val="2"/>
          <w:numId w:val="72"/>
        </w:numPr>
        <w:spacing w:after="0"/>
      </w:pPr>
      <w:r w:rsidRPr="00C96F07">
        <w:t>Description of goods/services</w:t>
      </w:r>
    </w:p>
    <w:p w14:paraId="04F4295D" w14:textId="77777777" w:rsidR="00C96F07" w:rsidRPr="00C96F07" w:rsidRDefault="00C96F07">
      <w:pPr>
        <w:numPr>
          <w:ilvl w:val="2"/>
          <w:numId w:val="72"/>
        </w:numPr>
        <w:spacing w:after="0"/>
      </w:pPr>
      <w:r w:rsidRPr="00C96F07">
        <w:t>HSN/SAC codes</w:t>
      </w:r>
    </w:p>
    <w:p w14:paraId="25E37E5F" w14:textId="77777777" w:rsidR="00C96F07" w:rsidRPr="00C96F07" w:rsidRDefault="00C96F07">
      <w:pPr>
        <w:numPr>
          <w:ilvl w:val="2"/>
          <w:numId w:val="72"/>
        </w:numPr>
        <w:spacing w:after="0"/>
      </w:pPr>
      <w:r w:rsidRPr="00C96F07">
        <w:t>Applicable tax breakup</w:t>
      </w:r>
    </w:p>
    <w:p w14:paraId="2373D516" w14:textId="77777777" w:rsidR="00C96F07" w:rsidRPr="00C96F07" w:rsidRDefault="00C96F07">
      <w:pPr>
        <w:numPr>
          <w:ilvl w:val="2"/>
          <w:numId w:val="72"/>
        </w:numPr>
      </w:pPr>
      <w:r w:rsidRPr="00C96F07">
        <w:t>Bank details</w:t>
      </w:r>
    </w:p>
    <w:p w14:paraId="2DC266EA" w14:textId="77777777" w:rsidR="00C96F07" w:rsidRPr="00C96F07" w:rsidRDefault="00C96F07">
      <w:pPr>
        <w:pStyle w:val="ListParagraph"/>
        <w:numPr>
          <w:ilvl w:val="0"/>
          <w:numId w:val="72"/>
        </w:numPr>
        <w:spacing w:after="0"/>
      </w:pPr>
      <w:r w:rsidRPr="00C96F07">
        <w:rPr>
          <w:b/>
          <w:bCs/>
        </w:rPr>
        <w:t>Payment Terms</w:t>
      </w:r>
    </w:p>
    <w:p w14:paraId="15F2E225" w14:textId="77777777" w:rsidR="00C96F07" w:rsidRPr="00C96F07" w:rsidRDefault="00C96F07">
      <w:pPr>
        <w:numPr>
          <w:ilvl w:val="1"/>
          <w:numId w:val="72"/>
        </w:numPr>
        <w:spacing w:after="0"/>
      </w:pPr>
      <w:r w:rsidRPr="00C96F07">
        <w:t xml:space="preserve">Payment shall be released </w:t>
      </w:r>
      <w:r w:rsidRPr="00C96F07">
        <w:rPr>
          <w:b/>
          <w:bCs/>
        </w:rPr>
        <w:t>within 30 days</w:t>
      </w:r>
      <w:r w:rsidRPr="00C96F07">
        <w:t xml:space="preserve"> from the date of receipt of:</w:t>
      </w:r>
    </w:p>
    <w:p w14:paraId="21DA75B1" w14:textId="77777777" w:rsidR="00C96F07" w:rsidRPr="00C96F07" w:rsidRDefault="00C96F07">
      <w:pPr>
        <w:numPr>
          <w:ilvl w:val="2"/>
          <w:numId w:val="72"/>
        </w:numPr>
        <w:spacing w:after="0"/>
      </w:pPr>
      <w:r w:rsidRPr="00C96F07">
        <w:t>Correct tax invoice</w:t>
      </w:r>
    </w:p>
    <w:p w14:paraId="54E1CF61" w14:textId="77777777" w:rsidR="00C96F07" w:rsidRPr="00C96F07" w:rsidRDefault="00C96F07">
      <w:pPr>
        <w:numPr>
          <w:ilvl w:val="2"/>
          <w:numId w:val="72"/>
        </w:numPr>
        <w:spacing w:after="0"/>
      </w:pPr>
      <w:r w:rsidRPr="00C96F07">
        <w:t>After Completion Tax Invoice raised quarterly basis for yearly connection.</w:t>
      </w:r>
    </w:p>
    <w:p w14:paraId="75DDB266" w14:textId="77777777" w:rsidR="00C96F07" w:rsidRPr="00C96F07" w:rsidRDefault="00C96F07">
      <w:pPr>
        <w:numPr>
          <w:ilvl w:val="2"/>
          <w:numId w:val="72"/>
        </w:numPr>
        <w:spacing w:after="0"/>
      </w:pPr>
      <w:r w:rsidRPr="00C96F07">
        <w:t>After Completion Tax Invoice raised for the Bandwidth on demand as per PO.</w:t>
      </w:r>
    </w:p>
    <w:p w14:paraId="5511DE0D" w14:textId="77777777" w:rsidR="00C96F07" w:rsidRPr="00C96F07" w:rsidRDefault="00C96F07">
      <w:pPr>
        <w:numPr>
          <w:ilvl w:val="2"/>
          <w:numId w:val="72"/>
        </w:numPr>
        <w:spacing w:after="0"/>
      </w:pPr>
      <w:r w:rsidRPr="00C96F07">
        <w:t>Acceptance certificate/Completion Certificate/GRN</w:t>
      </w:r>
    </w:p>
    <w:p w14:paraId="29808140" w14:textId="77777777" w:rsidR="00C96F07" w:rsidRPr="00C96F07" w:rsidRDefault="00C96F07">
      <w:pPr>
        <w:numPr>
          <w:ilvl w:val="2"/>
          <w:numId w:val="72"/>
        </w:numPr>
        <w:spacing w:after="0"/>
      </w:pPr>
      <w:r w:rsidRPr="00C96F07">
        <w:t>Compliance with contractual terms</w:t>
      </w:r>
    </w:p>
    <w:p w14:paraId="41EB36A3" w14:textId="77777777" w:rsidR="00C96F07" w:rsidRPr="00C96F07" w:rsidRDefault="00C96F07">
      <w:pPr>
        <w:numPr>
          <w:ilvl w:val="2"/>
          <w:numId w:val="72"/>
        </w:numPr>
        <w:spacing w:after="0"/>
      </w:pPr>
      <w:r w:rsidRPr="00C96F07">
        <w:t xml:space="preserve">SLA breach shall attract service credit / deduction as per defined matrix </w:t>
      </w:r>
    </w:p>
    <w:p w14:paraId="779BE281" w14:textId="77777777" w:rsidR="00C96F07" w:rsidRPr="00C96F07" w:rsidRDefault="00C96F07">
      <w:pPr>
        <w:numPr>
          <w:ilvl w:val="2"/>
          <w:numId w:val="72"/>
        </w:numPr>
        <w:spacing w:after="0"/>
      </w:pPr>
      <w:r w:rsidRPr="00C96F07">
        <w:t>Deduction shall be recoverable from invoices</w:t>
      </w:r>
    </w:p>
    <w:p w14:paraId="324D6028" w14:textId="77777777" w:rsidR="00C96F07" w:rsidRPr="00C96F07" w:rsidRDefault="00C96F07">
      <w:pPr>
        <w:numPr>
          <w:ilvl w:val="1"/>
          <w:numId w:val="72"/>
        </w:numPr>
        <w:spacing w:after="0"/>
      </w:pPr>
      <w:proofErr w:type="spellStart"/>
      <w:r w:rsidRPr="00C96F07">
        <w:t>Kinexin</w:t>
      </w:r>
      <w:proofErr w:type="spellEnd"/>
      <w:r w:rsidRPr="00C96F07">
        <w:t xml:space="preserve"> shall not be liable for interest on delayed payments due to:</w:t>
      </w:r>
    </w:p>
    <w:p w14:paraId="5D6EAA95" w14:textId="77777777" w:rsidR="00C96F07" w:rsidRPr="00C96F07" w:rsidRDefault="00C96F07">
      <w:pPr>
        <w:numPr>
          <w:ilvl w:val="2"/>
          <w:numId w:val="72"/>
        </w:numPr>
        <w:spacing w:after="0"/>
      </w:pPr>
      <w:r w:rsidRPr="00C96F07">
        <w:t>Incomplete documentation</w:t>
      </w:r>
    </w:p>
    <w:p w14:paraId="7992FDFA" w14:textId="77777777" w:rsidR="00C96F07" w:rsidRPr="00C96F07" w:rsidRDefault="00C96F07">
      <w:pPr>
        <w:numPr>
          <w:ilvl w:val="2"/>
          <w:numId w:val="72"/>
        </w:numPr>
        <w:spacing w:after="0"/>
      </w:pPr>
      <w:r w:rsidRPr="00C96F07">
        <w:t>Disputed deliverables</w:t>
      </w:r>
    </w:p>
    <w:p w14:paraId="17265696" w14:textId="77777777" w:rsidR="00C96F07" w:rsidRPr="00C96F07" w:rsidRDefault="00C96F07">
      <w:pPr>
        <w:numPr>
          <w:ilvl w:val="2"/>
          <w:numId w:val="72"/>
        </w:numPr>
      </w:pPr>
      <w:r w:rsidRPr="00C96F07">
        <w:lastRenderedPageBreak/>
        <w:t>Non-compliance by bidder</w:t>
      </w:r>
    </w:p>
    <w:p w14:paraId="34D46839" w14:textId="77777777" w:rsidR="00C96F07" w:rsidRPr="00C96F07" w:rsidRDefault="00C96F07">
      <w:pPr>
        <w:pStyle w:val="ListParagraph"/>
        <w:numPr>
          <w:ilvl w:val="0"/>
          <w:numId w:val="72"/>
        </w:numPr>
        <w:spacing w:after="0"/>
      </w:pPr>
      <w:r w:rsidRPr="00C96F07">
        <w:rPr>
          <w:b/>
          <w:bCs/>
        </w:rPr>
        <w:t>Deductions</w:t>
      </w:r>
    </w:p>
    <w:p w14:paraId="53AF213B" w14:textId="77777777" w:rsidR="00C96F07" w:rsidRPr="00C96F07" w:rsidRDefault="00C96F07">
      <w:pPr>
        <w:numPr>
          <w:ilvl w:val="1"/>
          <w:numId w:val="72"/>
        </w:numPr>
        <w:spacing w:after="0"/>
      </w:pPr>
      <w:proofErr w:type="spellStart"/>
      <w:r w:rsidRPr="00C96F07">
        <w:t>Kinexin</w:t>
      </w:r>
      <w:proofErr w:type="spellEnd"/>
      <w:r w:rsidRPr="00C96F07">
        <w:t xml:space="preserve"> reserves the right to deduct:</w:t>
      </w:r>
    </w:p>
    <w:p w14:paraId="009ABC10" w14:textId="77777777" w:rsidR="00C96F07" w:rsidRPr="00C96F07" w:rsidRDefault="00C96F07">
      <w:pPr>
        <w:numPr>
          <w:ilvl w:val="2"/>
          <w:numId w:val="72"/>
        </w:numPr>
        <w:spacing w:after="0"/>
      </w:pPr>
      <w:r w:rsidRPr="00C96F07">
        <w:t>Statutory deductions (TDS, GST TDS, etc.)</w:t>
      </w:r>
    </w:p>
    <w:p w14:paraId="4B2D6D4E" w14:textId="77777777" w:rsidR="00C96F07" w:rsidRPr="00C96F07" w:rsidRDefault="00C96F07">
      <w:pPr>
        <w:numPr>
          <w:ilvl w:val="2"/>
          <w:numId w:val="72"/>
        </w:numPr>
        <w:spacing w:after="0"/>
      </w:pPr>
      <w:r w:rsidRPr="00C96F07">
        <w:t>Liquidated damages</w:t>
      </w:r>
    </w:p>
    <w:p w14:paraId="28C72BB8" w14:textId="77777777" w:rsidR="00C96F07" w:rsidRPr="00C96F07" w:rsidRDefault="00C96F07">
      <w:pPr>
        <w:numPr>
          <w:ilvl w:val="2"/>
          <w:numId w:val="72"/>
        </w:numPr>
        <w:spacing w:after="0"/>
      </w:pPr>
      <w:r w:rsidRPr="00C96F07">
        <w:t>Any recoveries due under the contract</w:t>
      </w:r>
    </w:p>
    <w:p w14:paraId="7BE503BD" w14:textId="77777777" w:rsidR="00C96F07" w:rsidRPr="00C96F07" w:rsidRDefault="00000000" w:rsidP="00C96F07">
      <w:r>
        <w:pict w14:anchorId="4EE072C2">
          <v:rect id="_x0000_i1040" style="width:0;height:1.5pt" o:hralign="center" o:hrstd="t" o:hr="t" fillcolor="#a0a0a0" stroked="f"/>
        </w:pict>
      </w:r>
    </w:p>
    <w:p w14:paraId="1BCD57F5" w14:textId="77777777" w:rsidR="00C96F07" w:rsidRPr="00C96F07" w:rsidRDefault="00C96F07" w:rsidP="00C96F07">
      <w:pPr>
        <w:rPr>
          <w:b/>
          <w:bCs/>
        </w:rPr>
      </w:pPr>
    </w:p>
    <w:p w14:paraId="2FB413DE" w14:textId="77777777" w:rsidR="00C96F07" w:rsidRPr="00C96F07" w:rsidRDefault="00C96F07" w:rsidP="00C96F07">
      <w:pPr>
        <w:rPr>
          <w:b/>
          <w:bCs/>
        </w:rPr>
      </w:pPr>
      <w:r w:rsidRPr="00C96F07">
        <w:rPr>
          <w:b/>
          <w:bCs/>
        </w:rPr>
        <w:t>10. DELIVERY / COMPLETION PERIOD</w:t>
      </w:r>
    </w:p>
    <w:p w14:paraId="2A6AF887" w14:textId="77777777" w:rsidR="00C96F07" w:rsidRPr="00C96F07" w:rsidRDefault="00C96F07" w:rsidP="00C96F07">
      <w:r w:rsidRPr="00C96F07">
        <w:t xml:space="preserve">The delivery or completion period shall be as specified in </w:t>
      </w:r>
      <w:r w:rsidRPr="00C96F07">
        <w:rPr>
          <w:b/>
          <w:bCs/>
        </w:rPr>
        <w:t xml:space="preserve">Annexure-A </w:t>
      </w:r>
      <w:r w:rsidRPr="00C96F07">
        <w:t>(all points Mandatory) and/or the Purchase Order.</w:t>
      </w:r>
      <w:r w:rsidRPr="00C96F07">
        <w:br/>
      </w:r>
      <w:r w:rsidR="00000000">
        <w:pict w14:anchorId="139F56EB">
          <v:rect id="_x0000_i1041" style="width:0;height:1.5pt" o:hralign="center" o:hrstd="t" o:hr="t" fillcolor="#a0a0a0" stroked="f"/>
        </w:pict>
      </w:r>
    </w:p>
    <w:p w14:paraId="64CD1474" w14:textId="77777777" w:rsidR="00C96F07" w:rsidRPr="00C96F07" w:rsidRDefault="00C96F07" w:rsidP="00C96F07">
      <w:pPr>
        <w:rPr>
          <w:b/>
          <w:bCs/>
        </w:rPr>
      </w:pPr>
      <w:r w:rsidRPr="00C96F07">
        <w:rPr>
          <w:b/>
          <w:bCs/>
        </w:rPr>
        <w:t>11. LIQUIDATED DAMAGES</w:t>
      </w:r>
    </w:p>
    <w:p w14:paraId="2A9695EF" w14:textId="77777777" w:rsidR="00C96F07" w:rsidRPr="00C96F07" w:rsidRDefault="00C96F07" w:rsidP="00C96F07">
      <w:r w:rsidRPr="00C96F07">
        <w:t xml:space="preserve">In the event of delay in delivery, completion, or failure to meet contractual obligations, </w:t>
      </w:r>
      <w:proofErr w:type="spellStart"/>
      <w:r w:rsidRPr="00C96F07">
        <w:t>Kinexin</w:t>
      </w:r>
      <w:proofErr w:type="spellEnd"/>
      <w:r w:rsidRPr="00C96F07">
        <w:t xml:space="preserve"> shall be entitled to levy liquidated damages at the rate specified in the Purchase Order or Contract, subject to the maximum limit specified therein. Levy of liquidated damages shall not absolve the bidder from completing the work.</w:t>
      </w:r>
    </w:p>
    <w:p w14:paraId="6E02CBF6" w14:textId="77777777" w:rsidR="00C96F07" w:rsidRPr="00C96F07" w:rsidRDefault="00000000" w:rsidP="00C96F07">
      <w:r>
        <w:pict w14:anchorId="62D63210">
          <v:rect id="_x0000_i1042" style="width:0;height:1.5pt" o:hralign="center" o:hrstd="t" o:hr="t" fillcolor="#a0a0a0" stroked="f"/>
        </w:pict>
      </w:r>
    </w:p>
    <w:p w14:paraId="7C5789E9" w14:textId="77777777" w:rsidR="00C96F07" w:rsidRPr="00C96F07" w:rsidRDefault="00C96F07" w:rsidP="00C96F07">
      <w:pPr>
        <w:rPr>
          <w:b/>
          <w:bCs/>
        </w:rPr>
      </w:pPr>
      <w:r w:rsidRPr="00C96F07">
        <w:rPr>
          <w:b/>
          <w:bCs/>
        </w:rPr>
        <w:t>12. TAXES &amp; DUTIES</w:t>
      </w:r>
    </w:p>
    <w:p w14:paraId="45529F10" w14:textId="77777777" w:rsidR="00C96F07" w:rsidRPr="00C96F07" w:rsidRDefault="00C96F07" w:rsidP="00C96F07">
      <w:r w:rsidRPr="00C96F07">
        <w:t>All applicable taxes, duties, and levies shall be borne and paid by the bidder unless otherwise specified in the contract.</w:t>
      </w:r>
    </w:p>
    <w:p w14:paraId="0DAD068D" w14:textId="77777777" w:rsidR="00C96F07" w:rsidRPr="00C96F07" w:rsidRDefault="00000000" w:rsidP="00C96F07">
      <w:r>
        <w:pict w14:anchorId="4E4B6E99">
          <v:rect id="_x0000_i1043" style="width:0;height:1.5pt" o:hralign="center" o:hrstd="t" o:hr="t" fillcolor="#a0a0a0" stroked="f"/>
        </w:pict>
      </w:r>
    </w:p>
    <w:p w14:paraId="41E10B9D" w14:textId="77777777" w:rsidR="00C96F07" w:rsidRPr="00C96F07" w:rsidRDefault="00C96F07" w:rsidP="00C96F07">
      <w:pPr>
        <w:rPr>
          <w:b/>
          <w:bCs/>
        </w:rPr>
      </w:pPr>
      <w:r w:rsidRPr="00C96F07">
        <w:rPr>
          <w:b/>
          <w:bCs/>
        </w:rPr>
        <w:t>13. CONFIDENTIALITY</w:t>
      </w:r>
    </w:p>
    <w:p w14:paraId="71876F4F" w14:textId="77777777" w:rsidR="00C96F07" w:rsidRPr="00C96F07" w:rsidRDefault="00C96F07" w:rsidP="00C96F07">
      <w:r w:rsidRPr="00C96F07">
        <w:t xml:space="preserve">All documents, data, and information provided by </w:t>
      </w:r>
      <w:proofErr w:type="spellStart"/>
      <w:r w:rsidRPr="00C96F07">
        <w:t>Kinexin</w:t>
      </w:r>
      <w:proofErr w:type="spellEnd"/>
      <w:r w:rsidRPr="00C96F07">
        <w:t xml:space="preserve"> shall be treated as confidential and shall not be disclosed without prior written consent, except as required by law.</w:t>
      </w:r>
    </w:p>
    <w:p w14:paraId="73C60B67" w14:textId="77777777" w:rsidR="00C96F07" w:rsidRPr="00C96F07" w:rsidRDefault="00000000" w:rsidP="00C96F07">
      <w:r>
        <w:pict w14:anchorId="3EDEB4CE">
          <v:rect id="_x0000_i1044" style="width:0;height:1.5pt" o:hralign="center" o:hrstd="t" o:hr="t" fillcolor="#a0a0a0" stroked="f"/>
        </w:pict>
      </w:r>
    </w:p>
    <w:p w14:paraId="0FB0693B" w14:textId="77777777" w:rsidR="00C96F07" w:rsidRPr="00C96F07" w:rsidRDefault="00C96F07" w:rsidP="00C96F07">
      <w:pPr>
        <w:rPr>
          <w:b/>
          <w:bCs/>
        </w:rPr>
      </w:pPr>
      <w:r w:rsidRPr="00C96F07">
        <w:rPr>
          <w:b/>
          <w:bCs/>
        </w:rPr>
        <w:t>14. TERMINATION</w:t>
      </w:r>
    </w:p>
    <w:p w14:paraId="7DC1A4D1" w14:textId="77777777" w:rsidR="00C96F07" w:rsidRPr="00C96F07" w:rsidRDefault="00C96F07" w:rsidP="00C96F07">
      <w:pPr>
        <w:spacing w:after="0"/>
      </w:pPr>
      <w:proofErr w:type="spellStart"/>
      <w:r w:rsidRPr="00C96F07">
        <w:t>Kinexin</w:t>
      </w:r>
      <w:proofErr w:type="spellEnd"/>
      <w:r w:rsidRPr="00C96F07">
        <w:t xml:space="preserve"> may terminate the contract, in whole or in part, in case of material breach, failure to perform, insolvency, or for convenience by giving prior written notice. Upon termination, </w:t>
      </w:r>
      <w:proofErr w:type="spellStart"/>
      <w:r w:rsidRPr="00C96F07">
        <w:t>Kinexin</w:t>
      </w:r>
      <w:proofErr w:type="spellEnd"/>
      <w:r w:rsidRPr="00C96F07">
        <w:t xml:space="preserve"> may procure similar goods or services from alternate sources at the risk and cost of the bidder.</w:t>
      </w:r>
    </w:p>
    <w:p w14:paraId="08DCE276" w14:textId="77777777" w:rsidR="00C96F07" w:rsidRPr="00C96F07" w:rsidRDefault="00C96F07" w:rsidP="00C96F07">
      <w:pPr>
        <w:spacing w:after="0"/>
      </w:pPr>
      <w:r w:rsidRPr="00C96F07">
        <w:t>The Client may terminate the contract immediately if:</w:t>
      </w:r>
    </w:p>
    <w:p w14:paraId="1CE87826" w14:textId="77777777" w:rsidR="00C96F07" w:rsidRPr="00C96F07" w:rsidRDefault="00C96F07">
      <w:pPr>
        <w:numPr>
          <w:ilvl w:val="0"/>
          <w:numId w:val="90"/>
        </w:numPr>
        <w:spacing w:after="0"/>
      </w:pPr>
      <w:r w:rsidRPr="00C96F07">
        <w:t xml:space="preserve">Repeated SLA breaches occur </w:t>
      </w:r>
    </w:p>
    <w:p w14:paraId="1D5614E3" w14:textId="77777777" w:rsidR="00C96F07" w:rsidRPr="00C96F07" w:rsidRDefault="00C96F07">
      <w:pPr>
        <w:numPr>
          <w:ilvl w:val="0"/>
          <w:numId w:val="90"/>
        </w:numPr>
        <w:spacing w:after="0"/>
      </w:pPr>
      <w:r w:rsidRPr="00C96F07">
        <w:t xml:space="preserve">Regulatory non-compliance is identified </w:t>
      </w:r>
    </w:p>
    <w:p w14:paraId="0A6BFC18" w14:textId="77777777" w:rsidR="00C96F07" w:rsidRPr="00C96F07" w:rsidRDefault="00C96F07">
      <w:pPr>
        <w:numPr>
          <w:ilvl w:val="0"/>
          <w:numId w:val="90"/>
        </w:numPr>
        <w:spacing w:after="0"/>
      </w:pPr>
      <w:r w:rsidRPr="00C96F07">
        <w:t xml:space="preserve">Security violations are detected </w:t>
      </w:r>
    </w:p>
    <w:p w14:paraId="6BB2DDF6" w14:textId="77777777" w:rsidR="00C96F07" w:rsidRPr="00C96F07" w:rsidRDefault="00C96F07" w:rsidP="00C96F07"/>
    <w:p w14:paraId="47FA1DE1" w14:textId="77777777" w:rsidR="00C96F07" w:rsidRPr="00C96F07" w:rsidRDefault="00000000" w:rsidP="00C96F07">
      <w:r>
        <w:pict w14:anchorId="00CB18C8">
          <v:rect id="_x0000_i1045" style="width:0;height:1.5pt" o:hralign="center" o:hrstd="t" o:hr="t" fillcolor="#a0a0a0" stroked="f"/>
        </w:pict>
      </w:r>
    </w:p>
    <w:p w14:paraId="61590FC9" w14:textId="77777777" w:rsidR="00C96F07" w:rsidRPr="00C96F07" w:rsidRDefault="00C96F07" w:rsidP="00C96F07">
      <w:pPr>
        <w:rPr>
          <w:b/>
          <w:bCs/>
        </w:rPr>
      </w:pPr>
      <w:r w:rsidRPr="00C96F07">
        <w:rPr>
          <w:b/>
          <w:bCs/>
        </w:rPr>
        <w:t>15. FORCE MAJEURE</w:t>
      </w:r>
    </w:p>
    <w:p w14:paraId="30BF8410" w14:textId="77777777" w:rsidR="00C96F07" w:rsidRPr="00C96F07" w:rsidRDefault="00C96F07" w:rsidP="00C96F07">
      <w:r w:rsidRPr="00C96F07">
        <w:lastRenderedPageBreak/>
        <w:t>Neither party shall be liable for failure to perform obligations due to events beyond reasonable control, including natural disasters, government actions, or other force majeure events, subject to timely notification.</w:t>
      </w:r>
    </w:p>
    <w:p w14:paraId="3E3A1ED2" w14:textId="77777777" w:rsidR="00C96F07" w:rsidRPr="00C96F07" w:rsidRDefault="00000000" w:rsidP="00C96F07">
      <w:r>
        <w:pict w14:anchorId="0A82713F">
          <v:rect id="_x0000_i1046" style="width:0;height:1.5pt" o:hralign="center" o:hrstd="t" o:hr="t" fillcolor="#a0a0a0" stroked="f"/>
        </w:pict>
      </w:r>
    </w:p>
    <w:p w14:paraId="56BD434B" w14:textId="77777777" w:rsidR="00C96F07" w:rsidRPr="00C96F07" w:rsidRDefault="00C96F07" w:rsidP="00C96F07">
      <w:pPr>
        <w:rPr>
          <w:b/>
          <w:bCs/>
        </w:rPr>
      </w:pPr>
    </w:p>
    <w:p w14:paraId="35CB6864" w14:textId="77777777" w:rsidR="00C96F07" w:rsidRPr="00C96F07" w:rsidRDefault="00C96F07" w:rsidP="00C96F07">
      <w:pPr>
        <w:rPr>
          <w:b/>
          <w:bCs/>
        </w:rPr>
      </w:pPr>
      <w:r w:rsidRPr="00C96F07">
        <w:rPr>
          <w:b/>
          <w:bCs/>
        </w:rPr>
        <w:t>16. INTEGRITY PACT &amp; ANTI-BRIBERY</w:t>
      </w:r>
    </w:p>
    <w:p w14:paraId="57709D7E" w14:textId="77777777" w:rsidR="00C96F07" w:rsidRPr="00C96F07" w:rsidRDefault="00C96F07" w:rsidP="00C96F07">
      <w:r w:rsidRPr="00C96F07">
        <w:t xml:space="preserve">The bidder and </w:t>
      </w:r>
      <w:proofErr w:type="spellStart"/>
      <w:r w:rsidRPr="00C96F07">
        <w:t>Kinexin</w:t>
      </w:r>
      <w:proofErr w:type="spellEnd"/>
      <w:r w:rsidRPr="00C96F07">
        <w:t xml:space="preserve"> commit to the highest standards of integrity, transparency, and ethical conduct. The bidder confirms that it has not offered, promised, or given any undue advantage, gift, hospitality, or inducement to any representative of </w:t>
      </w:r>
      <w:proofErr w:type="spellStart"/>
      <w:r w:rsidRPr="00C96F07">
        <w:t>Kinexin</w:t>
      </w:r>
      <w:proofErr w:type="spellEnd"/>
      <w:r w:rsidRPr="00C96F07">
        <w:t>. Any violation shall be treated as a material breach and may result in rejection, termination, forfeiture of securities, and debarment.</w:t>
      </w:r>
    </w:p>
    <w:p w14:paraId="1656CA76" w14:textId="77777777" w:rsidR="00C96F07" w:rsidRPr="00C96F07" w:rsidRDefault="00000000" w:rsidP="00C96F07">
      <w:r>
        <w:pict w14:anchorId="493F4764">
          <v:rect id="_x0000_i1047" style="width:0;height:1.5pt" o:hralign="center" o:hrstd="t" o:hr="t" fillcolor="#a0a0a0" stroked="f"/>
        </w:pict>
      </w:r>
    </w:p>
    <w:p w14:paraId="1AA1C29F" w14:textId="77777777" w:rsidR="00C96F07" w:rsidRPr="00C96F07" w:rsidRDefault="00C96F07" w:rsidP="00C96F07">
      <w:pPr>
        <w:rPr>
          <w:b/>
          <w:bCs/>
        </w:rPr>
      </w:pPr>
      <w:r w:rsidRPr="00C96F07">
        <w:rPr>
          <w:b/>
          <w:bCs/>
        </w:rPr>
        <w:t>17. DISPUTE RESOLUTION</w:t>
      </w:r>
    </w:p>
    <w:p w14:paraId="4AB4189D" w14:textId="77777777" w:rsidR="00C96F07" w:rsidRPr="00C96F07" w:rsidRDefault="00C96F07" w:rsidP="00C96F07">
      <w:r w:rsidRPr="00C96F07">
        <w:t>Any dispute arising out of or in connection with this tender or subsequent contract shall be resolved through arbitration in accordance with the Arbitration and Conciliation Act, 1996. The seat and venue of arbitration shall be New Delhi, and the language shall be English.</w:t>
      </w:r>
    </w:p>
    <w:p w14:paraId="7A212A7B" w14:textId="77777777" w:rsidR="00C96F07" w:rsidRPr="00C96F07" w:rsidRDefault="00000000" w:rsidP="00C96F07">
      <w:r>
        <w:pict w14:anchorId="1BA2B3F0">
          <v:rect id="_x0000_i1048" style="width:0;height:1.5pt" o:hralign="center" o:hrstd="t" o:hr="t" fillcolor="#a0a0a0" stroked="f"/>
        </w:pict>
      </w:r>
    </w:p>
    <w:p w14:paraId="65679CA7" w14:textId="77777777" w:rsidR="00C96F07" w:rsidRPr="00C96F07" w:rsidRDefault="00C96F07" w:rsidP="00C96F07">
      <w:pPr>
        <w:rPr>
          <w:b/>
          <w:bCs/>
        </w:rPr>
      </w:pPr>
      <w:r w:rsidRPr="00C96F07">
        <w:rPr>
          <w:b/>
          <w:bCs/>
        </w:rPr>
        <w:t>18. GOVERNING LAW &amp; JURISDICTION</w:t>
      </w:r>
    </w:p>
    <w:p w14:paraId="52F1A921" w14:textId="77777777" w:rsidR="00C96F07" w:rsidRPr="00C96F07" w:rsidRDefault="00C96F07" w:rsidP="00C96F07">
      <w:r w:rsidRPr="00C96F07">
        <w:t>This tender and any contract arising thereof shall be governed by the laws of India, and courts at New Delhi shall have exclusive jurisdiction.</w:t>
      </w:r>
    </w:p>
    <w:p w14:paraId="1BF23780" w14:textId="77777777" w:rsidR="00C96F07" w:rsidRPr="00C96F07" w:rsidRDefault="00000000" w:rsidP="00C96F07">
      <w:r>
        <w:pict w14:anchorId="4BDDCFDC">
          <v:rect id="_x0000_i1049" style="width:0;height:1.5pt" o:hralign="center" o:hrstd="t" o:hr="t" fillcolor="#a0a0a0" stroked="f"/>
        </w:pict>
      </w:r>
    </w:p>
    <w:p w14:paraId="3647DB2E" w14:textId="77777777" w:rsidR="00C96F07" w:rsidRPr="00C96F07" w:rsidRDefault="00C96F07" w:rsidP="00C96F07">
      <w:pPr>
        <w:rPr>
          <w:b/>
          <w:bCs/>
        </w:rPr>
      </w:pPr>
      <w:r w:rsidRPr="00C96F07">
        <w:rPr>
          <w:b/>
          <w:bCs/>
        </w:rPr>
        <w:t>19. GENERAL TERMS &amp; CONDITIONS</w:t>
      </w:r>
    </w:p>
    <w:p w14:paraId="7DB03798" w14:textId="77777777" w:rsidR="00C96F07" w:rsidRPr="00C96F07" w:rsidRDefault="00C96F07" w:rsidP="00C96F07">
      <w:r w:rsidRPr="00C96F07">
        <w:t xml:space="preserve">In case of any ambiguity, inconsistency, or conflict between clauses, the interpretation of </w:t>
      </w:r>
      <w:proofErr w:type="spellStart"/>
      <w:r w:rsidRPr="00C96F07">
        <w:t>Kinexin</w:t>
      </w:r>
      <w:proofErr w:type="spellEnd"/>
      <w:r w:rsidRPr="00C96F07">
        <w:t xml:space="preserve"> Convention Management Private Limited shall be final and binding. The bidder shall not assign or subcontract the contract without prior written approval of </w:t>
      </w:r>
      <w:proofErr w:type="spellStart"/>
      <w:r w:rsidRPr="00C96F07">
        <w:t>Kinexin</w:t>
      </w:r>
      <w:proofErr w:type="spellEnd"/>
      <w:r w:rsidRPr="00C96F07">
        <w:t xml:space="preserve">. Nothing contained herein shall be deemed to create a partnership or agency relationship. Any amendment shall be valid only if made in writing. Non-compliance with regulatory requirements shall be treated as </w:t>
      </w:r>
      <w:r w:rsidRPr="00C96F07">
        <w:rPr>
          <w:b/>
          <w:bCs/>
        </w:rPr>
        <w:t>material breach of contract</w:t>
      </w:r>
    </w:p>
    <w:p w14:paraId="6C51B1C9" w14:textId="77777777" w:rsidR="00C96F07" w:rsidRPr="00C96F07" w:rsidRDefault="00C96F07" w:rsidP="00C96F07">
      <w:pPr>
        <w:rPr>
          <w:b/>
          <w:bCs/>
        </w:rPr>
      </w:pPr>
      <w:r w:rsidRPr="00C96F07">
        <w:rPr>
          <w:b/>
          <w:bCs/>
        </w:rPr>
        <w:t>20. ANNEXURES</w:t>
      </w:r>
    </w:p>
    <w:p w14:paraId="151E57B2" w14:textId="77777777" w:rsidR="00C96F07" w:rsidRPr="00C96F07" w:rsidRDefault="00C96F07">
      <w:pPr>
        <w:numPr>
          <w:ilvl w:val="0"/>
          <w:numId w:val="70"/>
        </w:numPr>
        <w:spacing w:after="0"/>
      </w:pPr>
      <w:r w:rsidRPr="00C96F07">
        <w:t>Annexure-A: Scope of Work / Technical Specifications</w:t>
      </w:r>
    </w:p>
    <w:p w14:paraId="4816FBE4" w14:textId="77777777" w:rsidR="00C96F07" w:rsidRPr="00C96F07" w:rsidRDefault="00C96F07">
      <w:pPr>
        <w:numPr>
          <w:ilvl w:val="0"/>
          <w:numId w:val="70"/>
        </w:numPr>
        <w:spacing w:after="0"/>
      </w:pPr>
      <w:r w:rsidRPr="00C96F07">
        <w:t xml:space="preserve">Annexure-B: Eligibility &amp; Experience </w:t>
      </w:r>
    </w:p>
    <w:p w14:paraId="34CA2475" w14:textId="77777777" w:rsidR="00C96F07" w:rsidRPr="00C96F07" w:rsidRDefault="00C96F07">
      <w:pPr>
        <w:numPr>
          <w:ilvl w:val="0"/>
          <w:numId w:val="70"/>
        </w:numPr>
        <w:spacing w:after="0"/>
      </w:pPr>
      <w:r w:rsidRPr="00C96F07">
        <w:t xml:space="preserve">Annexure-C: Price Bid </w:t>
      </w:r>
    </w:p>
    <w:p w14:paraId="027B6556" w14:textId="6EFFDC49" w:rsidR="00C96F07" w:rsidRPr="00C96F07" w:rsidRDefault="00C96F07">
      <w:pPr>
        <w:numPr>
          <w:ilvl w:val="0"/>
          <w:numId w:val="70"/>
        </w:numPr>
        <w:spacing w:after="0"/>
      </w:pPr>
      <w:r w:rsidRPr="00C96F07">
        <w:t xml:space="preserve">Annexure-D: Declarations &amp; Undertakings </w:t>
      </w:r>
      <w:bookmarkStart w:id="2" w:name="_Hlk219381636"/>
    </w:p>
    <w:p w14:paraId="52EB3CC7" w14:textId="6C02FD87" w:rsidR="00C96F07" w:rsidRPr="00C96F07" w:rsidRDefault="00C96F07">
      <w:pPr>
        <w:pStyle w:val="ListParagraph"/>
        <w:numPr>
          <w:ilvl w:val="0"/>
          <w:numId w:val="70"/>
        </w:numPr>
        <w:spacing w:after="0"/>
      </w:pPr>
      <w:r w:rsidRPr="00C96F07">
        <w:t>Annexure-</w:t>
      </w:r>
      <w:r w:rsidR="00823670">
        <w:t>E</w:t>
      </w:r>
      <w:r w:rsidRPr="00C96F07">
        <w:t>: Agreement Copy (Letter head of Supplier)</w:t>
      </w:r>
      <w:bookmarkEnd w:id="2"/>
    </w:p>
    <w:p w14:paraId="25878267" w14:textId="77777777" w:rsidR="00C96F07" w:rsidRPr="00C96F07" w:rsidRDefault="00C96F07" w:rsidP="00C96F07"/>
    <w:p w14:paraId="5AA2674F" w14:textId="77777777" w:rsidR="00C96F07" w:rsidRPr="00C96F07" w:rsidRDefault="00C96F07" w:rsidP="00C96F07"/>
    <w:p w14:paraId="23621CE4" w14:textId="77777777" w:rsidR="00C96F07" w:rsidRPr="00C96F07" w:rsidRDefault="00C96F07" w:rsidP="00C96F07"/>
    <w:p w14:paraId="05FB0C7B" w14:textId="77777777" w:rsidR="00C96F07" w:rsidRPr="00C96F07" w:rsidRDefault="00C96F07" w:rsidP="00C96F07"/>
    <w:p w14:paraId="0B1A8043" w14:textId="77777777" w:rsidR="00C96F07" w:rsidRPr="00C96F07" w:rsidRDefault="00C96F07" w:rsidP="00C96F07">
      <w:pPr>
        <w:jc w:val="center"/>
        <w:rPr>
          <w:b/>
          <w:bCs/>
        </w:rPr>
      </w:pPr>
      <w:r w:rsidRPr="00C96F07">
        <w:rPr>
          <w:b/>
          <w:bCs/>
        </w:rPr>
        <w:lastRenderedPageBreak/>
        <w:t>ANNEXURE – A</w:t>
      </w:r>
    </w:p>
    <w:p w14:paraId="12B738F3" w14:textId="77777777" w:rsidR="00C96F07" w:rsidRPr="00C96F07" w:rsidRDefault="00C96F07" w:rsidP="00C96F07"/>
    <w:p w14:paraId="1A107502" w14:textId="77777777" w:rsidR="00C96F07" w:rsidRPr="00C96F07" w:rsidRDefault="00C96F07" w:rsidP="00C96F07">
      <w:pPr>
        <w:rPr>
          <w:rFonts w:cstheme="minorHAnsi"/>
          <w:sz w:val="20"/>
          <w:szCs w:val="20"/>
        </w:rPr>
      </w:pPr>
      <w:r w:rsidRPr="00C96F07">
        <w:rPr>
          <w:rFonts w:cstheme="minorHAnsi"/>
          <w:sz w:val="20"/>
          <w:szCs w:val="20"/>
        </w:rPr>
        <w:t>SCOPE OF WORK / TECHNICAL SPECIFICATIONS(Mandatory)</w:t>
      </w:r>
    </w:p>
    <w:p w14:paraId="04658015" w14:textId="77777777" w:rsidR="00C96F07" w:rsidRPr="00C96F07" w:rsidRDefault="00C96F07" w:rsidP="00C96F07">
      <w:pPr>
        <w:spacing w:after="0"/>
        <w:rPr>
          <w:rFonts w:cstheme="minorHAnsi"/>
          <w:b/>
          <w:bCs/>
          <w:sz w:val="20"/>
          <w:szCs w:val="20"/>
        </w:rPr>
      </w:pPr>
      <w:r w:rsidRPr="00C96F07">
        <w:rPr>
          <w:rFonts w:cstheme="minorHAnsi"/>
          <w:b/>
          <w:bCs/>
          <w:sz w:val="20"/>
          <w:szCs w:val="20"/>
        </w:rPr>
        <w:t xml:space="preserve">1. </w:t>
      </w:r>
      <w:r w:rsidRPr="00C96F07">
        <w:rPr>
          <w:rFonts w:cstheme="minorHAnsi"/>
          <w:b/>
          <w:bCs/>
          <w:sz w:val="20"/>
          <w:szCs w:val="20"/>
          <w:u w:val="single"/>
        </w:rPr>
        <w:t>Background</w:t>
      </w:r>
    </w:p>
    <w:p w14:paraId="44EF5B81" w14:textId="77777777" w:rsidR="00C96F07" w:rsidRPr="00C96F07" w:rsidRDefault="00C96F07" w:rsidP="00C96F07">
      <w:pPr>
        <w:spacing w:after="0"/>
        <w:rPr>
          <w:rFonts w:cstheme="minorHAnsi"/>
          <w:sz w:val="20"/>
          <w:szCs w:val="20"/>
        </w:rPr>
      </w:pPr>
      <w:r w:rsidRPr="00C96F07">
        <w:rPr>
          <w:rFonts w:cstheme="minorHAnsi"/>
          <w:sz w:val="20"/>
          <w:szCs w:val="20"/>
        </w:rPr>
        <w:t xml:space="preserve">This annexure defines the detailed scope of work, technical specifications, deliverables, timelines, and performance requirements for deployment of </w:t>
      </w:r>
      <w:r w:rsidRPr="00C96F07">
        <w:rPr>
          <w:rFonts w:eastAsia="Times New Roman" w:cstheme="minorHAnsi"/>
          <w:sz w:val="20"/>
          <w:szCs w:val="20"/>
          <w:lang w:eastAsia="en-IN"/>
        </w:rPr>
        <w:t xml:space="preserve">Operation &amp; Maintenance of 1:1 Dedicated Internet Leased Line Services </w:t>
      </w:r>
      <w:r w:rsidRPr="00C96F07">
        <w:rPr>
          <w:rFonts w:cstheme="minorHAnsi"/>
          <w:sz w:val="20"/>
          <w:szCs w:val="20"/>
        </w:rPr>
        <w:t xml:space="preserve">at </w:t>
      </w:r>
      <w:proofErr w:type="spellStart"/>
      <w:r w:rsidRPr="00C96F07">
        <w:rPr>
          <w:rFonts w:cstheme="minorHAnsi"/>
          <w:sz w:val="20"/>
          <w:szCs w:val="20"/>
        </w:rPr>
        <w:t>Yashobhoomi</w:t>
      </w:r>
      <w:proofErr w:type="spellEnd"/>
      <w:r w:rsidRPr="00C96F07">
        <w:rPr>
          <w:rFonts w:cstheme="minorHAnsi"/>
          <w:sz w:val="20"/>
          <w:szCs w:val="20"/>
        </w:rPr>
        <w:t xml:space="preserve"> – IICC on two location Core B and Backup Data Centre(BDC).</w:t>
      </w:r>
    </w:p>
    <w:p w14:paraId="2D962E58" w14:textId="77777777" w:rsidR="00C96F07" w:rsidRPr="00C96F07" w:rsidRDefault="00C96F07" w:rsidP="00C96F07">
      <w:pPr>
        <w:spacing w:after="0"/>
        <w:rPr>
          <w:rFonts w:cstheme="minorHAnsi"/>
          <w:sz w:val="20"/>
          <w:szCs w:val="20"/>
        </w:rPr>
      </w:pPr>
    </w:p>
    <w:p w14:paraId="757CAE92" w14:textId="77777777" w:rsidR="00C96F07" w:rsidRPr="00C96F07" w:rsidRDefault="00C96F07" w:rsidP="00C96F07">
      <w:pPr>
        <w:spacing w:after="0"/>
        <w:rPr>
          <w:rFonts w:cstheme="minorHAnsi"/>
          <w:b/>
          <w:bCs/>
          <w:sz w:val="20"/>
          <w:szCs w:val="20"/>
        </w:rPr>
      </w:pPr>
      <w:r w:rsidRPr="00C96F07">
        <w:rPr>
          <w:rFonts w:cstheme="minorHAnsi"/>
          <w:b/>
          <w:bCs/>
          <w:sz w:val="20"/>
          <w:szCs w:val="20"/>
        </w:rPr>
        <w:t xml:space="preserve">2. </w:t>
      </w:r>
      <w:r w:rsidRPr="00C96F07">
        <w:rPr>
          <w:rFonts w:cstheme="minorHAnsi"/>
          <w:b/>
          <w:bCs/>
          <w:sz w:val="20"/>
          <w:szCs w:val="20"/>
          <w:u w:val="single"/>
        </w:rPr>
        <w:t>Description of Work</w:t>
      </w:r>
    </w:p>
    <w:p w14:paraId="4B42179E" w14:textId="77777777" w:rsidR="00C96F07" w:rsidRPr="00C96F07" w:rsidRDefault="00C96F07" w:rsidP="00C96F07">
      <w:pPr>
        <w:rPr>
          <w:rFonts w:cstheme="minorHAnsi"/>
          <w:sz w:val="20"/>
          <w:szCs w:val="20"/>
        </w:rPr>
      </w:pPr>
      <w:r w:rsidRPr="00C96F07">
        <w:rPr>
          <w:rFonts w:cstheme="minorHAnsi"/>
          <w:sz w:val="20"/>
          <w:szCs w:val="20"/>
        </w:rPr>
        <w:t xml:space="preserve">The successful bidder shall be responsible for providing the following goods and/or services in accordance with the requirements of </w:t>
      </w:r>
      <w:proofErr w:type="spellStart"/>
      <w:r w:rsidRPr="00C96F07">
        <w:rPr>
          <w:rFonts w:cstheme="minorHAnsi"/>
          <w:sz w:val="20"/>
          <w:szCs w:val="20"/>
        </w:rPr>
        <w:t>Kinexin</w:t>
      </w:r>
      <w:proofErr w:type="spellEnd"/>
      <w:r w:rsidRPr="00C96F07">
        <w:rPr>
          <w:rFonts w:cstheme="minorHAnsi"/>
          <w:sz w:val="20"/>
          <w:szCs w:val="20"/>
        </w:rPr>
        <w:t>:</w:t>
      </w:r>
    </w:p>
    <w:p w14:paraId="4190D68D"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I. Solution Design &amp; Network Architecture</w:t>
      </w:r>
    </w:p>
    <w:p w14:paraId="6C83A401"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a) Design of 1:1 Dedicated Internet Leased Line architecture, </w:t>
      </w:r>
    </w:p>
    <w:p w14:paraId="1137B0D4"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b) Bandwidth sizing based on current and projected internet usage, application requirements, and growth plans</w:t>
      </w:r>
      <w:r w:rsidRPr="00C96F07">
        <w:rPr>
          <w:rFonts w:asciiTheme="minorHAnsi" w:eastAsiaTheme="minorHAnsi" w:hAnsiTheme="minorHAnsi" w:cstheme="minorHAnsi"/>
          <w:kern w:val="2"/>
          <w:sz w:val="20"/>
          <w:szCs w:val="20"/>
          <w:lang w:eastAsia="en-US"/>
          <w14:ligatures w14:val="standardContextual"/>
        </w:rPr>
        <w:br/>
        <w:t>c) Network design ensuring low latency, high availability, and scalability</w:t>
      </w:r>
      <w:r w:rsidRPr="00C96F07">
        <w:rPr>
          <w:rFonts w:asciiTheme="minorHAnsi" w:eastAsiaTheme="minorHAnsi" w:hAnsiTheme="minorHAnsi" w:cstheme="minorHAnsi"/>
          <w:kern w:val="2"/>
          <w:sz w:val="20"/>
          <w:szCs w:val="20"/>
          <w:lang w:eastAsia="en-US"/>
          <w14:ligatures w14:val="standardContextual"/>
        </w:rPr>
        <w:br/>
        <w:t>d) Integration design with existing network infrastructure (Core switches, Firewalls, Load Balancers, Redware, etc.)</w:t>
      </w:r>
    </w:p>
    <w:p w14:paraId="20876F3D"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e) Dedicated Path for traffic flow. Packet In &amp; Out.</w:t>
      </w:r>
      <w:r w:rsidRPr="00C96F07">
        <w:rPr>
          <w:rFonts w:asciiTheme="minorHAnsi" w:eastAsiaTheme="minorHAnsi" w:hAnsiTheme="minorHAnsi" w:cstheme="minorHAnsi"/>
          <w:kern w:val="2"/>
          <w:sz w:val="20"/>
          <w:szCs w:val="20"/>
          <w:lang w:eastAsia="en-US"/>
          <w14:ligatures w14:val="standardContextual"/>
        </w:rPr>
        <w:br/>
        <w:t>f) The ISP shall provide a carrier-grade architecture.</w:t>
      </w:r>
    </w:p>
    <w:p w14:paraId="06C32FCF"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Fiber Redundancy Mandatory: Primary Fiber Route Route-A, Secondary Fiber Route Route-B</w:t>
      </w:r>
    </w:p>
    <w:p w14:paraId="090DD7F8"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The following shall be physically independent: OFC Route, Duct Path, Manholes, Fiber Core, Distribution Point, Aggregation Point </w:t>
      </w:r>
    </w:p>
    <w:p w14:paraId="7322E84F"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Common route architecture shall not be accepted.</w:t>
      </w:r>
    </w:p>
    <w:p w14:paraId="1D3706C7"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g) Ring Architecture</w:t>
      </w:r>
    </w:p>
    <w:p w14:paraId="630BBF4E" w14:textId="77777777" w:rsidR="00C96F07" w:rsidRPr="00C96F07" w:rsidRDefault="00C96F07">
      <w:pPr>
        <w:pStyle w:val="NormalWeb"/>
        <w:numPr>
          <w:ilvl w:val="0"/>
          <w:numId w:val="96"/>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ISP must provide: MPLS Ring Backbone, Metro Ethernet Ring, Carrier Ring Protection </w:t>
      </w:r>
    </w:p>
    <w:p w14:paraId="54B70A52" w14:textId="77777777" w:rsidR="00C96F07" w:rsidRPr="00C96F07" w:rsidRDefault="00C96F07">
      <w:pPr>
        <w:pStyle w:val="NormalWeb"/>
        <w:numPr>
          <w:ilvl w:val="0"/>
          <w:numId w:val="96"/>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Supporting: Automatic Link Failover, Route Convergence, Sub-second Recovery, Failover shall be automatic.</w:t>
      </w:r>
    </w:p>
    <w:p w14:paraId="0D13D6B7" w14:textId="77777777" w:rsidR="00C96F07" w:rsidRPr="00C96F07" w:rsidRDefault="00C96F07">
      <w:pPr>
        <w:pStyle w:val="NormalWeb"/>
        <w:numPr>
          <w:ilvl w:val="0"/>
          <w:numId w:val="96"/>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No manual intervention should be required.</w:t>
      </w:r>
    </w:p>
    <w:p w14:paraId="4D20E5AC"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h) Last Mile Requirements. The ISP shall provide:</w:t>
      </w:r>
    </w:p>
    <w:p w14:paraId="0217E45C" w14:textId="77777777" w:rsidR="00C96F07" w:rsidRPr="00C96F07" w:rsidRDefault="00C96F07" w:rsidP="00C96F07">
      <w:pPr>
        <w:pStyle w:val="NormalWeb"/>
        <w:spacing w:before="0" w:beforeAutospacing="0" w:after="0" w:afterAutospacing="0"/>
        <w:ind w:firstLine="72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Media</w:t>
      </w:r>
    </w:p>
    <w:p w14:paraId="69A04DF9" w14:textId="77777777" w:rsidR="00C96F07" w:rsidRPr="00C96F07" w:rsidRDefault="00C96F07" w:rsidP="00C96F07">
      <w:pPr>
        <w:pStyle w:val="NormalWeb"/>
        <w:spacing w:before="0" w:beforeAutospacing="0" w:after="0" w:afterAutospacing="0"/>
        <w:ind w:firstLine="72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Single Mode Fiber (SMF) </w:t>
      </w:r>
    </w:p>
    <w:p w14:paraId="45DC3E46" w14:textId="77777777" w:rsidR="00C96F07" w:rsidRPr="00C96F07" w:rsidRDefault="00C96F07">
      <w:pPr>
        <w:pStyle w:val="NormalWeb"/>
        <w:numPr>
          <w:ilvl w:val="0"/>
          <w:numId w:val="97"/>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Minimum Fiber Standard: ITU-T G.652D, ITU-T G.657A Supported.</w:t>
      </w:r>
    </w:p>
    <w:p w14:paraId="2D4DD4BA" w14:textId="77777777" w:rsidR="00C96F07" w:rsidRPr="00C96F07" w:rsidRDefault="00C96F07">
      <w:pPr>
        <w:pStyle w:val="NormalWeb"/>
        <w:numPr>
          <w:ilvl w:val="0"/>
          <w:numId w:val="97"/>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Fiber shall terminate on: LIU, ODF, Managed Router </w:t>
      </w:r>
    </w:p>
    <w:p w14:paraId="1DE6C07C"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roofErr w:type="spellStart"/>
      <w:r w:rsidRPr="00C96F07">
        <w:rPr>
          <w:rFonts w:asciiTheme="minorHAnsi" w:eastAsiaTheme="minorHAnsi" w:hAnsiTheme="minorHAnsi" w:cstheme="minorHAnsi"/>
          <w:kern w:val="2"/>
          <w:sz w:val="20"/>
          <w:szCs w:val="20"/>
          <w:lang w:eastAsia="en-US"/>
          <w14:ligatures w14:val="standardContextual"/>
        </w:rPr>
        <w:t>i</w:t>
      </w:r>
      <w:proofErr w:type="spellEnd"/>
      <w:r w:rsidRPr="00C96F07">
        <w:rPr>
          <w:rFonts w:asciiTheme="minorHAnsi" w:eastAsiaTheme="minorHAnsi" w:hAnsiTheme="minorHAnsi" w:cstheme="minorHAnsi"/>
          <w:kern w:val="2"/>
          <w:sz w:val="20"/>
          <w:szCs w:val="20"/>
          <w:lang w:eastAsia="en-US"/>
          <w14:ligatures w14:val="standardContextual"/>
        </w:rPr>
        <w:t>) ISP shall provide Enterprise Grade Router.</w:t>
      </w:r>
    </w:p>
    <w:p w14:paraId="38731184" w14:textId="77777777" w:rsidR="00C96F07" w:rsidRPr="00C96F07" w:rsidRDefault="00C96F07" w:rsidP="00C96F07">
      <w:pPr>
        <w:pStyle w:val="NormalWeb"/>
        <w:spacing w:before="0" w:beforeAutospacing="0" w:after="0" w:afterAutospacing="0"/>
        <w:ind w:firstLine="72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Minimum specifications:</w:t>
      </w:r>
    </w:p>
    <w:p w14:paraId="3173BED5" w14:textId="77777777" w:rsidR="00C96F07" w:rsidRPr="00C96F07" w:rsidRDefault="00C96F07">
      <w:pPr>
        <w:pStyle w:val="NormalWeb"/>
        <w:numPr>
          <w:ilvl w:val="0"/>
          <w:numId w:val="95"/>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Interfaces: Minimum 2 x 10G SFP+ , Minimum 4 x 1G Ports </w:t>
      </w:r>
    </w:p>
    <w:p w14:paraId="406CCEF7" w14:textId="77777777" w:rsidR="00C96F07" w:rsidRPr="00C96F07" w:rsidRDefault="00C96F07">
      <w:pPr>
        <w:pStyle w:val="NormalWeb"/>
        <w:numPr>
          <w:ilvl w:val="0"/>
          <w:numId w:val="95"/>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Protocol Support: BGP, OSPF, Static Routing, VRRP, IPv4, IPv6 </w:t>
      </w:r>
    </w:p>
    <w:p w14:paraId="294CAE8D" w14:textId="77777777" w:rsidR="00C96F07" w:rsidRPr="00C96F07" w:rsidRDefault="00C96F07">
      <w:pPr>
        <w:pStyle w:val="NormalWeb"/>
        <w:numPr>
          <w:ilvl w:val="0"/>
          <w:numId w:val="95"/>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Features: QoS, Traffic Monitoring, SNMP, NetFlow, Syslog </w:t>
      </w:r>
    </w:p>
    <w:p w14:paraId="7DD1225F"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j) ISP shall possess National Backbone Minimum 100 Gbps Backbone Capacity Across Delhi, Mumbai, Chennai, Bengaluru, Hyderabad </w:t>
      </w:r>
    </w:p>
    <w:p w14:paraId="5B209DD5"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k) Multiple International </w:t>
      </w:r>
      <w:proofErr w:type="spellStart"/>
      <w:r w:rsidRPr="00C96F07">
        <w:rPr>
          <w:rFonts w:asciiTheme="minorHAnsi" w:eastAsiaTheme="minorHAnsi" w:hAnsiTheme="minorHAnsi" w:cstheme="minorHAnsi"/>
          <w:kern w:val="2"/>
          <w:sz w:val="20"/>
          <w:szCs w:val="20"/>
          <w:lang w:eastAsia="en-US"/>
          <w14:ligatures w14:val="standardContextual"/>
        </w:rPr>
        <w:t>Upstreams</w:t>
      </w:r>
      <w:proofErr w:type="spellEnd"/>
      <w:r w:rsidRPr="00C96F07">
        <w:rPr>
          <w:rFonts w:asciiTheme="minorHAnsi" w:eastAsiaTheme="minorHAnsi" w:hAnsiTheme="minorHAnsi" w:cstheme="minorHAnsi"/>
          <w:kern w:val="2"/>
          <w:sz w:val="20"/>
          <w:szCs w:val="20"/>
          <w:lang w:eastAsia="en-US"/>
          <w14:ligatures w14:val="standardContextual"/>
        </w:rPr>
        <w:t>.</w:t>
      </w:r>
    </w:p>
    <w:p w14:paraId="0D53D005" w14:textId="77777777" w:rsidR="00C96F07" w:rsidRPr="00C96F07" w:rsidRDefault="00C96F07">
      <w:pPr>
        <w:pStyle w:val="NormalWeb"/>
        <w:numPr>
          <w:ilvl w:val="0"/>
          <w:numId w:val="98"/>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Mandatory The ISP shall disclose: Upstream Providers, International Capacity, Submarine Cable Partners </w:t>
      </w:r>
    </w:p>
    <w:p w14:paraId="636008E9"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l) ISP should have active peering at: NIXI, DE-CIX India, Extreme IX or equivalent exchanges.</w:t>
      </w:r>
    </w:p>
    <w:p w14:paraId="7642BC37" w14:textId="77777777" w:rsidR="00C96F07" w:rsidRPr="00C96F07" w:rsidRDefault="00C96F07" w:rsidP="00C96F07">
      <w:pPr>
        <w:pStyle w:val="NormalWeb"/>
        <w:spacing w:before="0" w:beforeAutospacing="0" w:after="0" w:afterAutospacing="0"/>
        <w:ind w:firstLine="72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Direct Reachability</w:t>
      </w:r>
    </w:p>
    <w:p w14:paraId="793B878F" w14:textId="77777777" w:rsidR="00C96F07" w:rsidRPr="00C96F07" w:rsidRDefault="00C96F07">
      <w:pPr>
        <w:pStyle w:val="NormalWeb"/>
        <w:numPr>
          <w:ilvl w:val="0"/>
          <w:numId w:val="98"/>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Preferred connectivity towards: Google, Microsoft, Meta, Amazon AWS, Oracle Cloud, Akamai, Cloudflare, Zoom, Cisco Webex </w:t>
      </w:r>
    </w:p>
    <w:p w14:paraId="7BCC6345"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m) Public IP Requirement</w:t>
      </w:r>
    </w:p>
    <w:p w14:paraId="6B0944AD" w14:textId="77777777" w:rsidR="00C96F07" w:rsidRPr="00C96F07" w:rsidRDefault="00C96F07" w:rsidP="00C96F07">
      <w:pPr>
        <w:pStyle w:val="NormalWeb"/>
        <w:spacing w:before="0" w:beforeAutospacing="0" w:after="0" w:afterAutospacing="0"/>
        <w:ind w:left="72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Minimum allocation:</w:t>
      </w:r>
    </w:p>
    <w:p w14:paraId="5D9C8F5E" w14:textId="77777777" w:rsidR="00C96F07" w:rsidRPr="00C96F07" w:rsidRDefault="00C96F07">
      <w:pPr>
        <w:pStyle w:val="NormalWeb"/>
        <w:numPr>
          <w:ilvl w:val="0"/>
          <w:numId w:val="98"/>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Base Requirement 1 x /29 Public IPv4 Block (8 IPs)</w:t>
      </w:r>
    </w:p>
    <w:p w14:paraId="5A34DFFD" w14:textId="77777777" w:rsidR="00C96F07" w:rsidRPr="00C96F07" w:rsidRDefault="00C96F07">
      <w:pPr>
        <w:pStyle w:val="NormalWeb"/>
        <w:numPr>
          <w:ilvl w:val="0"/>
          <w:numId w:val="98"/>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Expansion Up to: /28, /27, /26 As per event requirement.</w:t>
      </w:r>
    </w:p>
    <w:p w14:paraId="3981DAC1"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n) Event Critical SLA</w:t>
      </w:r>
    </w:p>
    <w:p w14:paraId="45B202E4" w14:textId="77777777" w:rsidR="00C96F07" w:rsidRPr="00C96F07" w:rsidRDefault="00C96F07">
      <w:pPr>
        <w:pStyle w:val="NormalWeb"/>
        <w:numPr>
          <w:ilvl w:val="0"/>
          <w:numId w:val="99"/>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lastRenderedPageBreak/>
        <w:t>During Live Events: Response Time 15 Minutes</w:t>
      </w:r>
    </w:p>
    <w:p w14:paraId="5925CA6E" w14:textId="77777777" w:rsidR="00C96F07" w:rsidRPr="00C96F07" w:rsidRDefault="00C96F07">
      <w:pPr>
        <w:pStyle w:val="NormalWeb"/>
        <w:numPr>
          <w:ilvl w:val="0"/>
          <w:numId w:val="99"/>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Engineer Dispatch: 30 Minutes</w:t>
      </w:r>
    </w:p>
    <w:p w14:paraId="19D3C37E" w14:textId="77777777" w:rsidR="00C96F07" w:rsidRPr="00C96F07" w:rsidRDefault="00C96F07">
      <w:pPr>
        <w:pStyle w:val="NormalWeb"/>
        <w:numPr>
          <w:ilvl w:val="0"/>
          <w:numId w:val="99"/>
        </w:numPr>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Restoration Time: Maximum 2 Hours</w:t>
      </w:r>
    </w:p>
    <w:p w14:paraId="6BFF70F8" w14:textId="77777777" w:rsidR="00C96F07" w:rsidRPr="00C96F07" w:rsidRDefault="00C96F07">
      <w:pPr>
        <w:pStyle w:val="ListParagraph"/>
        <w:numPr>
          <w:ilvl w:val="0"/>
          <w:numId w:val="99"/>
        </w:numPr>
        <w:spacing w:after="0"/>
        <w:rPr>
          <w:rFonts w:cstheme="minorHAnsi"/>
          <w:sz w:val="20"/>
          <w:szCs w:val="20"/>
        </w:rPr>
      </w:pPr>
      <w:r w:rsidRPr="00C96F07">
        <w:rPr>
          <w:rFonts w:cstheme="minorHAnsi"/>
          <w:sz w:val="20"/>
          <w:szCs w:val="20"/>
        </w:rPr>
        <w:t>The ISP should support Concurrent Users Minimum 25,000 Users</w:t>
      </w:r>
    </w:p>
    <w:p w14:paraId="419DBCC6" w14:textId="77777777" w:rsidR="00C96F07" w:rsidRPr="00C96F07" w:rsidRDefault="00C96F07">
      <w:pPr>
        <w:pStyle w:val="ListParagraph"/>
        <w:numPr>
          <w:ilvl w:val="0"/>
          <w:numId w:val="99"/>
        </w:numPr>
        <w:spacing w:after="0"/>
        <w:jc w:val="both"/>
      </w:pPr>
      <w:r w:rsidRPr="00C96F07">
        <w:rPr>
          <w:rFonts w:cstheme="minorHAnsi"/>
          <w:sz w:val="20"/>
          <w:szCs w:val="20"/>
        </w:rPr>
        <w:t>Devices Support for Registration Systems, POS Machines, Media Equipment, Broadcasting Equipment, CCTV</w:t>
      </w:r>
      <w:r w:rsidRPr="00C96F07">
        <w:t xml:space="preserve"> Systems, Wi-Fi Controllers, AP Infrastructure, IPTV Systems, Cloud Applications </w:t>
      </w:r>
    </w:p>
    <w:p w14:paraId="5B5FDA4F" w14:textId="77777777" w:rsidR="00C96F07" w:rsidRPr="00C96F07" w:rsidRDefault="00C96F07">
      <w:pPr>
        <w:pStyle w:val="ListParagraph"/>
        <w:numPr>
          <w:ilvl w:val="0"/>
          <w:numId w:val="99"/>
        </w:numPr>
        <w:spacing w:after="0"/>
      </w:pPr>
      <w:r w:rsidRPr="00C96F07">
        <w:t>A key requirement of this RFP is the ISP shall provide 1:1 bandwidth on demand and ILL.</w:t>
      </w:r>
    </w:p>
    <w:p w14:paraId="0746F580"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p>
    <w:p w14:paraId="4844D916"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II. Dedicated Internet Connectivity Provisioning</w:t>
      </w:r>
    </w:p>
    <w:p w14:paraId="1448F391"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a) Provision of 1:1 symmetric and uncontended internet bandwidth with 24x7 availability</w:t>
      </w:r>
      <w:r w:rsidRPr="00C96F07">
        <w:rPr>
          <w:rFonts w:asciiTheme="minorHAnsi" w:eastAsiaTheme="minorHAnsi" w:hAnsiTheme="minorHAnsi" w:cstheme="minorHAnsi"/>
          <w:kern w:val="2"/>
          <w:sz w:val="20"/>
          <w:szCs w:val="20"/>
          <w:lang w:eastAsia="en-US"/>
          <w14:ligatures w14:val="standardContextual"/>
        </w:rPr>
        <w:br/>
        <w:t>b) Bandwidth on Demand on existing interface as per our requirement upgrade with No. of Days then downgrade as per existing yearly plan. Must not be any downtime during the upgrade.</w:t>
      </w:r>
    </w:p>
    <w:p w14:paraId="4DB4BB98"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c) Bandwidth on Demand require on separate interface as per our event requirement. Cost applicable only during the requirement. (For Example: Per Mb Per Hour Per Rupees)</w:t>
      </w:r>
      <w:r w:rsidRPr="00C96F07">
        <w:rPr>
          <w:rFonts w:asciiTheme="minorHAnsi" w:eastAsiaTheme="minorHAnsi" w:hAnsiTheme="minorHAnsi" w:cstheme="minorHAnsi"/>
          <w:kern w:val="2"/>
          <w:sz w:val="20"/>
          <w:szCs w:val="20"/>
          <w:lang w:eastAsia="en-US"/>
          <w14:ligatures w14:val="standardContextual"/>
        </w:rPr>
        <w:br/>
        <w:t>d) Allocation of Public IP addresses (IPv4 / IPv6 as required)</w:t>
      </w:r>
      <w:r w:rsidRPr="00C96F07">
        <w:rPr>
          <w:rFonts w:asciiTheme="minorHAnsi" w:eastAsiaTheme="minorHAnsi" w:hAnsiTheme="minorHAnsi" w:cstheme="minorHAnsi"/>
          <w:kern w:val="2"/>
          <w:sz w:val="20"/>
          <w:szCs w:val="20"/>
          <w:lang w:eastAsia="en-US"/>
          <w14:ligatures w14:val="standardContextual"/>
        </w:rPr>
        <w:br/>
        <w:t>e) Support for BGP routing with AS number</w:t>
      </w:r>
      <w:r w:rsidRPr="00C96F07">
        <w:rPr>
          <w:rFonts w:asciiTheme="minorHAnsi" w:eastAsiaTheme="minorHAnsi" w:hAnsiTheme="minorHAnsi" w:cstheme="minorHAnsi"/>
          <w:kern w:val="2"/>
          <w:sz w:val="20"/>
          <w:szCs w:val="20"/>
          <w:lang w:eastAsia="en-US"/>
          <w14:ligatures w14:val="standardContextual"/>
        </w:rPr>
        <w:br/>
        <w:t>f) Compliance with committed SLA parameters for latency, packet loss, and jitter etc.</w:t>
      </w:r>
    </w:p>
    <w:p w14:paraId="298D9FB8" w14:textId="77777777" w:rsidR="00C96F07" w:rsidRPr="00C96F07" w:rsidRDefault="00C96F07" w:rsidP="00C96F07">
      <w:pPr>
        <w:pStyle w:val="Heading3"/>
        <w:spacing w:before="0"/>
        <w:rPr>
          <w:rFonts w:eastAsiaTheme="minorHAnsi" w:cstheme="minorHAnsi"/>
          <w:color w:val="auto"/>
          <w:sz w:val="20"/>
          <w:szCs w:val="20"/>
        </w:rPr>
      </w:pPr>
    </w:p>
    <w:p w14:paraId="39352618"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III. Installation &amp; Commissioning</w:t>
      </w:r>
    </w:p>
    <w:p w14:paraId="47032ECD"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a) Provision of last-mile connectivity up to </w:t>
      </w:r>
      <w:proofErr w:type="spellStart"/>
      <w:r w:rsidRPr="00C96F07">
        <w:rPr>
          <w:rFonts w:asciiTheme="minorHAnsi" w:eastAsiaTheme="minorHAnsi" w:hAnsiTheme="minorHAnsi" w:cstheme="minorHAnsi"/>
          <w:kern w:val="2"/>
          <w:sz w:val="20"/>
          <w:szCs w:val="20"/>
          <w:lang w:eastAsia="en-US"/>
          <w14:ligatures w14:val="standardContextual"/>
        </w:rPr>
        <w:t>Kinexin</w:t>
      </w:r>
      <w:proofErr w:type="spellEnd"/>
      <w:r w:rsidRPr="00C96F07">
        <w:rPr>
          <w:rFonts w:asciiTheme="minorHAnsi" w:eastAsiaTheme="minorHAnsi" w:hAnsiTheme="minorHAnsi" w:cstheme="minorHAnsi"/>
          <w:kern w:val="2"/>
          <w:sz w:val="20"/>
          <w:szCs w:val="20"/>
          <w:lang w:eastAsia="en-US"/>
          <w14:ligatures w14:val="standardContextual"/>
        </w:rPr>
        <w:t xml:space="preserve"> two demarcation point</w:t>
      </w:r>
      <w:r w:rsidRPr="00C96F07">
        <w:rPr>
          <w:rFonts w:asciiTheme="minorHAnsi" w:eastAsiaTheme="minorHAnsi" w:hAnsiTheme="minorHAnsi" w:cstheme="minorHAnsi"/>
          <w:kern w:val="2"/>
          <w:sz w:val="20"/>
          <w:szCs w:val="20"/>
          <w:lang w:eastAsia="en-US"/>
          <w14:ligatures w14:val="standardContextual"/>
        </w:rPr>
        <w:br/>
        <w:t xml:space="preserve">b) Supply, installation, and configuration of termination equipment (ONT / Router / Media Converter) up to 40 Gig. </w:t>
      </w:r>
      <w:r w:rsidRPr="00C96F07">
        <w:rPr>
          <w:rFonts w:asciiTheme="minorHAnsi" w:eastAsiaTheme="minorHAnsi" w:hAnsiTheme="minorHAnsi" w:cstheme="minorHAnsi"/>
          <w:kern w:val="2"/>
          <w:sz w:val="20"/>
          <w:szCs w:val="20"/>
          <w:lang w:eastAsia="en-US"/>
          <w14:ligatures w14:val="standardContextual"/>
        </w:rPr>
        <w:br/>
        <w:t>c) Configuration of routing, IP addressing, and security policies</w:t>
      </w:r>
      <w:r w:rsidRPr="00C96F07">
        <w:rPr>
          <w:rFonts w:asciiTheme="minorHAnsi" w:eastAsiaTheme="minorHAnsi" w:hAnsiTheme="minorHAnsi" w:cstheme="minorHAnsi"/>
          <w:kern w:val="2"/>
          <w:sz w:val="20"/>
          <w:szCs w:val="20"/>
          <w:lang w:eastAsia="en-US"/>
          <w14:ligatures w14:val="standardContextual"/>
        </w:rPr>
        <w:br/>
        <w:t>d) End-to-end testing and commissioning of the leased line service</w:t>
      </w:r>
    </w:p>
    <w:p w14:paraId="60273E45"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5C8CC810"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IV. Network Integration &amp; Testing</w:t>
      </w:r>
    </w:p>
    <w:p w14:paraId="1FE3F657"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a) Integration with existing LAN, WAN, and security infrastructure</w:t>
      </w:r>
      <w:r w:rsidRPr="00C96F07">
        <w:rPr>
          <w:rFonts w:asciiTheme="minorHAnsi" w:eastAsiaTheme="minorHAnsi" w:hAnsiTheme="minorHAnsi" w:cstheme="minorHAnsi"/>
          <w:kern w:val="2"/>
          <w:sz w:val="20"/>
          <w:szCs w:val="20"/>
          <w:lang w:eastAsia="en-US"/>
          <w14:ligatures w14:val="standardContextual"/>
        </w:rPr>
        <w:br/>
        <w:t>b) End-to-end testing for:</w:t>
      </w:r>
      <w:r w:rsidRPr="00C96F07">
        <w:rPr>
          <w:rFonts w:asciiTheme="minorHAnsi" w:eastAsiaTheme="minorHAnsi" w:hAnsiTheme="minorHAnsi" w:cstheme="minorHAnsi"/>
          <w:kern w:val="2"/>
          <w:sz w:val="20"/>
          <w:szCs w:val="20"/>
          <w:lang w:eastAsia="en-US"/>
          <w14:ligatures w14:val="standardContextual"/>
        </w:rPr>
        <w:br/>
      </w:r>
      <w:proofErr w:type="spellStart"/>
      <w:r w:rsidRPr="00C96F07">
        <w:rPr>
          <w:rFonts w:asciiTheme="minorHAnsi" w:eastAsiaTheme="minorHAnsi" w:hAnsiTheme="minorHAnsi" w:cstheme="minorHAnsi"/>
          <w:kern w:val="2"/>
          <w:sz w:val="20"/>
          <w:szCs w:val="20"/>
          <w:lang w:eastAsia="en-US"/>
          <w14:ligatures w14:val="standardContextual"/>
        </w:rPr>
        <w:t>i</w:t>
      </w:r>
      <w:proofErr w:type="spellEnd"/>
      <w:r w:rsidRPr="00C96F07">
        <w:rPr>
          <w:rFonts w:asciiTheme="minorHAnsi" w:eastAsiaTheme="minorHAnsi" w:hAnsiTheme="minorHAnsi" w:cstheme="minorHAnsi"/>
          <w:kern w:val="2"/>
          <w:sz w:val="20"/>
          <w:szCs w:val="20"/>
          <w:lang w:eastAsia="en-US"/>
          <w14:ligatures w14:val="standardContextual"/>
        </w:rPr>
        <w:t>. Internet throughput and bandwidth validation</w:t>
      </w:r>
      <w:r w:rsidRPr="00C96F07">
        <w:rPr>
          <w:rFonts w:asciiTheme="minorHAnsi" w:eastAsiaTheme="minorHAnsi" w:hAnsiTheme="minorHAnsi" w:cstheme="minorHAnsi"/>
          <w:kern w:val="2"/>
          <w:sz w:val="20"/>
          <w:szCs w:val="20"/>
          <w:lang w:eastAsia="en-US"/>
          <w14:ligatures w14:val="standardContextual"/>
        </w:rPr>
        <w:br/>
        <w:t>ii. Latency, packet loss, and jitter measurements</w:t>
      </w:r>
      <w:r w:rsidRPr="00C96F07">
        <w:rPr>
          <w:rFonts w:asciiTheme="minorHAnsi" w:eastAsiaTheme="minorHAnsi" w:hAnsiTheme="minorHAnsi" w:cstheme="minorHAnsi"/>
          <w:kern w:val="2"/>
          <w:sz w:val="20"/>
          <w:szCs w:val="20"/>
          <w:lang w:eastAsia="en-US"/>
          <w14:ligatures w14:val="standardContextual"/>
        </w:rPr>
        <w:br/>
        <w:t>iii. Failover and link stability (where redundancy is implemented)</w:t>
      </w:r>
      <w:r w:rsidRPr="00C96F07">
        <w:rPr>
          <w:rFonts w:asciiTheme="minorHAnsi" w:eastAsiaTheme="minorHAnsi" w:hAnsiTheme="minorHAnsi" w:cstheme="minorHAnsi"/>
          <w:kern w:val="2"/>
          <w:sz w:val="20"/>
          <w:szCs w:val="20"/>
          <w:lang w:eastAsia="en-US"/>
          <w14:ligatures w14:val="standardContextual"/>
        </w:rPr>
        <w:br/>
        <w:t>iv. Security and routing validation</w:t>
      </w:r>
      <w:r w:rsidRPr="00C96F07">
        <w:rPr>
          <w:rFonts w:asciiTheme="minorHAnsi" w:eastAsiaTheme="minorHAnsi" w:hAnsiTheme="minorHAnsi" w:cstheme="minorHAnsi"/>
          <w:kern w:val="2"/>
          <w:sz w:val="20"/>
          <w:szCs w:val="20"/>
          <w:lang w:eastAsia="en-US"/>
          <w14:ligatures w14:val="standardContextual"/>
        </w:rPr>
        <w:br/>
        <w:t xml:space="preserve">c) User acceptance testing (UAT) with </w:t>
      </w:r>
      <w:proofErr w:type="spellStart"/>
      <w:r w:rsidRPr="00C96F07">
        <w:rPr>
          <w:rFonts w:asciiTheme="minorHAnsi" w:eastAsiaTheme="minorHAnsi" w:hAnsiTheme="minorHAnsi" w:cstheme="minorHAnsi"/>
          <w:kern w:val="2"/>
          <w:sz w:val="20"/>
          <w:szCs w:val="20"/>
          <w:lang w:eastAsia="en-US"/>
          <w14:ligatures w14:val="standardContextual"/>
        </w:rPr>
        <w:t>Kinexin</w:t>
      </w:r>
      <w:proofErr w:type="spellEnd"/>
      <w:r w:rsidRPr="00C96F07">
        <w:rPr>
          <w:rFonts w:asciiTheme="minorHAnsi" w:eastAsiaTheme="minorHAnsi" w:hAnsiTheme="minorHAnsi" w:cstheme="minorHAnsi"/>
          <w:kern w:val="2"/>
          <w:sz w:val="20"/>
          <w:szCs w:val="20"/>
          <w:lang w:eastAsia="en-US"/>
          <w14:ligatures w14:val="standardContextual"/>
        </w:rPr>
        <w:t xml:space="preserve"> IT team</w:t>
      </w:r>
    </w:p>
    <w:p w14:paraId="076E29FF" w14:textId="77777777" w:rsidR="00C96F07" w:rsidRPr="00C96F07" w:rsidRDefault="00C96F07" w:rsidP="00C96F07">
      <w:pPr>
        <w:spacing w:after="0"/>
        <w:rPr>
          <w:rFonts w:cstheme="minorHAnsi"/>
          <w:sz w:val="20"/>
          <w:szCs w:val="20"/>
        </w:rPr>
      </w:pPr>
      <w:r w:rsidRPr="00C96F07">
        <w:rPr>
          <w:rFonts w:cstheme="minorHAnsi"/>
          <w:sz w:val="20"/>
          <w:szCs w:val="20"/>
        </w:rPr>
        <w:t>The successful bidder shall perform:</w:t>
      </w:r>
    </w:p>
    <w:p w14:paraId="284DCC91" w14:textId="77777777" w:rsidR="00C96F07" w:rsidRPr="00C96F07" w:rsidRDefault="00C96F07">
      <w:pPr>
        <w:pStyle w:val="ListParagraph"/>
        <w:numPr>
          <w:ilvl w:val="0"/>
          <w:numId w:val="100"/>
        </w:numPr>
        <w:spacing w:after="0"/>
        <w:rPr>
          <w:rFonts w:cstheme="minorHAnsi"/>
          <w:sz w:val="20"/>
          <w:szCs w:val="20"/>
        </w:rPr>
      </w:pPr>
      <w:r w:rsidRPr="00C96F07">
        <w:rPr>
          <w:rFonts w:cstheme="minorHAnsi"/>
          <w:sz w:val="20"/>
          <w:szCs w:val="20"/>
        </w:rPr>
        <w:t>Network Testing</w:t>
      </w:r>
      <w:r w:rsidRPr="00C96F07">
        <w:rPr>
          <w:rFonts w:cstheme="minorHAnsi"/>
          <w:sz w:val="20"/>
          <w:szCs w:val="20"/>
        </w:rPr>
        <w:br/>
        <w:t xml:space="preserve">Throughput Test, Failover Test, Packet Loss Test, Latency Test, BGP Route Test, Public IP Validation, Fiber Redundancy Test </w:t>
      </w:r>
    </w:p>
    <w:p w14:paraId="4BADA19B" w14:textId="77777777" w:rsidR="00C96F07" w:rsidRPr="00C96F07" w:rsidRDefault="00C96F07">
      <w:pPr>
        <w:pStyle w:val="ListParagraph"/>
        <w:numPr>
          <w:ilvl w:val="0"/>
          <w:numId w:val="100"/>
        </w:numPr>
        <w:spacing w:after="0"/>
        <w:rPr>
          <w:rFonts w:cstheme="minorHAnsi"/>
          <w:sz w:val="20"/>
          <w:szCs w:val="20"/>
        </w:rPr>
      </w:pPr>
      <w:r w:rsidRPr="00C96F07">
        <w:rPr>
          <w:rFonts w:cstheme="minorHAnsi"/>
          <w:sz w:val="20"/>
          <w:szCs w:val="20"/>
        </w:rPr>
        <w:t>Ring Failover Testing</w:t>
      </w:r>
    </w:p>
    <w:p w14:paraId="5F1D835C" w14:textId="77777777" w:rsidR="00C96F07" w:rsidRPr="00C96F07" w:rsidRDefault="00C96F07" w:rsidP="00C96F07">
      <w:pPr>
        <w:pStyle w:val="ListParagraph"/>
        <w:spacing w:after="0"/>
        <w:rPr>
          <w:rFonts w:cstheme="minorHAnsi"/>
          <w:sz w:val="20"/>
          <w:szCs w:val="20"/>
        </w:rPr>
      </w:pPr>
      <w:r w:rsidRPr="00C96F07">
        <w:rPr>
          <w:rFonts w:cstheme="minorHAnsi"/>
          <w:sz w:val="20"/>
          <w:szCs w:val="20"/>
        </w:rPr>
        <w:t xml:space="preserve">Mandatory demonstration of Primary Fiber Failure, Automatic Failover, Recovery Testing </w:t>
      </w:r>
    </w:p>
    <w:p w14:paraId="0A454847"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1EF275D5"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V. Redundancy &amp; High Availability (Preferred)</w:t>
      </w:r>
    </w:p>
    <w:p w14:paraId="569F1C08"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a) Provision of dual-path </w:t>
      </w:r>
      <w:proofErr w:type="spellStart"/>
      <w:r w:rsidRPr="00C96F07">
        <w:rPr>
          <w:rFonts w:asciiTheme="minorHAnsi" w:eastAsiaTheme="minorHAnsi" w:hAnsiTheme="minorHAnsi" w:cstheme="minorHAnsi"/>
          <w:kern w:val="2"/>
          <w:sz w:val="20"/>
          <w:szCs w:val="20"/>
          <w:lang w:eastAsia="en-US"/>
          <w14:ligatures w14:val="standardContextual"/>
        </w:rPr>
        <w:t>fiber</w:t>
      </w:r>
      <w:proofErr w:type="spellEnd"/>
      <w:r w:rsidRPr="00C96F07">
        <w:rPr>
          <w:rFonts w:asciiTheme="minorHAnsi" w:eastAsiaTheme="minorHAnsi" w:hAnsiTheme="minorHAnsi" w:cstheme="minorHAnsi"/>
          <w:kern w:val="2"/>
          <w:sz w:val="20"/>
          <w:szCs w:val="20"/>
          <w:lang w:eastAsia="en-US"/>
          <w14:ligatures w14:val="standardContextual"/>
        </w:rPr>
        <w:t xml:space="preserve"> routing with ring connectivity for last-mile resilience</w:t>
      </w:r>
      <w:r w:rsidRPr="00C96F07">
        <w:rPr>
          <w:rFonts w:asciiTheme="minorHAnsi" w:eastAsiaTheme="minorHAnsi" w:hAnsiTheme="minorHAnsi" w:cstheme="minorHAnsi"/>
          <w:kern w:val="2"/>
          <w:sz w:val="20"/>
          <w:szCs w:val="20"/>
          <w:lang w:eastAsia="en-US"/>
          <w14:ligatures w14:val="standardContextual"/>
        </w:rPr>
        <w:br/>
        <w:t xml:space="preserve">b) Support for secondary or backup internet link </w:t>
      </w:r>
      <w:r w:rsidRPr="00C96F07">
        <w:rPr>
          <w:rFonts w:asciiTheme="minorHAnsi" w:eastAsiaTheme="minorHAnsi" w:hAnsiTheme="minorHAnsi" w:cstheme="minorHAnsi"/>
          <w:kern w:val="2"/>
          <w:sz w:val="20"/>
          <w:szCs w:val="20"/>
          <w:lang w:eastAsia="en-US"/>
          <w14:ligatures w14:val="standardContextual"/>
        </w:rPr>
        <w:br/>
        <w:t>c) Automatic failover capability using routing or firewall mechanisms</w:t>
      </w:r>
      <w:r w:rsidRPr="00C96F07">
        <w:rPr>
          <w:rFonts w:asciiTheme="minorHAnsi" w:eastAsiaTheme="minorHAnsi" w:hAnsiTheme="minorHAnsi" w:cstheme="minorHAnsi"/>
          <w:kern w:val="2"/>
          <w:sz w:val="20"/>
          <w:szCs w:val="20"/>
          <w:lang w:eastAsia="en-US"/>
          <w14:ligatures w14:val="standardContextual"/>
        </w:rPr>
        <w:br/>
        <w:t>d) Validation of failover performance and recovery time within 1 Hours</w:t>
      </w:r>
    </w:p>
    <w:p w14:paraId="31034CD4"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e) The Service Provider shall ensure: Dual last-mile connectivity, Physically diverse routing paths, Automatic failover </w:t>
      </w:r>
    </w:p>
    <w:p w14:paraId="66A72666"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f) Failure to provide redundancy = </w:t>
      </w:r>
      <w:r w:rsidRPr="00C96F07">
        <w:rPr>
          <w:rFonts w:asciiTheme="minorHAnsi" w:eastAsiaTheme="majorEastAsia" w:hAnsiTheme="minorHAnsi" w:cstheme="minorHAnsi"/>
          <w:sz w:val="20"/>
          <w:szCs w:val="20"/>
        </w:rPr>
        <w:t>non-compliance</w:t>
      </w:r>
    </w:p>
    <w:p w14:paraId="3578F88A" w14:textId="77777777" w:rsidR="00C96F07" w:rsidRPr="00C96F07" w:rsidRDefault="00C96F07" w:rsidP="00C96F07">
      <w:pPr>
        <w:pStyle w:val="Heading3"/>
        <w:spacing w:before="0"/>
        <w:rPr>
          <w:rFonts w:eastAsiaTheme="minorHAnsi" w:cstheme="minorHAnsi"/>
          <w:color w:val="auto"/>
          <w:sz w:val="20"/>
          <w:szCs w:val="20"/>
        </w:rPr>
      </w:pPr>
    </w:p>
    <w:p w14:paraId="7CE385AB"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VI. Operations, Monitoring &amp; Support</w:t>
      </w:r>
    </w:p>
    <w:p w14:paraId="3F8BF286"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a) 24x7x365 Network Operations </w:t>
      </w:r>
      <w:proofErr w:type="spellStart"/>
      <w:r w:rsidRPr="00C96F07">
        <w:rPr>
          <w:rFonts w:asciiTheme="minorHAnsi" w:eastAsiaTheme="minorHAnsi" w:hAnsiTheme="minorHAnsi" w:cstheme="minorHAnsi"/>
          <w:kern w:val="2"/>
          <w:sz w:val="20"/>
          <w:szCs w:val="20"/>
          <w:lang w:eastAsia="en-US"/>
          <w14:ligatures w14:val="standardContextual"/>
        </w:rPr>
        <w:t>Center</w:t>
      </w:r>
      <w:proofErr w:type="spellEnd"/>
      <w:r w:rsidRPr="00C96F07">
        <w:rPr>
          <w:rFonts w:asciiTheme="minorHAnsi" w:eastAsiaTheme="minorHAnsi" w:hAnsiTheme="minorHAnsi" w:cstheme="minorHAnsi"/>
          <w:kern w:val="2"/>
          <w:sz w:val="20"/>
          <w:szCs w:val="20"/>
          <w:lang w:eastAsia="en-US"/>
          <w14:ligatures w14:val="standardContextual"/>
        </w:rPr>
        <w:t xml:space="preserve"> (NOC) support</w:t>
      </w:r>
      <w:r w:rsidRPr="00C96F07">
        <w:rPr>
          <w:rFonts w:asciiTheme="minorHAnsi" w:eastAsiaTheme="minorHAnsi" w:hAnsiTheme="minorHAnsi" w:cstheme="minorHAnsi"/>
          <w:kern w:val="2"/>
          <w:sz w:val="20"/>
          <w:szCs w:val="20"/>
          <w:lang w:eastAsia="en-US"/>
          <w14:ligatures w14:val="standardContextual"/>
        </w:rPr>
        <w:br/>
        <w:t>b) Proactive monitoring using SNMP / NMS tools and submit the report</w:t>
      </w:r>
      <w:r w:rsidRPr="00C96F07">
        <w:rPr>
          <w:rFonts w:asciiTheme="minorHAnsi" w:eastAsiaTheme="minorHAnsi" w:hAnsiTheme="minorHAnsi" w:cstheme="minorHAnsi"/>
          <w:kern w:val="2"/>
          <w:sz w:val="20"/>
          <w:szCs w:val="20"/>
          <w:lang w:eastAsia="en-US"/>
          <w14:ligatures w14:val="standardContextual"/>
        </w:rPr>
        <w:br/>
        <w:t>c) Proactive fault detection, troubleshooting, and resolution</w:t>
      </w:r>
      <w:r w:rsidRPr="00C96F07">
        <w:rPr>
          <w:rFonts w:asciiTheme="minorHAnsi" w:eastAsiaTheme="minorHAnsi" w:hAnsiTheme="minorHAnsi" w:cstheme="minorHAnsi"/>
          <w:kern w:val="2"/>
          <w:sz w:val="20"/>
          <w:szCs w:val="20"/>
          <w:lang w:eastAsia="en-US"/>
          <w14:ligatures w14:val="standardContextual"/>
        </w:rPr>
        <w:br/>
      </w:r>
      <w:r w:rsidRPr="00C96F07">
        <w:rPr>
          <w:rFonts w:asciiTheme="minorHAnsi" w:eastAsiaTheme="minorHAnsi" w:hAnsiTheme="minorHAnsi" w:cstheme="minorHAnsi"/>
          <w:kern w:val="2"/>
          <w:sz w:val="20"/>
          <w:szCs w:val="20"/>
          <w:lang w:eastAsia="en-US"/>
          <w14:ligatures w14:val="standardContextual"/>
        </w:rPr>
        <w:lastRenderedPageBreak/>
        <w:t xml:space="preserve">d) Defined escalation matrix and coordination with </w:t>
      </w:r>
      <w:proofErr w:type="spellStart"/>
      <w:r w:rsidRPr="00C96F07">
        <w:rPr>
          <w:rFonts w:asciiTheme="minorHAnsi" w:eastAsiaTheme="minorHAnsi" w:hAnsiTheme="minorHAnsi" w:cstheme="minorHAnsi"/>
          <w:kern w:val="2"/>
          <w:sz w:val="20"/>
          <w:szCs w:val="20"/>
          <w:lang w:eastAsia="en-US"/>
          <w14:ligatures w14:val="standardContextual"/>
        </w:rPr>
        <w:t>Kinexin</w:t>
      </w:r>
      <w:proofErr w:type="spellEnd"/>
      <w:r w:rsidRPr="00C96F07">
        <w:rPr>
          <w:rFonts w:asciiTheme="minorHAnsi" w:eastAsiaTheme="minorHAnsi" w:hAnsiTheme="minorHAnsi" w:cstheme="minorHAnsi"/>
          <w:kern w:val="2"/>
          <w:sz w:val="20"/>
          <w:szCs w:val="20"/>
          <w:lang w:eastAsia="en-US"/>
          <w14:ligatures w14:val="standardContextual"/>
        </w:rPr>
        <w:t xml:space="preserve"> IT team</w:t>
      </w:r>
      <w:r w:rsidRPr="00C96F07">
        <w:rPr>
          <w:rFonts w:asciiTheme="minorHAnsi" w:eastAsiaTheme="minorHAnsi" w:hAnsiTheme="minorHAnsi" w:cstheme="minorHAnsi"/>
          <w:kern w:val="2"/>
          <w:sz w:val="20"/>
          <w:szCs w:val="20"/>
          <w:lang w:eastAsia="en-US"/>
          <w14:ligatures w14:val="standardContextual"/>
        </w:rPr>
        <w:br/>
        <w:t>e) Preventive maintenance activities</w:t>
      </w:r>
    </w:p>
    <w:p w14:paraId="76E3CCD4"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f) During Contract provide Monitoring tools &amp; their access</w:t>
      </w:r>
    </w:p>
    <w:p w14:paraId="1C35CC2A"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g) Mange Service: Router management, Monitoring, Incident Management, Event Support, Bandwidth Reporting, NOC monitoring </w:t>
      </w:r>
    </w:p>
    <w:p w14:paraId="56E63781"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eastAsiaTheme="minorHAnsi" w:hAnsiTheme="minorHAnsi" w:cstheme="minorHAnsi"/>
          <w:kern w:val="2"/>
          <w:sz w:val="20"/>
          <w:szCs w:val="20"/>
          <w:lang w:eastAsia="en-US"/>
          <w14:ligatures w14:val="standardContextual"/>
        </w:rPr>
        <w:t>h</w:t>
      </w:r>
      <w:r w:rsidRPr="00C96F07">
        <w:rPr>
          <w:rFonts w:asciiTheme="minorHAnsi" w:hAnsiTheme="minorHAnsi" w:cstheme="minorHAnsi"/>
          <w:sz w:val="20"/>
          <w:szCs w:val="20"/>
        </w:rPr>
        <w:t xml:space="preserve">) The ISP shall provide Real-Time Monitoring Portal Including Live Traffic Graphs, Peak Utilization, Current Usage, Link Status, Historical Reports </w:t>
      </w:r>
    </w:p>
    <w:p w14:paraId="58EC3E4E"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proofErr w:type="spellStart"/>
      <w:r w:rsidRPr="00C96F07">
        <w:rPr>
          <w:rFonts w:asciiTheme="minorHAnsi" w:hAnsiTheme="minorHAnsi" w:cstheme="minorHAnsi"/>
          <w:sz w:val="20"/>
          <w:szCs w:val="20"/>
        </w:rPr>
        <w:t>i</w:t>
      </w:r>
      <w:proofErr w:type="spellEnd"/>
      <w:r w:rsidRPr="00C96F07">
        <w:rPr>
          <w:rFonts w:asciiTheme="minorHAnsi" w:hAnsiTheme="minorHAnsi" w:cstheme="minorHAnsi"/>
          <w:sz w:val="20"/>
          <w:szCs w:val="20"/>
        </w:rPr>
        <w:t>) Provide Monthly Reports of Uptime Report, Utilization Report, Incident Report, SLA Report, Capacity Report</w:t>
      </w:r>
    </w:p>
    <w:p w14:paraId="7A1F2C7F"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eastAsiaTheme="majorEastAsia" w:hAnsiTheme="minorHAnsi" w:cstheme="minorHAnsi"/>
          <w:sz w:val="20"/>
          <w:szCs w:val="20"/>
        </w:rPr>
        <w:t>j) Event Support Obligations</w:t>
      </w:r>
    </w:p>
    <w:p w14:paraId="18FAEF23" w14:textId="77777777" w:rsidR="00C96F07" w:rsidRPr="00C96F07" w:rsidRDefault="00C96F07" w:rsidP="00C96F07">
      <w:pPr>
        <w:pStyle w:val="NormalWeb"/>
        <w:spacing w:before="0" w:beforeAutospacing="0" w:after="0" w:afterAutospacing="0"/>
        <w:ind w:firstLine="720"/>
        <w:rPr>
          <w:rFonts w:asciiTheme="minorHAnsi" w:hAnsiTheme="minorHAnsi" w:cstheme="minorHAnsi"/>
          <w:sz w:val="20"/>
          <w:szCs w:val="20"/>
        </w:rPr>
      </w:pPr>
      <w:r w:rsidRPr="00C96F07">
        <w:rPr>
          <w:rFonts w:asciiTheme="minorHAnsi" w:hAnsiTheme="minorHAnsi" w:cstheme="minorHAnsi"/>
          <w:sz w:val="20"/>
          <w:szCs w:val="20"/>
        </w:rPr>
        <w:t>The Service Provider shall ensure:</w:t>
      </w:r>
    </w:p>
    <w:p w14:paraId="6DB4D3E0" w14:textId="77777777" w:rsidR="00C96F07" w:rsidRPr="00C96F07" w:rsidRDefault="00C96F07" w:rsidP="00C96F07">
      <w:pPr>
        <w:pStyle w:val="NormalWeb"/>
        <w:spacing w:before="0" w:beforeAutospacing="0" w:after="0" w:afterAutospacing="0"/>
        <w:ind w:left="1440"/>
        <w:rPr>
          <w:rFonts w:asciiTheme="minorHAnsi" w:hAnsiTheme="minorHAnsi" w:cstheme="minorHAnsi"/>
          <w:sz w:val="20"/>
          <w:szCs w:val="20"/>
        </w:rPr>
      </w:pPr>
      <w:proofErr w:type="spellStart"/>
      <w:r w:rsidRPr="00C96F07">
        <w:rPr>
          <w:rFonts w:asciiTheme="minorHAnsi" w:hAnsiTheme="minorHAnsi" w:cstheme="minorHAnsi"/>
          <w:sz w:val="20"/>
          <w:szCs w:val="20"/>
        </w:rPr>
        <w:t>i</w:t>
      </w:r>
      <w:proofErr w:type="spellEnd"/>
      <w:r w:rsidRPr="00C96F07">
        <w:rPr>
          <w:rFonts w:asciiTheme="minorHAnsi" w:hAnsiTheme="minorHAnsi" w:cstheme="minorHAnsi"/>
          <w:sz w:val="20"/>
          <w:szCs w:val="20"/>
        </w:rPr>
        <w:t xml:space="preserve">) Dedicated on-site engineer during events </w:t>
      </w:r>
    </w:p>
    <w:p w14:paraId="4D312120" w14:textId="77777777" w:rsidR="00C96F07" w:rsidRPr="00C96F07" w:rsidRDefault="00C96F07" w:rsidP="00C96F07">
      <w:pPr>
        <w:pStyle w:val="NormalWeb"/>
        <w:spacing w:before="0" w:beforeAutospacing="0" w:after="0" w:afterAutospacing="0"/>
        <w:ind w:left="1440"/>
        <w:rPr>
          <w:rFonts w:asciiTheme="minorHAnsi" w:hAnsiTheme="minorHAnsi" w:cstheme="minorHAnsi"/>
          <w:sz w:val="20"/>
          <w:szCs w:val="20"/>
        </w:rPr>
      </w:pPr>
      <w:r w:rsidRPr="00C96F07">
        <w:rPr>
          <w:rFonts w:asciiTheme="minorHAnsi" w:hAnsiTheme="minorHAnsi" w:cstheme="minorHAnsi"/>
          <w:sz w:val="20"/>
          <w:szCs w:val="20"/>
        </w:rPr>
        <w:t xml:space="preserve">ii) 24x7 priority support </w:t>
      </w:r>
    </w:p>
    <w:p w14:paraId="70D0A010" w14:textId="77777777" w:rsidR="00C96F07" w:rsidRPr="00C96F07" w:rsidRDefault="00C96F07" w:rsidP="00C96F07">
      <w:pPr>
        <w:pStyle w:val="NormalWeb"/>
        <w:spacing w:before="0" w:beforeAutospacing="0" w:after="0" w:afterAutospacing="0"/>
        <w:ind w:left="1440"/>
        <w:rPr>
          <w:rFonts w:asciiTheme="minorHAnsi" w:hAnsiTheme="minorHAnsi" w:cstheme="minorHAnsi"/>
          <w:sz w:val="20"/>
          <w:szCs w:val="20"/>
        </w:rPr>
      </w:pPr>
      <w:r w:rsidRPr="00C96F07">
        <w:rPr>
          <w:rFonts w:asciiTheme="minorHAnsi" w:hAnsiTheme="minorHAnsi" w:cstheme="minorHAnsi"/>
          <w:sz w:val="20"/>
          <w:szCs w:val="20"/>
        </w:rPr>
        <w:t>iii) “</w:t>
      </w:r>
      <w:r w:rsidRPr="00C96F07">
        <w:rPr>
          <w:rFonts w:asciiTheme="minorHAnsi" w:eastAsiaTheme="majorEastAsia" w:hAnsiTheme="minorHAnsi" w:cstheme="minorHAnsi"/>
          <w:sz w:val="20"/>
          <w:szCs w:val="20"/>
        </w:rPr>
        <w:t>Best effort zero downtime</w:t>
      </w:r>
      <w:r w:rsidRPr="00C96F07">
        <w:rPr>
          <w:rFonts w:asciiTheme="minorHAnsi" w:hAnsiTheme="minorHAnsi" w:cstheme="minorHAnsi"/>
          <w:sz w:val="20"/>
          <w:szCs w:val="20"/>
        </w:rPr>
        <w:t xml:space="preserve">” during live events </w:t>
      </w:r>
    </w:p>
    <w:p w14:paraId="0E99850B"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Failure during events shall Be treated as </w:t>
      </w:r>
      <w:r w:rsidRPr="00C96F07">
        <w:rPr>
          <w:rFonts w:asciiTheme="minorHAnsi" w:eastAsiaTheme="majorEastAsia" w:hAnsiTheme="minorHAnsi" w:cstheme="minorHAnsi"/>
          <w:sz w:val="20"/>
          <w:szCs w:val="20"/>
        </w:rPr>
        <w:t>critical SLA breach</w:t>
      </w:r>
      <w:r w:rsidRPr="00C96F07">
        <w:rPr>
          <w:rFonts w:asciiTheme="minorHAnsi" w:hAnsiTheme="minorHAnsi" w:cstheme="minorHAnsi"/>
          <w:sz w:val="20"/>
          <w:szCs w:val="20"/>
        </w:rPr>
        <w:t xml:space="preserve"> and attract </w:t>
      </w:r>
      <w:r w:rsidRPr="00C96F07">
        <w:rPr>
          <w:rFonts w:asciiTheme="minorHAnsi" w:eastAsiaTheme="majorEastAsia" w:hAnsiTheme="minorHAnsi" w:cstheme="minorHAnsi"/>
          <w:sz w:val="20"/>
          <w:szCs w:val="20"/>
        </w:rPr>
        <w:t>enhanced penalties</w:t>
      </w:r>
      <w:r w:rsidRPr="00C96F07">
        <w:rPr>
          <w:rFonts w:asciiTheme="minorHAnsi" w:hAnsiTheme="minorHAnsi" w:cstheme="minorHAnsi"/>
          <w:sz w:val="20"/>
          <w:szCs w:val="20"/>
        </w:rPr>
        <w:t xml:space="preserve"> </w:t>
      </w:r>
    </w:p>
    <w:p w14:paraId="3291BAF5"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1BBE192E"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VII. Service Level Assurance</w:t>
      </w:r>
    </w:p>
    <w:p w14:paraId="66D8BAD2"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a) Minimum 99.99% monthly uptime SLA (excluding planned maintenance)</w:t>
      </w:r>
      <w:r w:rsidRPr="00C96F07">
        <w:rPr>
          <w:rFonts w:asciiTheme="minorHAnsi" w:eastAsiaTheme="minorHAnsi" w:hAnsiTheme="minorHAnsi" w:cstheme="minorHAnsi"/>
          <w:kern w:val="2"/>
          <w:sz w:val="20"/>
          <w:szCs w:val="20"/>
          <w:lang w:eastAsia="en-US"/>
          <w14:ligatures w14:val="standardContextual"/>
        </w:rPr>
        <w:br/>
        <w:t>b) Defined Mean Time to Repair (MTTR) and escalation timelines</w:t>
      </w:r>
      <w:r w:rsidRPr="00C96F07">
        <w:rPr>
          <w:rFonts w:asciiTheme="minorHAnsi" w:eastAsiaTheme="minorHAnsi" w:hAnsiTheme="minorHAnsi" w:cstheme="minorHAnsi"/>
          <w:kern w:val="2"/>
          <w:sz w:val="20"/>
          <w:szCs w:val="20"/>
          <w:lang w:eastAsia="en-US"/>
          <w14:ligatures w14:val="standardContextual"/>
        </w:rPr>
        <w:br/>
        <w:t>c) Performance reporting including: Uptime, Latency, Packet loss, Bandwidth utilization</w:t>
      </w:r>
      <w:r w:rsidRPr="00C96F07">
        <w:rPr>
          <w:rFonts w:asciiTheme="minorHAnsi" w:eastAsiaTheme="minorHAnsi" w:hAnsiTheme="minorHAnsi" w:cstheme="minorHAnsi"/>
          <w:kern w:val="2"/>
          <w:sz w:val="20"/>
          <w:szCs w:val="20"/>
          <w:lang w:eastAsia="en-US"/>
          <w14:ligatures w14:val="standardContextual"/>
        </w:rPr>
        <w:br/>
        <w:t>d) SLA compliance reporting and penalty clauses as per agreement</w:t>
      </w:r>
    </w:p>
    <w:p w14:paraId="23840493"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e) Must Full fill all requirements in Annexure – A </w:t>
      </w:r>
    </w:p>
    <w:p w14:paraId="1AB03FAA" w14:textId="77777777" w:rsidR="00C96F07" w:rsidRPr="00C96F07" w:rsidRDefault="00C96F07" w:rsidP="00C96F07">
      <w:pPr>
        <w:pStyle w:val="NormalWeb"/>
        <w:spacing w:before="0" w:beforeAutospacing="0" w:after="0" w:afterAutospacing="0"/>
        <w:rPr>
          <w:rFonts w:asciiTheme="minorHAnsi" w:eastAsiaTheme="majorEastAsia" w:hAnsiTheme="minorHAnsi" w:cstheme="minorHAnsi"/>
          <w:sz w:val="20"/>
          <w:szCs w:val="20"/>
        </w:rPr>
      </w:pPr>
      <w:r w:rsidRPr="00C96F07">
        <w:rPr>
          <w:rFonts w:asciiTheme="minorHAnsi" w:eastAsiaTheme="majorEastAsia" w:hAnsiTheme="minorHAnsi" w:cstheme="minorHAnsi"/>
          <w:sz w:val="20"/>
          <w:szCs w:val="20"/>
        </w:rPr>
        <w:t>f) Service Level Agreement (SLA) &amp; Penalties</w:t>
      </w:r>
    </w:p>
    <w:p w14:paraId="76872270"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The Service Provider shall ensure </w:t>
      </w:r>
      <w:r w:rsidRPr="00C96F07">
        <w:rPr>
          <w:rFonts w:asciiTheme="minorHAnsi" w:eastAsiaTheme="majorEastAsia" w:hAnsiTheme="minorHAnsi" w:cstheme="minorHAnsi"/>
          <w:sz w:val="20"/>
          <w:szCs w:val="20"/>
        </w:rPr>
        <w:t>monthly uptime of ≥ 99.99%</w:t>
      </w:r>
      <w:r w:rsidRPr="00C96F07">
        <w:rPr>
          <w:rFonts w:asciiTheme="minorHAnsi" w:hAnsiTheme="minorHAnsi" w:cstheme="minorHAnsi"/>
          <w:sz w:val="20"/>
          <w:szCs w:val="20"/>
        </w:rPr>
        <w:t>, failing which:</w:t>
      </w:r>
    </w:p>
    <w:tbl>
      <w:tblPr>
        <w:tblStyle w:val="TableGrid"/>
        <w:tblW w:w="0" w:type="auto"/>
        <w:tblLook w:val="04A0" w:firstRow="1" w:lastRow="0" w:firstColumn="1" w:lastColumn="0" w:noHBand="0" w:noVBand="1"/>
      </w:tblPr>
      <w:tblGrid>
        <w:gridCol w:w="1503"/>
        <w:gridCol w:w="1930"/>
      </w:tblGrid>
      <w:tr w:rsidR="00C96F07" w:rsidRPr="00C96F07" w14:paraId="7E666DE9" w14:textId="77777777" w:rsidTr="00A37A48">
        <w:tc>
          <w:tcPr>
            <w:tcW w:w="0" w:type="auto"/>
            <w:hideMark/>
          </w:tcPr>
          <w:p w14:paraId="3941200B"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Uptime</w:t>
            </w:r>
          </w:p>
        </w:tc>
        <w:tc>
          <w:tcPr>
            <w:tcW w:w="0" w:type="auto"/>
            <w:hideMark/>
          </w:tcPr>
          <w:p w14:paraId="12771B7E"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Penalty</w:t>
            </w:r>
          </w:p>
        </w:tc>
      </w:tr>
      <w:tr w:rsidR="00C96F07" w:rsidRPr="00C96F07" w14:paraId="16B67AE1" w14:textId="77777777" w:rsidTr="00A37A48">
        <w:tc>
          <w:tcPr>
            <w:tcW w:w="0" w:type="auto"/>
            <w:hideMark/>
          </w:tcPr>
          <w:p w14:paraId="3A938C3D"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99.5% – 99.99%</w:t>
            </w:r>
          </w:p>
        </w:tc>
        <w:tc>
          <w:tcPr>
            <w:tcW w:w="0" w:type="auto"/>
            <w:hideMark/>
          </w:tcPr>
          <w:p w14:paraId="4977DF18"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5% of monthly billing</w:t>
            </w:r>
          </w:p>
        </w:tc>
      </w:tr>
      <w:tr w:rsidR="00C96F07" w:rsidRPr="00C96F07" w14:paraId="569C7DCA" w14:textId="77777777" w:rsidTr="00A37A48">
        <w:tc>
          <w:tcPr>
            <w:tcW w:w="0" w:type="auto"/>
            <w:hideMark/>
          </w:tcPr>
          <w:p w14:paraId="7194D770"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99% – 99.5%</w:t>
            </w:r>
          </w:p>
        </w:tc>
        <w:tc>
          <w:tcPr>
            <w:tcW w:w="0" w:type="auto"/>
            <w:hideMark/>
          </w:tcPr>
          <w:p w14:paraId="7619CB63"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10% deduction</w:t>
            </w:r>
          </w:p>
        </w:tc>
      </w:tr>
      <w:tr w:rsidR="00C96F07" w:rsidRPr="00C96F07" w14:paraId="3B7B6811" w14:textId="77777777" w:rsidTr="00A37A48">
        <w:tc>
          <w:tcPr>
            <w:tcW w:w="0" w:type="auto"/>
            <w:hideMark/>
          </w:tcPr>
          <w:p w14:paraId="4C928CB8"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&lt; 99%</w:t>
            </w:r>
          </w:p>
        </w:tc>
        <w:tc>
          <w:tcPr>
            <w:tcW w:w="0" w:type="auto"/>
            <w:hideMark/>
          </w:tcPr>
          <w:p w14:paraId="2D2D3C9F" w14:textId="77777777" w:rsidR="00C96F07" w:rsidRPr="00C96F07" w:rsidRDefault="00C96F07" w:rsidP="00A37A48">
            <w:pPr>
              <w:pStyle w:val="NormalWeb"/>
              <w:rPr>
                <w:rFonts w:asciiTheme="minorHAnsi" w:hAnsiTheme="minorHAnsi" w:cstheme="minorHAnsi"/>
                <w:sz w:val="20"/>
                <w:szCs w:val="20"/>
              </w:rPr>
            </w:pPr>
            <w:r w:rsidRPr="00C96F07">
              <w:rPr>
                <w:rFonts w:asciiTheme="minorHAnsi" w:hAnsiTheme="minorHAnsi" w:cstheme="minorHAnsi"/>
                <w:sz w:val="20"/>
                <w:szCs w:val="20"/>
              </w:rPr>
              <w:t>20% deduction</w:t>
            </w:r>
          </w:p>
        </w:tc>
      </w:tr>
    </w:tbl>
    <w:p w14:paraId="085438E2" w14:textId="77777777" w:rsidR="00C96F07" w:rsidRPr="00C96F07" w:rsidRDefault="00C96F07">
      <w:pPr>
        <w:pStyle w:val="NormalWeb"/>
        <w:numPr>
          <w:ilvl w:val="0"/>
          <w:numId w:val="88"/>
        </w:numPr>
        <w:spacing w:before="0" w:beforeAutospacing="0"/>
        <w:rPr>
          <w:rFonts w:asciiTheme="minorHAnsi" w:hAnsiTheme="minorHAnsi" w:cstheme="minorHAnsi"/>
          <w:sz w:val="20"/>
          <w:szCs w:val="20"/>
        </w:rPr>
      </w:pPr>
      <w:r w:rsidRPr="00C96F07">
        <w:rPr>
          <w:rFonts w:asciiTheme="minorHAnsi" w:hAnsiTheme="minorHAnsi" w:cstheme="minorHAnsi"/>
          <w:sz w:val="20"/>
          <w:szCs w:val="20"/>
        </w:rPr>
        <w:t xml:space="preserve">Penalties shall be </w:t>
      </w:r>
      <w:r w:rsidRPr="00C96F07">
        <w:rPr>
          <w:rFonts w:asciiTheme="minorHAnsi" w:eastAsiaTheme="majorEastAsia" w:hAnsiTheme="minorHAnsi" w:cstheme="minorHAnsi"/>
          <w:sz w:val="20"/>
          <w:szCs w:val="20"/>
        </w:rPr>
        <w:t>automatically deductible</w:t>
      </w:r>
      <w:r w:rsidRPr="00C96F07">
        <w:rPr>
          <w:rFonts w:asciiTheme="minorHAnsi" w:hAnsiTheme="minorHAnsi" w:cstheme="minorHAnsi"/>
          <w:sz w:val="20"/>
          <w:szCs w:val="20"/>
        </w:rPr>
        <w:t xml:space="preserve"> from invoices </w:t>
      </w:r>
    </w:p>
    <w:p w14:paraId="2216EE60" w14:textId="77777777" w:rsidR="00C96F07" w:rsidRPr="00C96F07" w:rsidRDefault="00C96F07">
      <w:pPr>
        <w:pStyle w:val="NormalWeb"/>
        <w:numPr>
          <w:ilvl w:val="0"/>
          <w:numId w:val="88"/>
        </w:numPr>
        <w:spacing w:before="0" w:beforeAutospacing="0"/>
        <w:rPr>
          <w:rFonts w:asciiTheme="minorHAnsi" w:hAnsiTheme="minorHAnsi" w:cstheme="minorHAnsi"/>
          <w:sz w:val="20"/>
          <w:szCs w:val="20"/>
        </w:rPr>
      </w:pPr>
      <w:r w:rsidRPr="00C96F07">
        <w:rPr>
          <w:rFonts w:asciiTheme="minorHAnsi" w:hAnsiTheme="minorHAnsi" w:cstheme="minorHAnsi"/>
          <w:sz w:val="20"/>
          <w:szCs w:val="20"/>
        </w:rPr>
        <w:t xml:space="preserve">SLA breach for 3 months → </w:t>
      </w:r>
      <w:r w:rsidRPr="00C96F07">
        <w:rPr>
          <w:rFonts w:asciiTheme="minorHAnsi" w:eastAsiaTheme="majorEastAsia" w:hAnsiTheme="minorHAnsi" w:cstheme="minorHAnsi"/>
          <w:sz w:val="20"/>
          <w:szCs w:val="20"/>
        </w:rPr>
        <w:t>termination right in client hand</w:t>
      </w:r>
    </w:p>
    <w:p w14:paraId="64C39C29" w14:textId="77777777" w:rsidR="00C96F07" w:rsidRPr="00C96F07" w:rsidRDefault="00C96F07" w:rsidP="00C96F07">
      <w:pPr>
        <w:pStyle w:val="Heading3"/>
        <w:spacing w:before="0" w:after="0"/>
        <w:rPr>
          <w:rFonts w:eastAsiaTheme="minorHAnsi" w:cstheme="minorHAnsi"/>
          <w:color w:val="auto"/>
          <w:sz w:val="20"/>
          <w:szCs w:val="20"/>
        </w:rPr>
      </w:pPr>
      <w:r w:rsidRPr="00C96F07">
        <w:rPr>
          <w:rFonts w:eastAsiaTheme="minorHAnsi" w:cstheme="minorHAnsi"/>
          <w:color w:val="auto"/>
          <w:sz w:val="20"/>
          <w:szCs w:val="20"/>
        </w:rPr>
        <w:t>VIII. Documentation &amp; Knowledge Transfer</w:t>
      </w:r>
    </w:p>
    <w:p w14:paraId="3F4AAF14"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a) Detailed network architecture and connectivity document</w:t>
      </w:r>
      <w:r w:rsidRPr="00C96F07">
        <w:rPr>
          <w:rFonts w:asciiTheme="minorHAnsi" w:eastAsiaTheme="minorHAnsi" w:hAnsiTheme="minorHAnsi" w:cstheme="minorHAnsi"/>
          <w:kern w:val="2"/>
          <w:sz w:val="20"/>
          <w:szCs w:val="20"/>
          <w:lang w:eastAsia="en-US"/>
          <w14:ligatures w14:val="standardContextual"/>
        </w:rPr>
        <w:br/>
        <w:t>b) IP addressing, routing, and configuration documentation</w:t>
      </w:r>
      <w:r w:rsidRPr="00C96F07">
        <w:rPr>
          <w:rFonts w:asciiTheme="minorHAnsi" w:eastAsiaTheme="minorHAnsi" w:hAnsiTheme="minorHAnsi" w:cstheme="minorHAnsi"/>
          <w:kern w:val="2"/>
          <w:sz w:val="20"/>
          <w:szCs w:val="20"/>
          <w:lang w:eastAsia="en-US"/>
          <w14:ligatures w14:val="standardContextual"/>
        </w:rPr>
        <w:br/>
        <w:t>c) Standard operating procedures (SOPs) for incident reporting and escalation</w:t>
      </w:r>
      <w:r w:rsidRPr="00C96F07">
        <w:rPr>
          <w:rFonts w:asciiTheme="minorHAnsi" w:eastAsiaTheme="minorHAnsi" w:hAnsiTheme="minorHAnsi" w:cstheme="minorHAnsi"/>
          <w:kern w:val="2"/>
          <w:sz w:val="20"/>
          <w:szCs w:val="20"/>
          <w:lang w:eastAsia="en-US"/>
          <w14:ligatures w14:val="standardContextual"/>
        </w:rPr>
        <w:br/>
        <w:t xml:space="preserve">d) Knowledge transfer session for </w:t>
      </w:r>
      <w:proofErr w:type="spellStart"/>
      <w:r w:rsidRPr="00C96F07">
        <w:rPr>
          <w:rFonts w:asciiTheme="minorHAnsi" w:eastAsiaTheme="minorHAnsi" w:hAnsiTheme="minorHAnsi" w:cstheme="minorHAnsi"/>
          <w:kern w:val="2"/>
          <w:sz w:val="20"/>
          <w:szCs w:val="20"/>
          <w:lang w:eastAsia="en-US"/>
          <w14:ligatures w14:val="standardContextual"/>
        </w:rPr>
        <w:t>Kinexin</w:t>
      </w:r>
      <w:proofErr w:type="spellEnd"/>
      <w:r w:rsidRPr="00C96F07">
        <w:rPr>
          <w:rFonts w:asciiTheme="minorHAnsi" w:eastAsiaTheme="minorHAnsi" w:hAnsiTheme="minorHAnsi" w:cstheme="minorHAnsi"/>
          <w:kern w:val="2"/>
          <w:sz w:val="20"/>
          <w:szCs w:val="20"/>
          <w:lang w:eastAsia="en-US"/>
          <w14:ligatures w14:val="standardContextual"/>
        </w:rPr>
        <w:t xml:space="preserve"> IT and operations teams</w:t>
      </w:r>
    </w:p>
    <w:p w14:paraId="2F2B7878"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31B96425"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30439D09" w14:textId="77777777" w:rsidR="00C96F07" w:rsidRPr="00C96F07" w:rsidRDefault="00C96F07" w:rsidP="00C96F07">
      <w:pPr>
        <w:pStyle w:val="Heading2"/>
        <w:rPr>
          <w:rFonts w:asciiTheme="minorHAnsi" w:eastAsiaTheme="minorHAnsi" w:hAnsiTheme="minorHAnsi" w:cstheme="minorHAnsi"/>
          <w:b/>
          <w:bCs/>
          <w:color w:val="auto"/>
          <w:sz w:val="20"/>
          <w:szCs w:val="20"/>
          <w:u w:val="single"/>
        </w:rPr>
      </w:pPr>
      <w:r w:rsidRPr="00C96F07">
        <w:rPr>
          <w:rFonts w:asciiTheme="minorHAnsi" w:eastAsiaTheme="minorHAnsi" w:hAnsiTheme="minorHAnsi" w:cstheme="minorHAnsi"/>
          <w:b/>
          <w:bCs/>
          <w:color w:val="auto"/>
          <w:sz w:val="20"/>
          <w:szCs w:val="20"/>
          <w:u w:val="single"/>
        </w:rPr>
        <w:t>Scope of Work – Telcos or Class A Licensed</w:t>
      </w:r>
      <w:r w:rsidRPr="00C96F07">
        <w:rPr>
          <w:rFonts w:asciiTheme="minorHAnsi" w:hAnsiTheme="minorHAnsi" w:cstheme="minorHAnsi"/>
          <w:b/>
          <w:bCs/>
          <w:sz w:val="20"/>
          <w:szCs w:val="20"/>
        </w:rPr>
        <w:t xml:space="preserve"> </w:t>
      </w:r>
      <w:r w:rsidRPr="00C96F07">
        <w:rPr>
          <w:rFonts w:asciiTheme="minorHAnsi" w:eastAsiaTheme="minorHAnsi" w:hAnsiTheme="minorHAnsi" w:cstheme="minorHAnsi"/>
          <w:b/>
          <w:bCs/>
          <w:color w:val="auto"/>
          <w:sz w:val="20"/>
          <w:szCs w:val="20"/>
          <w:u w:val="single"/>
        </w:rPr>
        <w:t>ISP 1:1 Dedicated Internet Leased Line Services</w:t>
      </w:r>
    </w:p>
    <w:p w14:paraId="2CEC2196" w14:textId="77777777" w:rsidR="00C96F07" w:rsidRPr="00C96F07" w:rsidRDefault="00C96F07" w:rsidP="00C96F07">
      <w:pPr>
        <w:pStyle w:val="Heading3"/>
        <w:spacing w:before="0" w:after="0"/>
        <w:rPr>
          <w:rFonts w:eastAsiaTheme="minorHAnsi" w:cstheme="minorHAnsi"/>
          <w:b/>
          <w:bCs/>
          <w:color w:val="auto"/>
          <w:sz w:val="20"/>
          <w:szCs w:val="20"/>
        </w:rPr>
      </w:pPr>
      <w:r w:rsidRPr="00C96F07">
        <w:rPr>
          <w:rFonts w:eastAsiaTheme="minorHAnsi" w:cstheme="minorHAnsi"/>
          <w:b/>
          <w:bCs/>
          <w:color w:val="auto"/>
          <w:sz w:val="20"/>
          <w:szCs w:val="20"/>
        </w:rPr>
        <w:t>1. Connectivity Activation</w:t>
      </w:r>
    </w:p>
    <w:p w14:paraId="79D13D9F"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Review site readiness and existing network setup</w:t>
      </w:r>
      <w:r w:rsidRPr="00C96F07">
        <w:rPr>
          <w:rFonts w:asciiTheme="minorHAnsi" w:eastAsiaTheme="minorHAnsi" w:hAnsiTheme="minorHAnsi" w:cstheme="minorHAnsi"/>
          <w:kern w:val="2"/>
          <w:sz w:val="20"/>
          <w:szCs w:val="20"/>
          <w:lang w:eastAsia="en-US"/>
          <w14:ligatures w14:val="standardContextual"/>
        </w:rPr>
        <w:br/>
        <w:t>• Provision and activate the dedicated leased line circuit</w:t>
      </w:r>
      <w:r w:rsidRPr="00C96F07">
        <w:rPr>
          <w:rFonts w:asciiTheme="minorHAnsi" w:eastAsiaTheme="minorHAnsi" w:hAnsiTheme="minorHAnsi" w:cstheme="minorHAnsi"/>
          <w:kern w:val="2"/>
          <w:sz w:val="20"/>
          <w:szCs w:val="20"/>
          <w:lang w:eastAsia="en-US"/>
          <w14:ligatures w14:val="standardContextual"/>
        </w:rPr>
        <w:br/>
        <w:t>• Validate IP addressing, routing, and internet accessibility</w:t>
      </w:r>
      <w:r w:rsidRPr="00C96F07">
        <w:rPr>
          <w:rFonts w:asciiTheme="minorHAnsi" w:eastAsiaTheme="minorHAnsi" w:hAnsiTheme="minorHAnsi" w:cstheme="minorHAnsi"/>
          <w:kern w:val="2"/>
          <w:sz w:val="20"/>
          <w:szCs w:val="20"/>
          <w:lang w:eastAsia="en-US"/>
          <w14:ligatures w14:val="standardContextual"/>
        </w:rPr>
        <w:br/>
        <w:t>• Ensure no impact on existing production services during cutover</w:t>
      </w:r>
    </w:p>
    <w:p w14:paraId="6B35FD90"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114D6072" w14:textId="77777777" w:rsidR="00C96F07" w:rsidRPr="00C96F07" w:rsidRDefault="00C96F07" w:rsidP="00C96F07">
      <w:pPr>
        <w:pStyle w:val="Heading3"/>
        <w:spacing w:before="0" w:after="0"/>
        <w:rPr>
          <w:rFonts w:eastAsiaTheme="minorHAnsi" w:cstheme="minorHAnsi"/>
          <w:b/>
          <w:bCs/>
          <w:color w:val="auto"/>
          <w:sz w:val="20"/>
          <w:szCs w:val="20"/>
        </w:rPr>
      </w:pPr>
      <w:r w:rsidRPr="00C96F07">
        <w:rPr>
          <w:rFonts w:eastAsiaTheme="minorHAnsi" w:cstheme="minorHAnsi"/>
          <w:b/>
          <w:bCs/>
          <w:color w:val="auto"/>
          <w:sz w:val="20"/>
          <w:szCs w:val="20"/>
        </w:rPr>
        <w:t>2. Last-Mile &amp; Equipment Deployment</w:t>
      </w:r>
    </w:p>
    <w:p w14:paraId="6079B4E0"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Deploy and test last-mile Fiber connectivity</w:t>
      </w:r>
      <w:r w:rsidRPr="00C96F07">
        <w:rPr>
          <w:rFonts w:asciiTheme="minorHAnsi" w:eastAsiaTheme="minorHAnsi" w:hAnsiTheme="minorHAnsi" w:cstheme="minorHAnsi"/>
          <w:kern w:val="2"/>
          <w:sz w:val="20"/>
          <w:szCs w:val="20"/>
          <w:lang w:eastAsia="en-US"/>
          <w14:ligatures w14:val="standardContextual"/>
        </w:rPr>
        <w:br/>
        <w:t>• Install and configure termination equipment</w:t>
      </w:r>
      <w:r w:rsidRPr="00C96F07">
        <w:rPr>
          <w:rFonts w:asciiTheme="minorHAnsi" w:eastAsiaTheme="minorHAnsi" w:hAnsiTheme="minorHAnsi" w:cstheme="minorHAnsi"/>
          <w:kern w:val="2"/>
          <w:sz w:val="20"/>
          <w:szCs w:val="20"/>
          <w:lang w:eastAsia="en-US"/>
          <w14:ligatures w14:val="standardContextual"/>
        </w:rPr>
        <w:br/>
        <w:t>• Validate physical and logical connectivity</w:t>
      </w:r>
      <w:r w:rsidRPr="00C96F07">
        <w:rPr>
          <w:rFonts w:asciiTheme="minorHAnsi" w:eastAsiaTheme="minorHAnsi" w:hAnsiTheme="minorHAnsi" w:cstheme="minorHAnsi"/>
          <w:kern w:val="2"/>
          <w:sz w:val="20"/>
          <w:szCs w:val="20"/>
          <w:lang w:eastAsia="en-US"/>
          <w14:ligatures w14:val="standardContextual"/>
        </w:rPr>
        <w:br/>
        <w:t>• Secure equipment placement and cabling</w:t>
      </w:r>
    </w:p>
    <w:p w14:paraId="381CEFCF" w14:textId="77777777" w:rsidR="00C96F07" w:rsidRPr="00C96F07" w:rsidRDefault="00C96F07" w:rsidP="00C96F07">
      <w:pPr>
        <w:pStyle w:val="Heading3"/>
        <w:spacing w:before="0" w:after="0"/>
        <w:rPr>
          <w:rFonts w:eastAsiaTheme="minorHAnsi" w:cstheme="minorHAnsi"/>
          <w:b/>
          <w:bCs/>
          <w:color w:val="auto"/>
          <w:sz w:val="20"/>
          <w:szCs w:val="20"/>
        </w:rPr>
      </w:pPr>
      <w:r w:rsidRPr="00C96F07">
        <w:rPr>
          <w:rFonts w:eastAsiaTheme="minorHAnsi" w:cstheme="minorHAnsi"/>
          <w:b/>
          <w:bCs/>
          <w:color w:val="auto"/>
          <w:sz w:val="20"/>
          <w:szCs w:val="20"/>
        </w:rPr>
        <w:t>3. Performance Validation</w:t>
      </w:r>
    </w:p>
    <w:p w14:paraId="4928AA65"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Conduct bandwidth and throughput testing</w:t>
      </w:r>
      <w:r w:rsidRPr="00C96F07">
        <w:rPr>
          <w:rFonts w:asciiTheme="minorHAnsi" w:eastAsiaTheme="minorHAnsi" w:hAnsiTheme="minorHAnsi" w:cstheme="minorHAnsi"/>
          <w:kern w:val="2"/>
          <w:sz w:val="20"/>
          <w:szCs w:val="20"/>
          <w:lang w:eastAsia="en-US"/>
          <w14:ligatures w14:val="standardContextual"/>
        </w:rPr>
        <w:br/>
        <w:t>• Validate latency, jitter, and packet loss parameters</w:t>
      </w:r>
      <w:r w:rsidRPr="00C96F07">
        <w:rPr>
          <w:rFonts w:asciiTheme="minorHAnsi" w:eastAsiaTheme="minorHAnsi" w:hAnsiTheme="minorHAnsi" w:cstheme="minorHAnsi"/>
          <w:kern w:val="2"/>
          <w:sz w:val="20"/>
          <w:szCs w:val="20"/>
          <w:lang w:eastAsia="en-US"/>
          <w14:ligatures w14:val="standardContextual"/>
        </w:rPr>
        <w:br/>
        <w:t>• Perform peak load and sustained usage tests</w:t>
      </w:r>
      <w:r w:rsidRPr="00C96F07">
        <w:rPr>
          <w:rFonts w:asciiTheme="minorHAnsi" w:eastAsiaTheme="minorHAnsi" w:hAnsiTheme="minorHAnsi" w:cstheme="minorHAnsi"/>
          <w:kern w:val="2"/>
          <w:sz w:val="20"/>
          <w:szCs w:val="20"/>
          <w:lang w:eastAsia="en-US"/>
          <w14:ligatures w14:val="standardContextual"/>
        </w:rPr>
        <w:br/>
        <w:t>• Address performance gaps, if any</w:t>
      </w:r>
    </w:p>
    <w:p w14:paraId="381DC87F" w14:textId="77777777" w:rsidR="00C96F07" w:rsidRPr="00C96F07" w:rsidRDefault="00C96F07" w:rsidP="00C96F07">
      <w:pPr>
        <w:pStyle w:val="Heading3"/>
        <w:rPr>
          <w:rFonts w:eastAsiaTheme="minorHAnsi" w:cstheme="minorHAnsi"/>
          <w:b/>
          <w:bCs/>
          <w:color w:val="auto"/>
          <w:sz w:val="20"/>
          <w:szCs w:val="20"/>
        </w:rPr>
      </w:pPr>
      <w:r w:rsidRPr="00C96F07">
        <w:rPr>
          <w:rFonts w:eastAsiaTheme="minorHAnsi" w:cstheme="minorHAnsi"/>
          <w:b/>
          <w:bCs/>
          <w:color w:val="auto"/>
          <w:sz w:val="20"/>
          <w:szCs w:val="20"/>
        </w:rPr>
        <w:lastRenderedPageBreak/>
        <w:t>4. Monitoring &amp; Reporting Setup</w:t>
      </w:r>
    </w:p>
    <w:p w14:paraId="69A187E0"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xml:space="preserve">• Enable SNMP / NMS monitoring access for </w:t>
      </w:r>
      <w:proofErr w:type="spellStart"/>
      <w:r w:rsidRPr="00C96F07">
        <w:rPr>
          <w:rFonts w:asciiTheme="minorHAnsi" w:eastAsiaTheme="minorHAnsi" w:hAnsiTheme="minorHAnsi" w:cstheme="minorHAnsi"/>
          <w:kern w:val="2"/>
          <w:sz w:val="20"/>
          <w:szCs w:val="20"/>
          <w:lang w:eastAsia="en-US"/>
          <w14:ligatures w14:val="standardContextual"/>
        </w:rPr>
        <w:t>Kinexin</w:t>
      </w:r>
      <w:proofErr w:type="spellEnd"/>
      <w:r w:rsidRPr="00C96F07">
        <w:rPr>
          <w:rFonts w:asciiTheme="minorHAnsi" w:eastAsiaTheme="minorHAnsi" w:hAnsiTheme="minorHAnsi" w:cstheme="minorHAnsi"/>
          <w:kern w:val="2"/>
          <w:sz w:val="20"/>
          <w:szCs w:val="20"/>
          <w:lang w:eastAsia="en-US"/>
          <w14:ligatures w14:val="standardContextual"/>
        </w:rPr>
        <w:br/>
        <w:t>• Configure alerts for link degradation or outages</w:t>
      </w:r>
    </w:p>
    <w:p w14:paraId="74E6911C"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Provide Quartey &amp; Monthly Report of Performance, Downtime, Bandwidth Utilization</w:t>
      </w:r>
      <w:r w:rsidRPr="00C96F07">
        <w:rPr>
          <w:rFonts w:asciiTheme="minorHAnsi" w:eastAsiaTheme="minorHAnsi" w:hAnsiTheme="minorHAnsi" w:cstheme="minorHAnsi"/>
          <w:kern w:val="2"/>
          <w:sz w:val="20"/>
          <w:szCs w:val="20"/>
          <w:lang w:eastAsia="en-US"/>
          <w14:ligatures w14:val="standardContextual"/>
        </w:rPr>
        <w:br/>
        <w:t>• Provide periodic performance and SLA reports</w:t>
      </w:r>
    </w:p>
    <w:p w14:paraId="4C59DF39"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The Service Provider shall provide a </w:t>
      </w:r>
      <w:r w:rsidRPr="00C96F07">
        <w:rPr>
          <w:rFonts w:asciiTheme="minorHAnsi" w:eastAsiaTheme="majorEastAsia" w:hAnsiTheme="minorHAnsi" w:cstheme="minorHAnsi"/>
          <w:sz w:val="20"/>
          <w:szCs w:val="20"/>
        </w:rPr>
        <w:t>secure, role-based, real-time monitoring dashboard</w:t>
      </w:r>
      <w:r w:rsidRPr="00C96F07">
        <w:rPr>
          <w:rFonts w:asciiTheme="minorHAnsi" w:hAnsiTheme="minorHAnsi" w:cstheme="minorHAnsi"/>
          <w:sz w:val="20"/>
          <w:szCs w:val="20"/>
        </w:rPr>
        <w:t xml:space="preserve"> to the Client, which shall include:</w:t>
      </w:r>
    </w:p>
    <w:p w14:paraId="2ED577E2" w14:textId="77777777" w:rsidR="00C96F07" w:rsidRPr="00C96F07" w:rsidRDefault="00C96F07">
      <w:pPr>
        <w:pStyle w:val="NormalWeb"/>
        <w:numPr>
          <w:ilvl w:val="0"/>
          <w:numId w:val="80"/>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Bandwidth utilization (real-time &amp; historical) </w:t>
      </w:r>
    </w:p>
    <w:p w14:paraId="4E64DB56" w14:textId="77777777" w:rsidR="00C96F07" w:rsidRPr="00C96F07" w:rsidRDefault="00C96F07">
      <w:pPr>
        <w:pStyle w:val="NormalWeb"/>
        <w:numPr>
          <w:ilvl w:val="0"/>
          <w:numId w:val="80"/>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Link uptime/downtime </w:t>
      </w:r>
    </w:p>
    <w:p w14:paraId="0E3F61F7" w14:textId="77777777" w:rsidR="00C96F07" w:rsidRPr="00C96F07" w:rsidRDefault="00C96F07">
      <w:pPr>
        <w:pStyle w:val="NormalWeb"/>
        <w:numPr>
          <w:ilvl w:val="0"/>
          <w:numId w:val="80"/>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Latency, jitter, packet loss </w:t>
      </w:r>
    </w:p>
    <w:p w14:paraId="309DED8A"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The dashboard shall:</w:t>
      </w:r>
    </w:p>
    <w:p w14:paraId="35AE9270" w14:textId="77777777" w:rsidR="00C96F07" w:rsidRPr="00C96F07" w:rsidRDefault="00C96F07">
      <w:pPr>
        <w:pStyle w:val="NormalWeb"/>
        <w:numPr>
          <w:ilvl w:val="0"/>
          <w:numId w:val="81"/>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Be accessible 24x7 </w:t>
      </w:r>
    </w:p>
    <w:p w14:paraId="05349B39" w14:textId="77777777" w:rsidR="00C96F07" w:rsidRPr="00C96F07" w:rsidRDefault="00C96F07">
      <w:pPr>
        <w:pStyle w:val="NormalWeb"/>
        <w:numPr>
          <w:ilvl w:val="0"/>
          <w:numId w:val="81"/>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Provide exportable reports </w:t>
      </w:r>
    </w:p>
    <w:p w14:paraId="4E338697" w14:textId="77777777" w:rsidR="00C96F07" w:rsidRPr="00C96F07" w:rsidRDefault="00C96F07">
      <w:pPr>
        <w:pStyle w:val="NormalWeb"/>
        <w:numPr>
          <w:ilvl w:val="0"/>
          <w:numId w:val="81"/>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Be auditable by the Client </w:t>
      </w:r>
    </w:p>
    <w:p w14:paraId="29BF2121"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Non-provision shall attract </w:t>
      </w:r>
      <w:r w:rsidRPr="00C96F07">
        <w:rPr>
          <w:rFonts w:asciiTheme="minorHAnsi" w:eastAsiaTheme="majorEastAsia" w:hAnsiTheme="minorHAnsi" w:cstheme="minorHAnsi"/>
          <w:sz w:val="20"/>
          <w:szCs w:val="20"/>
        </w:rPr>
        <w:t>service credits / penalties</w:t>
      </w:r>
      <w:r w:rsidRPr="00C96F07">
        <w:rPr>
          <w:rFonts w:asciiTheme="minorHAnsi" w:hAnsiTheme="minorHAnsi" w:cstheme="minorHAnsi"/>
          <w:sz w:val="20"/>
          <w:szCs w:val="20"/>
        </w:rPr>
        <w:t>.</w:t>
      </w:r>
    </w:p>
    <w:p w14:paraId="2466B366"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12FD23AE" w14:textId="77777777" w:rsidR="00C96F07" w:rsidRPr="00C96F07" w:rsidRDefault="00C96F07" w:rsidP="00C96F07">
      <w:pPr>
        <w:pStyle w:val="Heading3"/>
        <w:spacing w:before="0" w:after="0"/>
        <w:rPr>
          <w:rFonts w:eastAsiaTheme="minorHAnsi" w:cstheme="minorHAnsi"/>
          <w:b/>
          <w:bCs/>
          <w:color w:val="auto"/>
          <w:sz w:val="20"/>
          <w:szCs w:val="20"/>
        </w:rPr>
      </w:pPr>
      <w:r w:rsidRPr="00C96F07">
        <w:rPr>
          <w:rFonts w:eastAsiaTheme="minorHAnsi" w:cstheme="minorHAnsi"/>
          <w:b/>
          <w:bCs/>
          <w:color w:val="auto"/>
          <w:sz w:val="20"/>
          <w:szCs w:val="20"/>
        </w:rPr>
        <w:t>5. Security &amp; Compliance</w:t>
      </w:r>
    </w:p>
    <w:p w14:paraId="144E729A"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Ensure secure routing and IP configuration</w:t>
      </w:r>
    </w:p>
    <w:p w14:paraId="208F2DC0"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 ISP or Telcos shall support DDOS Mitigation, BGP Security, Route Filtering, RTBH Support, Anti-Spoofing Controls.</w:t>
      </w:r>
      <w:r w:rsidRPr="00C96F07">
        <w:rPr>
          <w:rFonts w:asciiTheme="minorHAnsi" w:eastAsiaTheme="minorHAnsi" w:hAnsiTheme="minorHAnsi" w:cstheme="minorHAnsi"/>
          <w:kern w:val="2"/>
          <w:sz w:val="20"/>
          <w:szCs w:val="20"/>
          <w:lang w:eastAsia="en-US"/>
          <w14:ligatures w14:val="standardContextual"/>
        </w:rPr>
        <w:br/>
        <w:t>• Support firewall integration and access control policies</w:t>
      </w:r>
      <w:r w:rsidRPr="00C96F07">
        <w:rPr>
          <w:rFonts w:asciiTheme="minorHAnsi" w:eastAsiaTheme="minorHAnsi" w:hAnsiTheme="minorHAnsi" w:cstheme="minorHAnsi"/>
          <w:kern w:val="2"/>
          <w:sz w:val="20"/>
          <w:szCs w:val="20"/>
          <w:lang w:eastAsia="en-US"/>
          <w14:ligatures w14:val="standardContextual"/>
        </w:rPr>
        <w:br/>
        <w:t>• Ensure compliance with organizational and regulatory requirements</w:t>
      </w:r>
      <w:r w:rsidRPr="00C96F07">
        <w:rPr>
          <w:rFonts w:asciiTheme="minorHAnsi" w:eastAsiaTheme="minorHAnsi" w:hAnsiTheme="minorHAnsi" w:cstheme="minorHAnsi"/>
          <w:kern w:val="2"/>
          <w:sz w:val="20"/>
          <w:szCs w:val="20"/>
          <w:lang w:eastAsia="en-US"/>
          <w14:ligatures w14:val="standardContextual"/>
        </w:rPr>
        <w:br/>
        <w:t>• Maintain audit-ready logs and records</w:t>
      </w:r>
    </w:p>
    <w:p w14:paraId="2FDAF43F"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r w:rsidRPr="00C96F07">
        <w:rPr>
          <w:rFonts w:asciiTheme="minorHAnsi" w:eastAsiaTheme="minorHAnsi" w:hAnsiTheme="minorHAnsi" w:cstheme="minorHAnsi"/>
          <w:kern w:val="2"/>
          <w:sz w:val="20"/>
          <w:szCs w:val="20"/>
          <w:lang w:eastAsia="en-US"/>
          <w14:ligatures w14:val="standardContextual"/>
        </w:rPr>
        <w:t>The Service Provider shall provide aggregated traffic classification (e.g., streaming, gaming, suspicious traffic), subject to:</w:t>
      </w:r>
    </w:p>
    <w:p w14:paraId="7DD8D206" w14:textId="77777777" w:rsidR="00C96F07" w:rsidRPr="00C96F07" w:rsidRDefault="00C96F07">
      <w:pPr>
        <w:pStyle w:val="NormalWeb"/>
        <w:numPr>
          <w:ilvl w:val="0"/>
          <w:numId w:val="82"/>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Compliance with applicable </w:t>
      </w:r>
      <w:r w:rsidRPr="00C96F07">
        <w:rPr>
          <w:rFonts w:asciiTheme="minorHAnsi" w:eastAsiaTheme="majorEastAsia" w:hAnsiTheme="minorHAnsi" w:cstheme="minorHAnsi"/>
          <w:sz w:val="20"/>
          <w:szCs w:val="20"/>
        </w:rPr>
        <w:t>data privacy laws</w:t>
      </w:r>
      <w:r w:rsidRPr="00C96F07">
        <w:rPr>
          <w:rFonts w:asciiTheme="minorHAnsi" w:hAnsiTheme="minorHAnsi" w:cstheme="minorHAnsi"/>
          <w:sz w:val="20"/>
          <w:szCs w:val="20"/>
        </w:rPr>
        <w:t xml:space="preserve"> </w:t>
      </w:r>
    </w:p>
    <w:p w14:paraId="01FE38C7" w14:textId="77777777" w:rsidR="00C96F07" w:rsidRPr="00C96F07" w:rsidRDefault="00C96F07">
      <w:pPr>
        <w:pStyle w:val="NormalWeb"/>
        <w:numPr>
          <w:ilvl w:val="0"/>
          <w:numId w:val="82"/>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No unauthorized inspection of encrypted content </w:t>
      </w:r>
    </w:p>
    <w:p w14:paraId="10D4E2DE"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The Client shall have the right to request:</w:t>
      </w:r>
    </w:p>
    <w:p w14:paraId="52101772" w14:textId="77777777" w:rsidR="00C96F07" w:rsidRPr="00C96F07" w:rsidRDefault="00C96F07">
      <w:pPr>
        <w:pStyle w:val="NormalWeb"/>
        <w:numPr>
          <w:ilvl w:val="0"/>
          <w:numId w:val="83"/>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Traffic shaping </w:t>
      </w:r>
    </w:p>
    <w:p w14:paraId="4E60551E" w14:textId="77777777" w:rsidR="00C96F07" w:rsidRPr="00C96F07" w:rsidRDefault="00C96F07">
      <w:pPr>
        <w:pStyle w:val="NormalWeb"/>
        <w:numPr>
          <w:ilvl w:val="0"/>
          <w:numId w:val="83"/>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Blocking of malicious or non-compliant traffic</w:t>
      </w:r>
    </w:p>
    <w:p w14:paraId="60AE3E88" w14:textId="77777777" w:rsidR="00C96F07" w:rsidRPr="00C96F07" w:rsidRDefault="00C96F07" w:rsidP="00C96F07">
      <w:pPr>
        <w:pStyle w:val="NormalWeb"/>
        <w:spacing w:before="0" w:beforeAutospacing="0" w:after="0" w:afterAutospacing="0"/>
        <w:rPr>
          <w:rFonts w:asciiTheme="minorHAnsi" w:eastAsiaTheme="majorEastAsia" w:hAnsiTheme="minorHAnsi" w:cstheme="minorHAnsi"/>
          <w:sz w:val="20"/>
          <w:szCs w:val="20"/>
        </w:rPr>
      </w:pPr>
    </w:p>
    <w:p w14:paraId="17A1D10F" w14:textId="77777777" w:rsidR="00C96F07" w:rsidRPr="00C96F07" w:rsidRDefault="00C96F07" w:rsidP="00C96F07">
      <w:pPr>
        <w:pStyle w:val="NormalWeb"/>
        <w:spacing w:before="0" w:beforeAutospacing="0" w:after="0" w:afterAutospacing="0"/>
        <w:rPr>
          <w:rFonts w:asciiTheme="minorHAnsi" w:hAnsiTheme="minorHAnsi" w:cstheme="minorHAnsi"/>
          <w:b/>
          <w:bCs/>
          <w:sz w:val="20"/>
          <w:szCs w:val="20"/>
        </w:rPr>
      </w:pPr>
      <w:r w:rsidRPr="00C96F07">
        <w:rPr>
          <w:rFonts w:asciiTheme="minorHAnsi" w:eastAsiaTheme="majorEastAsia" w:hAnsiTheme="minorHAnsi" w:cstheme="minorHAnsi"/>
          <w:b/>
          <w:bCs/>
          <w:sz w:val="20"/>
          <w:szCs w:val="20"/>
        </w:rPr>
        <w:t>6. Scalability for Events</w:t>
      </w:r>
    </w:p>
    <w:p w14:paraId="35DDE446" w14:textId="77777777" w:rsidR="00C96F07" w:rsidRPr="00C96F07" w:rsidRDefault="00C96F07" w:rsidP="00C96F07">
      <w:pPr>
        <w:pStyle w:val="NormalWeb"/>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The Service Provider shall support:</w:t>
      </w:r>
    </w:p>
    <w:p w14:paraId="1C8B1145" w14:textId="77777777" w:rsidR="00C96F07" w:rsidRPr="00C96F07" w:rsidRDefault="00C96F07">
      <w:pPr>
        <w:pStyle w:val="NormalWeb"/>
        <w:numPr>
          <w:ilvl w:val="0"/>
          <w:numId w:val="89"/>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Temporary bandwidth upgrades </w:t>
      </w:r>
    </w:p>
    <w:p w14:paraId="1E22549E" w14:textId="77777777" w:rsidR="00C96F07" w:rsidRPr="00C96F07" w:rsidRDefault="00C96F07">
      <w:pPr>
        <w:pStyle w:val="NormalWeb"/>
        <w:numPr>
          <w:ilvl w:val="0"/>
          <w:numId w:val="89"/>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Short-duration service provisioning </w:t>
      </w:r>
    </w:p>
    <w:p w14:paraId="2614EEFE" w14:textId="77777777" w:rsidR="00C96F07" w:rsidRPr="00C96F07" w:rsidRDefault="00C96F07">
      <w:pPr>
        <w:pStyle w:val="NormalWeb"/>
        <w:numPr>
          <w:ilvl w:val="0"/>
          <w:numId w:val="89"/>
        </w:numPr>
        <w:spacing w:before="0" w:beforeAutospacing="0" w:after="0" w:afterAutospacing="0"/>
        <w:rPr>
          <w:rFonts w:asciiTheme="minorHAnsi" w:hAnsiTheme="minorHAnsi" w:cstheme="minorHAnsi"/>
          <w:sz w:val="20"/>
          <w:szCs w:val="20"/>
        </w:rPr>
      </w:pPr>
      <w:r w:rsidRPr="00C96F07">
        <w:rPr>
          <w:rFonts w:asciiTheme="minorHAnsi" w:hAnsiTheme="minorHAnsi" w:cstheme="minorHAnsi"/>
          <w:sz w:val="20"/>
          <w:szCs w:val="20"/>
        </w:rPr>
        <w:t xml:space="preserve">Rapid deployment (within defined SLA) </w:t>
      </w:r>
    </w:p>
    <w:p w14:paraId="0C214597" w14:textId="77777777" w:rsidR="00C96F07" w:rsidRPr="00C96F07" w:rsidRDefault="00C96F07" w:rsidP="00C96F07">
      <w:pPr>
        <w:pStyle w:val="NormalWeb"/>
        <w:spacing w:before="0" w:beforeAutospacing="0" w:after="0" w:afterAutospacing="0"/>
        <w:rPr>
          <w:rFonts w:asciiTheme="minorHAnsi" w:eastAsiaTheme="minorHAnsi" w:hAnsiTheme="minorHAnsi" w:cstheme="minorHAnsi"/>
          <w:kern w:val="2"/>
          <w:sz w:val="20"/>
          <w:szCs w:val="20"/>
          <w:lang w:eastAsia="en-US"/>
          <w14:ligatures w14:val="standardContextual"/>
        </w:rPr>
      </w:pPr>
    </w:p>
    <w:p w14:paraId="737777FC" w14:textId="77777777" w:rsidR="00C96F07" w:rsidRPr="00C96F07" w:rsidRDefault="00C96F07" w:rsidP="00C96F07">
      <w:pPr>
        <w:spacing w:after="0"/>
        <w:rPr>
          <w:rFonts w:cstheme="minorHAnsi"/>
          <w:b/>
          <w:bCs/>
          <w:sz w:val="20"/>
          <w:szCs w:val="20"/>
          <w:u w:val="single"/>
        </w:rPr>
      </w:pPr>
      <w:r w:rsidRPr="00C96F07">
        <w:rPr>
          <w:rFonts w:cstheme="minorHAnsi"/>
          <w:b/>
          <w:bCs/>
          <w:sz w:val="20"/>
          <w:szCs w:val="20"/>
        </w:rPr>
        <w:t xml:space="preserve">3. </w:t>
      </w:r>
      <w:r w:rsidRPr="00C96F07">
        <w:rPr>
          <w:rFonts w:cstheme="minorHAnsi"/>
          <w:b/>
          <w:bCs/>
          <w:sz w:val="20"/>
          <w:szCs w:val="20"/>
          <w:u w:val="single"/>
        </w:rPr>
        <w:t>Technical Specifications (Minimum)</w:t>
      </w:r>
    </w:p>
    <w:p w14:paraId="4942FF59" w14:textId="77777777" w:rsidR="00C96F07" w:rsidRPr="00C96F07" w:rsidRDefault="00C96F07" w:rsidP="00C96F07">
      <w:pPr>
        <w:spacing w:after="0"/>
        <w:rPr>
          <w:rFonts w:cstheme="minorHAnsi"/>
          <w:sz w:val="20"/>
          <w:szCs w:val="20"/>
          <w:u w:val="single"/>
        </w:rPr>
      </w:pPr>
    </w:p>
    <w:tbl>
      <w:tblPr>
        <w:tblStyle w:val="TableGrid"/>
        <w:tblW w:w="6560" w:type="dxa"/>
        <w:tblLook w:val="04A0" w:firstRow="1" w:lastRow="0" w:firstColumn="1" w:lastColumn="0" w:noHBand="0" w:noVBand="1"/>
      </w:tblPr>
      <w:tblGrid>
        <w:gridCol w:w="2060"/>
        <w:gridCol w:w="4500"/>
      </w:tblGrid>
      <w:tr w:rsidR="00C96F07" w:rsidRPr="00C96F07" w14:paraId="1C6B20DE" w14:textId="77777777" w:rsidTr="00A37A48">
        <w:trPr>
          <w:trHeight w:val="290"/>
        </w:trPr>
        <w:tc>
          <w:tcPr>
            <w:tcW w:w="2060" w:type="dxa"/>
            <w:hideMark/>
          </w:tcPr>
          <w:p w14:paraId="2A4ADC77" w14:textId="77777777" w:rsidR="00C96F07" w:rsidRPr="00C96F07" w:rsidRDefault="00C96F07" w:rsidP="00A37A48">
            <w:pPr>
              <w:jc w:val="center"/>
              <w:rPr>
                <w:rFonts w:eastAsia="Times New Roman" w:cstheme="minorHAnsi"/>
                <w:color w:val="000000"/>
                <w:sz w:val="20"/>
                <w:szCs w:val="20"/>
                <w:lang w:eastAsia="en-IN"/>
              </w:rPr>
            </w:pPr>
            <w:r w:rsidRPr="00C96F07">
              <w:rPr>
                <w:rFonts w:eastAsia="Times New Roman" w:cstheme="minorHAnsi"/>
                <w:color w:val="000000"/>
                <w:sz w:val="20"/>
                <w:szCs w:val="20"/>
                <w:lang w:eastAsia="en-IN"/>
              </w:rPr>
              <w:t>Parameter</w:t>
            </w:r>
          </w:p>
        </w:tc>
        <w:tc>
          <w:tcPr>
            <w:tcW w:w="4500" w:type="dxa"/>
            <w:hideMark/>
          </w:tcPr>
          <w:p w14:paraId="14F8809F" w14:textId="77777777" w:rsidR="00C96F07" w:rsidRPr="00C96F07" w:rsidRDefault="00C96F07" w:rsidP="00A37A48">
            <w:pPr>
              <w:jc w:val="center"/>
              <w:rPr>
                <w:rFonts w:eastAsia="Times New Roman" w:cstheme="minorHAnsi"/>
                <w:color w:val="000000"/>
                <w:sz w:val="20"/>
                <w:szCs w:val="20"/>
                <w:lang w:eastAsia="en-IN"/>
              </w:rPr>
            </w:pPr>
            <w:r w:rsidRPr="00C96F07">
              <w:rPr>
                <w:rFonts w:eastAsia="Times New Roman" w:cstheme="minorHAnsi"/>
                <w:color w:val="000000"/>
                <w:sz w:val="20"/>
                <w:szCs w:val="20"/>
                <w:lang w:eastAsia="en-IN"/>
              </w:rPr>
              <w:t>Requirement</w:t>
            </w:r>
          </w:p>
        </w:tc>
      </w:tr>
      <w:tr w:rsidR="00C96F07" w:rsidRPr="00C96F07" w14:paraId="3D262D23" w14:textId="77777777" w:rsidTr="00A37A48">
        <w:trPr>
          <w:trHeight w:val="290"/>
        </w:trPr>
        <w:tc>
          <w:tcPr>
            <w:tcW w:w="2060" w:type="dxa"/>
            <w:hideMark/>
          </w:tcPr>
          <w:p w14:paraId="54D8949A"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Solution</w:t>
            </w:r>
          </w:p>
        </w:tc>
        <w:tc>
          <w:tcPr>
            <w:tcW w:w="4500" w:type="dxa"/>
            <w:hideMark/>
          </w:tcPr>
          <w:p w14:paraId="13C9BB61"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1:1 Dedicated Internet Leased Line</w:t>
            </w:r>
          </w:p>
        </w:tc>
      </w:tr>
      <w:tr w:rsidR="00C96F07" w:rsidRPr="00C96F07" w14:paraId="34920207" w14:textId="77777777" w:rsidTr="00A37A48">
        <w:trPr>
          <w:trHeight w:val="290"/>
        </w:trPr>
        <w:tc>
          <w:tcPr>
            <w:tcW w:w="2060" w:type="dxa"/>
            <w:hideMark/>
          </w:tcPr>
          <w:p w14:paraId="7C9E7AB1"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Bandwidth Ratio</w:t>
            </w:r>
          </w:p>
        </w:tc>
        <w:tc>
          <w:tcPr>
            <w:tcW w:w="4500" w:type="dxa"/>
            <w:hideMark/>
          </w:tcPr>
          <w:p w14:paraId="66D5D67A"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1:1 (Dedicated &amp; Symmetric)</w:t>
            </w:r>
          </w:p>
        </w:tc>
      </w:tr>
      <w:tr w:rsidR="00C96F07" w:rsidRPr="00C96F07" w14:paraId="54AF400D" w14:textId="77777777" w:rsidTr="00A37A48">
        <w:trPr>
          <w:trHeight w:val="580"/>
        </w:trPr>
        <w:tc>
          <w:tcPr>
            <w:tcW w:w="2060" w:type="dxa"/>
            <w:hideMark/>
          </w:tcPr>
          <w:p w14:paraId="60649C1C"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Bandwidth Options</w:t>
            </w:r>
          </w:p>
        </w:tc>
        <w:tc>
          <w:tcPr>
            <w:tcW w:w="4500" w:type="dxa"/>
            <w:hideMark/>
          </w:tcPr>
          <w:p w14:paraId="0EC5C8A6" w14:textId="77777777" w:rsidR="00C96F07" w:rsidRPr="00C96F07" w:rsidRDefault="00C96F07" w:rsidP="00A37A48">
            <w:pPr>
              <w:rPr>
                <w:rFonts w:eastAsia="Times New Roman" w:cstheme="minorHAnsi"/>
                <w:color w:val="000000"/>
                <w:sz w:val="20"/>
                <w:szCs w:val="20"/>
                <w:lang w:eastAsia="en-IN"/>
              </w:rPr>
            </w:pPr>
            <w:r w:rsidRPr="00C96F07">
              <w:rPr>
                <w:rFonts w:cstheme="minorHAnsi"/>
                <w:sz w:val="20"/>
                <w:szCs w:val="20"/>
              </w:rPr>
              <w:t>Bandwidth on Demand on existing interface as per our requirement upgrade with No. of Days then downgrade as per existing yearly plan. Bandwidth on Demand require on separate interface as per our event requirement.</w:t>
            </w:r>
          </w:p>
        </w:tc>
      </w:tr>
      <w:tr w:rsidR="00C96F07" w:rsidRPr="00C96F07" w14:paraId="46238210" w14:textId="77777777" w:rsidTr="00A37A48">
        <w:trPr>
          <w:trHeight w:val="290"/>
        </w:trPr>
        <w:tc>
          <w:tcPr>
            <w:tcW w:w="2060" w:type="dxa"/>
            <w:hideMark/>
          </w:tcPr>
          <w:p w14:paraId="623911F4"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Connectivity Medium</w:t>
            </w:r>
          </w:p>
        </w:tc>
        <w:tc>
          <w:tcPr>
            <w:tcW w:w="4500" w:type="dxa"/>
            <w:hideMark/>
          </w:tcPr>
          <w:p w14:paraId="4272B8AC"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OFC / MPLS / Metro Ethernet</w:t>
            </w:r>
          </w:p>
        </w:tc>
      </w:tr>
      <w:tr w:rsidR="00C96F07" w:rsidRPr="00C96F07" w14:paraId="28092795" w14:textId="77777777" w:rsidTr="00A37A48">
        <w:trPr>
          <w:trHeight w:val="290"/>
        </w:trPr>
        <w:tc>
          <w:tcPr>
            <w:tcW w:w="2060" w:type="dxa"/>
            <w:hideMark/>
          </w:tcPr>
          <w:p w14:paraId="5B418903"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Throughput</w:t>
            </w:r>
          </w:p>
        </w:tc>
        <w:tc>
          <w:tcPr>
            <w:tcW w:w="4500" w:type="dxa"/>
            <w:hideMark/>
          </w:tcPr>
          <w:p w14:paraId="7C3212D3"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Guaranteed, Uncontended</w:t>
            </w:r>
          </w:p>
        </w:tc>
      </w:tr>
      <w:tr w:rsidR="00C96F07" w:rsidRPr="00C96F07" w14:paraId="5B42A036" w14:textId="77777777" w:rsidTr="00A37A48">
        <w:trPr>
          <w:trHeight w:val="290"/>
        </w:trPr>
        <w:tc>
          <w:tcPr>
            <w:tcW w:w="2060" w:type="dxa"/>
            <w:hideMark/>
          </w:tcPr>
          <w:p w14:paraId="02404D95"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Latency (Domestic)</w:t>
            </w:r>
          </w:p>
        </w:tc>
        <w:tc>
          <w:tcPr>
            <w:tcW w:w="4500" w:type="dxa"/>
            <w:hideMark/>
          </w:tcPr>
          <w:p w14:paraId="77ED076C"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 xml:space="preserve">≤ 5 </w:t>
            </w:r>
            <w:proofErr w:type="spellStart"/>
            <w:r w:rsidRPr="00C96F07">
              <w:rPr>
                <w:rFonts w:eastAsia="Times New Roman" w:cstheme="minorHAnsi"/>
                <w:color w:val="000000"/>
                <w:sz w:val="20"/>
                <w:szCs w:val="20"/>
                <w:lang w:eastAsia="en-IN"/>
              </w:rPr>
              <w:t>ms</w:t>
            </w:r>
            <w:proofErr w:type="spellEnd"/>
          </w:p>
        </w:tc>
      </w:tr>
      <w:tr w:rsidR="00C96F07" w:rsidRPr="00C96F07" w14:paraId="668DB540" w14:textId="77777777" w:rsidTr="00A37A48">
        <w:trPr>
          <w:trHeight w:val="290"/>
        </w:trPr>
        <w:tc>
          <w:tcPr>
            <w:tcW w:w="2060" w:type="dxa"/>
            <w:hideMark/>
          </w:tcPr>
          <w:p w14:paraId="260930A1"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Packet Loss</w:t>
            </w:r>
          </w:p>
        </w:tc>
        <w:tc>
          <w:tcPr>
            <w:tcW w:w="4500" w:type="dxa"/>
            <w:hideMark/>
          </w:tcPr>
          <w:p w14:paraId="499B5160"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 0.5%</w:t>
            </w:r>
          </w:p>
        </w:tc>
      </w:tr>
      <w:tr w:rsidR="00C96F07" w:rsidRPr="00C96F07" w14:paraId="7545C366" w14:textId="77777777" w:rsidTr="00A37A48">
        <w:trPr>
          <w:trHeight w:val="290"/>
        </w:trPr>
        <w:tc>
          <w:tcPr>
            <w:tcW w:w="2060" w:type="dxa"/>
            <w:hideMark/>
          </w:tcPr>
          <w:p w14:paraId="656F4F3C"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Jitter</w:t>
            </w:r>
          </w:p>
        </w:tc>
        <w:tc>
          <w:tcPr>
            <w:tcW w:w="4500" w:type="dxa"/>
            <w:hideMark/>
          </w:tcPr>
          <w:p w14:paraId="7A3F9BB7"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 xml:space="preserve">≤ 1 </w:t>
            </w:r>
            <w:proofErr w:type="spellStart"/>
            <w:r w:rsidRPr="00C96F07">
              <w:rPr>
                <w:rFonts w:eastAsia="Times New Roman" w:cstheme="minorHAnsi"/>
                <w:color w:val="000000"/>
                <w:sz w:val="20"/>
                <w:szCs w:val="20"/>
                <w:lang w:eastAsia="en-IN"/>
              </w:rPr>
              <w:t>ms</w:t>
            </w:r>
            <w:proofErr w:type="spellEnd"/>
          </w:p>
        </w:tc>
      </w:tr>
      <w:tr w:rsidR="00C96F07" w:rsidRPr="00C96F07" w14:paraId="30AB968E" w14:textId="77777777" w:rsidTr="00A37A48">
        <w:trPr>
          <w:trHeight w:val="290"/>
        </w:trPr>
        <w:tc>
          <w:tcPr>
            <w:tcW w:w="2060" w:type="dxa"/>
            <w:hideMark/>
          </w:tcPr>
          <w:p w14:paraId="10660D14"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Uptime SLA</w:t>
            </w:r>
          </w:p>
        </w:tc>
        <w:tc>
          <w:tcPr>
            <w:tcW w:w="4500" w:type="dxa"/>
            <w:hideMark/>
          </w:tcPr>
          <w:p w14:paraId="361076D5"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 99.99% per month</w:t>
            </w:r>
          </w:p>
        </w:tc>
      </w:tr>
      <w:tr w:rsidR="00C96F07" w:rsidRPr="00C96F07" w14:paraId="5AD2396D" w14:textId="77777777" w:rsidTr="00A37A48">
        <w:trPr>
          <w:trHeight w:val="580"/>
        </w:trPr>
        <w:tc>
          <w:tcPr>
            <w:tcW w:w="2060" w:type="dxa"/>
            <w:hideMark/>
          </w:tcPr>
          <w:p w14:paraId="41BBA2DF"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lastRenderedPageBreak/>
              <w:t>Public IP Addresses</w:t>
            </w:r>
          </w:p>
        </w:tc>
        <w:tc>
          <w:tcPr>
            <w:tcW w:w="4500" w:type="dxa"/>
            <w:hideMark/>
          </w:tcPr>
          <w:p w14:paraId="56642452"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Minimum 8 IPv4 (Expandable); IPv6 as required</w:t>
            </w:r>
          </w:p>
        </w:tc>
      </w:tr>
      <w:tr w:rsidR="00C96F07" w:rsidRPr="00C96F07" w14:paraId="0C989E9D" w14:textId="77777777" w:rsidTr="00A37A48">
        <w:trPr>
          <w:trHeight w:val="290"/>
        </w:trPr>
        <w:tc>
          <w:tcPr>
            <w:tcW w:w="2060" w:type="dxa"/>
            <w:hideMark/>
          </w:tcPr>
          <w:p w14:paraId="4DF1EA0E"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Routing Support</w:t>
            </w:r>
          </w:p>
        </w:tc>
        <w:tc>
          <w:tcPr>
            <w:tcW w:w="4500" w:type="dxa"/>
            <w:hideMark/>
          </w:tcPr>
          <w:p w14:paraId="54AD04A9"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Static and BGP with AS Number</w:t>
            </w:r>
          </w:p>
        </w:tc>
      </w:tr>
      <w:tr w:rsidR="00C96F07" w:rsidRPr="00C96F07" w14:paraId="14244AAE" w14:textId="77777777" w:rsidTr="00A37A48">
        <w:trPr>
          <w:trHeight w:val="290"/>
        </w:trPr>
        <w:tc>
          <w:tcPr>
            <w:tcW w:w="2060" w:type="dxa"/>
            <w:hideMark/>
          </w:tcPr>
          <w:p w14:paraId="5609B0FE"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Redundancy</w:t>
            </w:r>
          </w:p>
        </w:tc>
        <w:tc>
          <w:tcPr>
            <w:tcW w:w="4500" w:type="dxa"/>
            <w:hideMark/>
          </w:tcPr>
          <w:p w14:paraId="4CD7F6CF"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 xml:space="preserve">Dual-path </w:t>
            </w:r>
            <w:proofErr w:type="spellStart"/>
            <w:r w:rsidRPr="00C96F07">
              <w:rPr>
                <w:rFonts w:eastAsia="Times New Roman" w:cstheme="minorHAnsi"/>
                <w:color w:val="000000"/>
                <w:sz w:val="20"/>
                <w:szCs w:val="20"/>
                <w:lang w:eastAsia="en-IN"/>
              </w:rPr>
              <w:t>fiber</w:t>
            </w:r>
            <w:proofErr w:type="spellEnd"/>
            <w:r w:rsidRPr="00C96F07">
              <w:rPr>
                <w:rFonts w:eastAsia="Times New Roman" w:cstheme="minorHAnsi"/>
                <w:color w:val="000000"/>
                <w:sz w:val="20"/>
                <w:szCs w:val="20"/>
                <w:lang w:eastAsia="en-IN"/>
              </w:rPr>
              <w:t xml:space="preserve"> </w:t>
            </w:r>
          </w:p>
        </w:tc>
      </w:tr>
      <w:tr w:rsidR="00C96F07" w:rsidRPr="00C96F07" w14:paraId="2A1141B3" w14:textId="77777777" w:rsidTr="00A37A48">
        <w:trPr>
          <w:trHeight w:val="290"/>
        </w:trPr>
        <w:tc>
          <w:tcPr>
            <w:tcW w:w="2060" w:type="dxa"/>
            <w:hideMark/>
          </w:tcPr>
          <w:p w14:paraId="4F51A2C4"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Monitoring</w:t>
            </w:r>
          </w:p>
        </w:tc>
        <w:tc>
          <w:tcPr>
            <w:tcW w:w="4500" w:type="dxa"/>
            <w:hideMark/>
          </w:tcPr>
          <w:p w14:paraId="09DE23D4"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SNMP / NMS access</w:t>
            </w:r>
          </w:p>
        </w:tc>
      </w:tr>
      <w:tr w:rsidR="00C96F07" w:rsidRPr="00C96F07" w14:paraId="43E7BA55" w14:textId="77777777" w:rsidTr="00A37A48">
        <w:trPr>
          <w:trHeight w:val="290"/>
        </w:trPr>
        <w:tc>
          <w:tcPr>
            <w:tcW w:w="2060" w:type="dxa"/>
            <w:hideMark/>
          </w:tcPr>
          <w:p w14:paraId="73124704"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Support</w:t>
            </w:r>
          </w:p>
        </w:tc>
        <w:tc>
          <w:tcPr>
            <w:tcW w:w="4500" w:type="dxa"/>
            <w:hideMark/>
          </w:tcPr>
          <w:p w14:paraId="1F3B603D"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24x7x365 NOC</w:t>
            </w:r>
          </w:p>
        </w:tc>
      </w:tr>
      <w:tr w:rsidR="00C96F07" w:rsidRPr="00C96F07" w14:paraId="273F7116" w14:textId="77777777" w:rsidTr="00A37A48">
        <w:trPr>
          <w:trHeight w:val="290"/>
        </w:trPr>
        <w:tc>
          <w:tcPr>
            <w:tcW w:w="2060" w:type="dxa"/>
            <w:hideMark/>
          </w:tcPr>
          <w:p w14:paraId="2BE4353C"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Reporting</w:t>
            </w:r>
          </w:p>
        </w:tc>
        <w:tc>
          <w:tcPr>
            <w:tcW w:w="4500" w:type="dxa"/>
            <w:hideMark/>
          </w:tcPr>
          <w:p w14:paraId="6CDAF6EA"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Uptime, performance &amp; SLA reports monthly</w:t>
            </w:r>
          </w:p>
        </w:tc>
      </w:tr>
      <w:tr w:rsidR="00C96F07" w:rsidRPr="00C96F07" w14:paraId="2D426CBA" w14:textId="77777777" w:rsidTr="00A37A48">
        <w:trPr>
          <w:trHeight w:val="290"/>
        </w:trPr>
        <w:tc>
          <w:tcPr>
            <w:tcW w:w="2060" w:type="dxa"/>
            <w:hideMark/>
          </w:tcPr>
          <w:p w14:paraId="47E2190E"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Compliance</w:t>
            </w:r>
          </w:p>
        </w:tc>
        <w:tc>
          <w:tcPr>
            <w:tcW w:w="4500" w:type="dxa"/>
            <w:hideMark/>
          </w:tcPr>
          <w:p w14:paraId="47E8138A"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DoT / CERT-In guidelines</w:t>
            </w:r>
          </w:p>
        </w:tc>
      </w:tr>
      <w:tr w:rsidR="00C96F07" w:rsidRPr="00C96F07" w14:paraId="5F758861" w14:textId="77777777" w:rsidTr="00A37A48">
        <w:trPr>
          <w:trHeight w:val="290"/>
        </w:trPr>
        <w:tc>
          <w:tcPr>
            <w:tcW w:w="2060" w:type="dxa"/>
          </w:tcPr>
          <w:p w14:paraId="6851DC02"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Logs Storage</w:t>
            </w:r>
          </w:p>
        </w:tc>
        <w:tc>
          <w:tcPr>
            <w:tcW w:w="4500" w:type="dxa"/>
          </w:tcPr>
          <w:p w14:paraId="27721AA9" w14:textId="77777777" w:rsidR="00C96F07" w:rsidRPr="00C96F07" w:rsidRDefault="00C96F07" w:rsidP="00A37A48">
            <w:pPr>
              <w:rPr>
                <w:rFonts w:eastAsia="Times New Roman" w:cstheme="minorHAnsi"/>
                <w:color w:val="000000"/>
                <w:sz w:val="20"/>
                <w:szCs w:val="20"/>
                <w:lang w:eastAsia="en-IN"/>
              </w:rPr>
            </w:pPr>
            <w:r w:rsidRPr="00C96F07">
              <w:rPr>
                <w:rFonts w:eastAsia="Times New Roman" w:cstheme="minorHAnsi"/>
                <w:color w:val="000000"/>
                <w:sz w:val="20"/>
                <w:szCs w:val="20"/>
                <w:lang w:eastAsia="en-IN"/>
              </w:rPr>
              <w:t>As per Standard (minimum 180 days)</w:t>
            </w:r>
          </w:p>
        </w:tc>
      </w:tr>
      <w:tr w:rsidR="00C96F07" w:rsidRPr="00C96F07" w14:paraId="3868A9EE" w14:textId="77777777" w:rsidTr="00A37A48">
        <w:trPr>
          <w:trHeight w:val="290"/>
        </w:trPr>
        <w:tc>
          <w:tcPr>
            <w:tcW w:w="2060" w:type="dxa"/>
          </w:tcPr>
          <w:p w14:paraId="3AFDD9EA" w14:textId="77777777" w:rsidR="00C96F07" w:rsidRPr="00C96F07" w:rsidRDefault="00C96F07" w:rsidP="00A37A48">
            <w:pPr>
              <w:rPr>
                <w:rFonts w:eastAsia="Times New Roman" w:cstheme="minorHAnsi"/>
                <w:color w:val="000000"/>
                <w:sz w:val="20"/>
                <w:szCs w:val="20"/>
                <w:lang w:eastAsia="en-IN"/>
              </w:rPr>
            </w:pPr>
          </w:p>
        </w:tc>
        <w:tc>
          <w:tcPr>
            <w:tcW w:w="4500" w:type="dxa"/>
          </w:tcPr>
          <w:p w14:paraId="379DB655" w14:textId="77777777" w:rsidR="00C96F07" w:rsidRPr="00C96F07" w:rsidRDefault="00C96F07" w:rsidP="00A37A48">
            <w:pPr>
              <w:rPr>
                <w:rFonts w:eastAsia="Times New Roman" w:cstheme="minorHAnsi"/>
                <w:color w:val="000000"/>
                <w:sz w:val="20"/>
                <w:szCs w:val="20"/>
                <w:lang w:eastAsia="en-IN"/>
              </w:rPr>
            </w:pPr>
          </w:p>
        </w:tc>
      </w:tr>
    </w:tbl>
    <w:p w14:paraId="224BDB24" w14:textId="77777777" w:rsidR="00C96F07" w:rsidRPr="00C96F07" w:rsidRDefault="00C96F07" w:rsidP="00C96F07">
      <w:pPr>
        <w:spacing w:after="0"/>
        <w:rPr>
          <w:rFonts w:cstheme="minorHAnsi"/>
          <w:sz w:val="20"/>
          <w:szCs w:val="20"/>
        </w:rPr>
      </w:pPr>
    </w:p>
    <w:p w14:paraId="5322B916" w14:textId="77777777" w:rsidR="00C96F07" w:rsidRPr="00C96F07" w:rsidRDefault="00C96F07" w:rsidP="00C96F07">
      <w:pPr>
        <w:spacing w:after="0"/>
        <w:rPr>
          <w:rFonts w:cstheme="minorHAnsi"/>
          <w:b/>
          <w:bCs/>
          <w:sz w:val="20"/>
          <w:szCs w:val="20"/>
        </w:rPr>
      </w:pPr>
      <w:r w:rsidRPr="00C96F07">
        <w:rPr>
          <w:rFonts w:cstheme="minorHAnsi"/>
          <w:b/>
          <w:bCs/>
          <w:sz w:val="20"/>
          <w:szCs w:val="20"/>
        </w:rPr>
        <w:t>Compliance with Cyber Security Regulations</w:t>
      </w:r>
    </w:p>
    <w:p w14:paraId="762365FE" w14:textId="77777777" w:rsidR="00C96F07" w:rsidRPr="00C96F07" w:rsidRDefault="00C96F07" w:rsidP="00C96F07">
      <w:pPr>
        <w:spacing w:after="0"/>
        <w:rPr>
          <w:rFonts w:cstheme="minorHAnsi"/>
          <w:sz w:val="20"/>
          <w:szCs w:val="20"/>
        </w:rPr>
      </w:pPr>
      <w:r w:rsidRPr="00C96F07">
        <w:rPr>
          <w:rFonts w:cstheme="minorHAnsi"/>
          <w:sz w:val="20"/>
          <w:szCs w:val="20"/>
        </w:rPr>
        <w:t>The Service Provider shall comply with all applicable regulations issued by the Department of Telecommunications and CERT-In, including but not limited to:</w:t>
      </w:r>
    </w:p>
    <w:p w14:paraId="470CBBC8" w14:textId="77777777" w:rsidR="00C96F07" w:rsidRPr="00C96F07" w:rsidRDefault="00C96F07">
      <w:pPr>
        <w:numPr>
          <w:ilvl w:val="0"/>
          <w:numId w:val="79"/>
        </w:numPr>
        <w:spacing w:after="0"/>
        <w:rPr>
          <w:rFonts w:cstheme="minorHAnsi"/>
          <w:sz w:val="20"/>
          <w:szCs w:val="20"/>
        </w:rPr>
      </w:pPr>
      <w:r w:rsidRPr="00C96F07">
        <w:rPr>
          <w:rFonts w:cstheme="minorHAnsi"/>
          <w:sz w:val="20"/>
          <w:szCs w:val="20"/>
        </w:rPr>
        <w:t xml:space="preserve">Maintenance of system and network logs for a minimum period of 180 days or as mandated by applicable law </w:t>
      </w:r>
    </w:p>
    <w:p w14:paraId="4E8CC0E5" w14:textId="77777777" w:rsidR="00C96F07" w:rsidRPr="00C96F07" w:rsidRDefault="00C96F07">
      <w:pPr>
        <w:numPr>
          <w:ilvl w:val="0"/>
          <w:numId w:val="79"/>
        </w:numPr>
        <w:spacing w:after="0"/>
        <w:rPr>
          <w:rFonts w:cstheme="minorHAnsi"/>
          <w:sz w:val="20"/>
          <w:szCs w:val="20"/>
        </w:rPr>
      </w:pPr>
      <w:r w:rsidRPr="00C96F07">
        <w:rPr>
          <w:rFonts w:cstheme="minorHAnsi"/>
          <w:sz w:val="20"/>
          <w:szCs w:val="20"/>
        </w:rPr>
        <w:t xml:space="preserve">Provision of logs to authorized government agencies upon lawful request </w:t>
      </w:r>
    </w:p>
    <w:p w14:paraId="08D0F7D9" w14:textId="77777777" w:rsidR="00C96F07" w:rsidRPr="00C96F07" w:rsidRDefault="00C96F07">
      <w:pPr>
        <w:numPr>
          <w:ilvl w:val="0"/>
          <w:numId w:val="79"/>
        </w:numPr>
        <w:spacing w:after="0"/>
        <w:rPr>
          <w:rFonts w:cstheme="minorHAnsi"/>
          <w:sz w:val="20"/>
          <w:szCs w:val="20"/>
        </w:rPr>
      </w:pPr>
      <w:r w:rsidRPr="00C96F07">
        <w:rPr>
          <w:rFonts w:cstheme="minorHAnsi"/>
          <w:sz w:val="20"/>
          <w:szCs w:val="20"/>
        </w:rPr>
        <w:t xml:space="preserve">Implementation of appropriate cybersecurity controls, monitoring, and incident response mechanisms </w:t>
      </w:r>
    </w:p>
    <w:p w14:paraId="53C0ED76" w14:textId="77777777" w:rsidR="00C96F07" w:rsidRPr="00C96F07" w:rsidRDefault="00C96F07" w:rsidP="00C96F07">
      <w:pPr>
        <w:spacing w:after="0"/>
        <w:rPr>
          <w:rFonts w:cstheme="minorHAnsi"/>
          <w:sz w:val="20"/>
          <w:szCs w:val="20"/>
        </w:rPr>
      </w:pPr>
      <w:r w:rsidRPr="00C96F07">
        <w:rPr>
          <w:rFonts w:cstheme="minorHAnsi"/>
          <w:sz w:val="20"/>
          <w:szCs w:val="20"/>
        </w:rPr>
        <w:t>Failure to comply shall be treated as material breach of contract.</w:t>
      </w:r>
    </w:p>
    <w:p w14:paraId="2B62B976" w14:textId="77777777" w:rsidR="00C96F07" w:rsidRPr="00C96F07" w:rsidRDefault="00C96F07" w:rsidP="00C96F07">
      <w:pPr>
        <w:spacing w:after="0"/>
        <w:rPr>
          <w:rFonts w:cstheme="minorHAnsi"/>
          <w:sz w:val="20"/>
          <w:szCs w:val="20"/>
        </w:rPr>
      </w:pPr>
    </w:p>
    <w:p w14:paraId="0571A56F" w14:textId="77777777" w:rsidR="00C96F07" w:rsidRPr="00C96F07" w:rsidRDefault="00C96F07" w:rsidP="00C96F07">
      <w:pPr>
        <w:spacing w:after="0"/>
        <w:rPr>
          <w:rFonts w:cstheme="minorHAnsi"/>
          <w:sz w:val="20"/>
          <w:szCs w:val="20"/>
        </w:rPr>
      </w:pPr>
      <w:r w:rsidRPr="00C96F07">
        <w:rPr>
          <w:rFonts w:cstheme="minorHAnsi"/>
          <w:b/>
          <w:bCs/>
          <w:sz w:val="20"/>
          <w:szCs w:val="20"/>
        </w:rPr>
        <w:t>Bandwidth on Demand (</w:t>
      </w:r>
      <w:proofErr w:type="spellStart"/>
      <w:r w:rsidRPr="00C96F07">
        <w:rPr>
          <w:rFonts w:cstheme="minorHAnsi"/>
          <w:b/>
          <w:bCs/>
          <w:sz w:val="20"/>
          <w:szCs w:val="20"/>
        </w:rPr>
        <w:t>BoD</w:t>
      </w:r>
      <w:proofErr w:type="spellEnd"/>
      <w:r w:rsidRPr="00C96F07">
        <w:rPr>
          <w:rFonts w:cstheme="minorHAnsi"/>
          <w:sz w:val="20"/>
          <w:szCs w:val="20"/>
        </w:rPr>
        <w:t>)</w:t>
      </w:r>
    </w:p>
    <w:p w14:paraId="73E44453" w14:textId="77777777" w:rsidR="00C96F07" w:rsidRPr="00C96F07" w:rsidRDefault="00C96F07" w:rsidP="00C96F07">
      <w:pPr>
        <w:spacing w:after="0"/>
        <w:rPr>
          <w:rFonts w:cstheme="minorHAnsi"/>
          <w:sz w:val="20"/>
          <w:szCs w:val="20"/>
        </w:rPr>
      </w:pPr>
      <w:r w:rsidRPr="00C96F07">
        <w:rPr>
          <w:rFonts w:cstheme="minorHAnsi"/>
          <w:sz w:val="20"/>
          <w:szCs w:val="20"/>
        </w:rPr>
        <w:t>The Service Provider shall provide scalable bandwidth services under the following conditions:</w:t>
      </w:r>
    </w:p>
    <w:p w14:paraId="171E1C6A" w14:textId="77777777" w:rsidR="00C96F07" w:rsidRPr="00C96F07" w:rsidRDefault="00C96F07">
      <w:pPr>
        <w:numPr>
          <w:ilvl w:val="0"/>
          <w:numId w:val="84"/>
        </w:numPr>
        <w:spacing w:after="0"/>
        <w:rPr>
          <w:rFonts w:cstheme="minorHAnsi"/>
          <w:sz w:val="20"/>
          <w:szCs w:val="20"/>
        </w:rPr>
      </w:pPr>
      <w:r w:rsidRPr="00C96F07">
        <w:rPr>
          <w:rFonts w:cstheme="minorHAnsi"/>
          <w:sz w:val="20"/>
          <w:szCs w:val="20"/>
        </w:rPr>
        <w:t xml:space="preserve">Activation within defined SLA timelines (e.g., ≤ 1 hour) </w:t>
      </w:r>
    </w:p>
    <w:p w14:paraId="7934D683" w14:textId="77777777" w:rsidR="00C96F07" w:rsidRPr="00C96F07" w:rsidRDefault="00C96F07">
      <w:pPr>
        <w:numPr>
          <w:ilvl w:val="0"/>
          <w:numId w:val="84"/>
        </w:numPr>
        <w:spacing w:after="0"/>
        <w:rPr>
          <w:rFonts w:cstheme="minorHAnsi"/>
          <w:sz w:val="20"/>
          <w:szCs w:val="20"/>
        </w:rPr>
      </w:pPr>
      <w:r w:rsidRPr="00C96F07">
        <w:rPr>
          <w:rFonts w:cstheme="minorHAnsi"/>
          <w:sz w:val="20"/>
          <w:szCs w:val="20"/>
        </w:rPr>
        <w:t xml:space="preserve">Billing on pro-rata basis (hourly/daily) </w:t>
      </w:r>
    </w:p>
    <w:p w14:paraId="7B164EC8" w14:textId="77777777" w:rsidR="00C96F07" w:rsidRPr="00C96F07" w:rsidRDefault="00C96F07">
      <w:pPr>
        <w:numPr>
          <w:ilvl w:val="0"/>
          <w:numId w:val="84"/>
        </w:numPr>
        <w:spacing w:after="0"/>
        <w:rPr>
          <w:rFonts w:cstheme="minorHAnsi"/>
          <w:sz w:val="20"/>
          <w:szCs w:val="20"/>
        </w:rPr>
      </w:pPr>
      <w:r w:rsidRPr="00C96F07">
        <w:rPr>
          <w:rFonts w:cstheme="minorHAnsi"/>
          <w:sz w:val="20"/>
          <w:szCs w:val="20"/>
        </w:rPr>
        <w:t xml:space="preserve">No service disruption during scaling </w:t>
      </w:r>
    </w:p>
    <w:p w14:paraId="21D93DC7" w14:textId="77777777" w:rsidR="00C96F07" w:rsidRPr="00C96F07" w:rsidRDefault="00C96F07" w:rsidP="00C96F07">
      <w:pPr>
        <w:spacing w:after="0"/>
        <w:rPr>
          <w:rFonts w:cstheme="minorHAnsi"/>
          <w:sz w:val="20"/>
          <w:szCs w:val="20"/>
        </w:rPr>
      </w:pPr>
      <w:r w:rsidRPr="00C96F07">
        <w:rPr>
          <w:rFonts w:cstheme="minorHAnsi"/>
          <w:sz w:val="20"/>
          <w:szCs w:val="20"/>
        </w:rPr>
        <w:t xml:space="preserve">All </w:t>
      </w:r>
      <w:proofErr w:type="spellStart"/>
      <w:r w:rsidRPr="00C96F07">
        <w:rPr>
          <w:rFonts w:cstheme="minorHAnsi"/>
          <w:sz w:val="20"/>
          <w:szCs w:val="20"/>
        </w:rPr>
        <w:t>BoD</w:t>
      </w:r>
      <w:proofErr w:type="spellEnd"/>
      <w:r w:rsidRPr="00C96F07">
        <w:rPr>
          <w:rFonts w:cstheme="minorHAnsi"/>
          <w:sz w:val="20"/>
          <w:szCs w:val="20"/>
        </w:rPr>
        <w:t xml:space="preserve"> requests shall be:</w:t>
      </w:r>
    </w:p>
    <w:p w14:paraId="2623BD28" w14:textId="77777777" w:rsidR="00C96F07" w:rsidRPr="00C96F07" w:rsidRDefault="00C96F07">
      <w:pPr>
        <w:numPr>
          <w:ilvl w:val="0"/>
          <w:numId w:val="85"/>
        </w:numPr>
        <w:spacing w:after="0"/>
        <w:rPr>
          <w:rFonts w:cstheme="minorHAnsi"/>
          <w:sz w:val="20"/>
          <w:szCs w:val="20"/>
        </w:rPr>
      </w:pPr>
      <w:r w:rsidRPr="00C96F07">
        <w:rPr>
          <w:rFonts w:cstheme="minorHAnsi"/>
          <w:sz w:val="20"/>
          <w:szCs w:val="20"/>
        </w:rPr>
        <w:t xml:space="preserve">Approved via email / ticket </w:t>
      </w:r>
    </w:p>
    <w:p w14:paraId="441C7468" w14:textId="77777777" w:rsidR="00C96F07" w:rsidRPr="00C96F07" w:rsidRDefault="00C96F07">
      <w:pPr>
        <w:numPr>
          <w:ilvl w:val="0"/>
          <w:numId w:val="85"/>
        </w:numPr>
        <w:spacing w:after="0"/>
        <w:rPr>
          <w:rFonts w:cstheme="minorHAnsi"/>
          <w:sz w:val="20"/>
          <w:szCs w:val="20"/>
        </w:rPr>
      </w:pPr>
      <w:r w:rsidRPr="00C96F07">
        <w:rPr>
          <w:rFonts w:cstheme="minorHAnsi"/>
          <w:sz w:val="20"/>
          <w:szCs w:val="20"/>
        </w:rPr>
        <w:t>Billed as per mutually agreed rate card</w:t>
      </w:r>
    </w:p>
    <w:p w14:paraId="12AAA18F" w14:textId="77777777" w:rsidR="00C96F07" w:rsidRPr="00C96F07" w:rsidRDefault="00C96F07" w:rsidP="00C96F07">
      <w:pPr>
        <w:spacing w:after="0"/>
        <w:rPr>
          <w:rFonts w:cstheme="minorHAnsi"/>
          <w:sz w:val="20"/>
          <w:szCs w:val="20"/>
        </w:rPr>
      </w:pPr>
    </w:p>
    <w:p w14:paraId="3704B461" w14:textId="77777777" w:rsidR="00C96F07" w:rsidRPr="00C96F07" w:rsidRDefault="00C96F07" w:rsidP="00C96F07">
      <w:pPr>
        <w:spacing w:after="0"/>
        <w:rPr>
          <w:rFonts w:cstheme="minorHAnsi"/>
          <w:sz w:val="20"/>
          <w:szCs w:val="20"/>
        </w:rPr>
      </w:pPr>
    </w:p>
    <w:p w14:paraId="4A88C760" w14:textId="77777777" w:rsidR="00C96F07" w:rsidRPr="00C96F07" w:rsidRDefault="00C96F07" w:rsidP="00C96F07">
      <w:pPr>
        <w:spacing w:after="0"/>
        <w:rPr>
          <w:rFonts w:cstheme="minorHAnsi"/>
          <w:b/>
          <w:bCs/>
          <w:sz w:val="20"/>
          <w:szCs w:val="20"/>
        </w:rPr>
      </w:pPr>
      <w:r w:rsidRPr="00C96F07">
        <w:rPr>
          <w:rFonts w:cstheme="minorHAnsi"/>
          <w:b/>
          <w:bCs/>
          <w:sz w:val="20"/>
          <w:szCs w:val="20"/>
        </w:rPr>
        <w:t xml:space="preserve">4. </w:t>
      </w:r>
      <w:r w:rsidRPr="00C96F07">
        <w:rPr>
          <w:rFonts w:cstheme="minorHAnsi"/>
          <w:b/>
          <w:bCs/>
          <w:sz w:val="20"/>
          <w:szCs w:val="20"/>
          <w:u w:val="single"/>
        </w:rPr>
        <w:t>Scope Inclusions</w:t>
      </w:r>
    </w:p>
    <w:p w14:paraId="7C559B6B" w14:textId="77777777" w:rsidR="00C96F07" w:rsidRPr="00C96F07" w:rsidRDefault="00C96F07" w:rsidP="00C96F07">
      <w:pPr>
        <w:spacing w:after="0"/>
        <w:rPr>
          <w:rFonts w:cstheme="minorHAnsi"/>
          <w:sz w:val="20"/>
          <w:szCs w:val="20"/>
        </w:rPr>
      </w:pPr>
      <w:r w:rsidRPr="00C96F07">
        <w:rPr>
          <w:rFonts w:cstheme="minorHAnsi"/>
          <w:sz w:val="20"/>
          <w:szCs w:val="20"/>
        </w:rPr>
        <w:t>The scope shall include, but not be limited to, the following activities:</w:t>
      </w:r>
    </w:p>
    <w:p w14:paraId="7B384723" w14:textId="77777777" w:rsidR="00C96F07" w:rsidRPr="00C96F07" w:rsidRDefault="00C96F07">
      <w:pPr>
        <w:pStyle w:val="ListParagraph"/>
        <w:numPr>
          <w:ilvl w:val="1"/>
          <w:numId w:val="67"/>
        </w:numPr>
        <w:spacing w:after="0"/>
        <w:ind w:left="851"/>
        <w:rPr>
          <w:rFonts w:cstheme="minorHAnsi"/>
          <w:sz w:val="20"/>
          <w:szCs w:val="20"/>
        </w:rPr>
      </w:pPr>
      <w:r w:rsidRPr="00C96F07">
        <w:rPr>
          <w:rFonts w:cstheme="minorHAnsi"/>
          <w:sz w:val="20"/>
          <w:szCs w:val="20"/>
        </w:rPr>
        <w:t>Support &amp; SLA requirements:</w:t>
      </w:r>
    </w:p>
    <w:p w14:paraId="390DFFE1" w14:textId="77777777" w:rsidR="00C96F07" w:rsidRPr="00C96F07" w:rsidRDefault="00C96F07" w:rsidP="00C96F07">
      <w:pPr>
        <w:pStyle w:val="ListParagraph"/>
        <w:spacing w:after="0"/>
        <w:ind w:left="851"/>
        <w:rPr>
          <w:rFonts w:cstheme="minorHAnsi"/>
          <w:sz w:val="20"/>
          <w:szCs w:val="20"/>
        </w:rPr>
      </w:pPr>
    </w:p>
    <w:tbl>
      <w:tblPr>
        <w:tblW w:w="6560" w:type="dxa"/>
        <w:tblLook w:val="04A0" w:firstRow="1" w:lastRow="0" w:firstColumn="1" w:lastColumn="0" w:noHBand="0" w:noVBand="1"/>
      </w:tblPr>
      <w:tblGrid>
        <w:gridCol w:w="2720"/>
        <w:gridCol w:w="3840"/>
      </w:tblGrid>
      <w:tr w:rsidR="00C96F07" w:rsidRPr="00C96F07" w14:paraId="503873E9" w14:textId="77777777" w:rsidTr="00A37A48">
        <w:trPr>
          <w:trHeight w:val="290"/>
        </w:trPr>
        <w:tc>
          <w:tcPr>
            <w:tcW w:w="2720" w:type="dxa"/>
            <w:tcBorders>
              <w:top w:val="single" w:sz="4" w:space="0" w:color="auto"/>
              <w:left w:val="single" w:sz="4" w:space="0" w:color="auto"/>
              <w:bottom w:val="single" w:sz="4" w:space="0" w:color="auto"/>
              <w:right w:val="single" w:sz="4" w:space="0" w:color="auto"/>
            </w:tcBorders>
            <w:vAlign w:val="center"/>
            <w:hideMark/>
          </w:tcPr>
          <w:p w14:paraId="691E1F72" w14:textId="77777777" w:rsidR="00C96F07" w:rsidRPr="00C96F07" w:rsidRDefault="00C96F07" w:rsidP="00A37A48">
            <w:pPr>
              <w:spacing w:after="0" w:line="240" w:lineRule="auto"/>
              <w:jc w:val="center"/>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Parameter</w:t>
            </w:r>
          </w:p>
        </w:tc>
        <w:tc>
          <w:tcPr>
            <w:tcW w:w="3840" w:type="dxa"/>
            <w:tcBorders>
              <w:top w:val="single" w:sz="4" w:space="0" w:color="auto"/>
              <w:left w:val="nil"/>
              <w:bottom w:val="single" w:sz="4" w:space="0" w:color="auto"/>
              <w:right w:val="single" w:sz="4" w:space="0" w:color="auto"/>
            </w:tcBorders>
            <w:vAlign w:val="center"/>
            <w:hideMark/>
          </w:tcPr>
          <w:p w14:paraId="43A947E8" w14:textId="77777777" w:rsidR="00C96F07" w:rsidRPr="00C96F07" w:rsidRDefault="00C96F07" w:rsidP="00A37A48">
            <w:pPr>
              <w:spacing w:after="0" w:line="240" w:lineRule="auto"/>
              <w:jc w:val="center"/>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Commitment</w:t>
            </w:r>
          </w:p>
        </w:tc>
      </w:tr>
      <w:tr w:rsidR="00C96F07" w:rsidRPr="00C96F07" w14:paraId="6CE19E67"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20C38950"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Support</w:t>
            </w:r>
          </w:p>
        </w:tc>
        <w:tc>
          <w:tcPr>
            <w:tcW w:w="3840" w:type="dxa"/>
            <w:tcBorders>
              <w:top w:val="nil"/>
              <w:left w:val="nil"/>
              <w:bottom w:val="single" w:sz="4" w:space="0" w:color="auto"/>
              <w:right w:val="single" w:sz="4" w:space="0" w:color="auto"/>
            </w:tcBorders>
            <w:vAlign w:val="center"/>
            <w:hideMark/>
          </w:tcPr>
          <w:p w14:paraId="08778979"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24x7x365 ISP NOC / TAC-backed support</w:t>
            </w:r>
          </w:p>
        </w:tc>
      </w:tr>
      <w:tr w:rsidR="00C96F07" w:rsidRPr="00C96F07" w14:paraId="63887262"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2686BF25"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Single Point of Contact</w:t>
            </w:r>
          </w:p>
        </w:tc>
        <w:tc>
          <w:tcPr>
            <w:tcW w:w="3840" w:type="dxa"/>
            <w:tcBorders>
              <w:top w:val="nil"/>
              <w:left w:val="nil"/>
              <w:bottom w:val="single" w:sz="4" w:space="0" w:color="auto"/>
              <w:right w:val="single" w:sz="4" w:space="0" w:color="auto"/>
            </w:tcBorders>
            <w:vAlign w:val="center"/>
            <w:hideMark/>
          </w:tcPr>
          <w:p w14:paraId="1A5FAD4F"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Dedicated Service Manager / Helpdesk</w:t>
            </w:r>
          </w:p>
        </w:tc>
      </w:tr>
      <w:tr w:rsidR="00C96F07" w:rsidRPr="00C96F07" w14:paraId="4CECECA4"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04990CC5"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Critical Issue Response</w:t>
            </w:r>
          </w:p>
        </w:tc>
        <w:tc>
          <w:tcPr>
            <w:tcW w:w="3840" w:type="dxa"/>
            <w:tcBorders>
              <w:top w:val="nil"/>
              <w:left w:val="nil"/>
              <w:bottom w:val="single" w:sz="4" w:space="0" w:color="auto"/>
              <w:right w:val="single" w:sz="4" w:space="0" w:color="auto"/>
            </w:tcBorders>
            <w:vAlign w:val="center"/>
            <w:hideMark/>
          </w:tcPr>
          <w:p w14:paraId="7E8B9C02"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 1 Hour</w:t>
            </w:r>
          </w:p>
        </w:tc>
      </w:tr>
      <w:tr w:rsidR="00C96F07" w:rsidRPr="00C96F07" w14:paraId="1ED510E3"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383F296B"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High Severity Response</w:t>
            </w:r>
          </w:p>
        </w:tc>
        <w:tc>
          <w:tcPr>
            <w:tcW w:w="3840" w:type="dxa"/>
            <w:tcBorders>
              <w:top w:val="nil"/>
              <w:left w:val="nil"/>
              <w:bottom w:val="single" w:sz="4" w:space="0" w:color="auto"/>
              <w:right w:val="single" w:sz="4" w:space="0" w:color="auto"/>
            </w:tcBorders>
            <w:vAlign w:val="center"/>
            <w:hideMark/>
          </w:tcPr>
          <w:p w14:paraId="6A24BF8A"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 4 Hours</w:t>
            </w:r>
          </w:p>
        </w:tc>
      </w:tr>
      <w:tr w:rsidR="00C96F07" w:rsidRPr="00C96F07" w14:paraId="23F9E124" w14:textId="77777777" w:rsidTr="00A37A48">
        <w:trPr>
          <w:trHeight w:val="580"/>
        </w:trPr>
        <w:tc>
          <w:tcPr>
            <w:tcW w:w="2720" w:type="dxa"/>
            <w:tcBorders>
              <w:top w:val="nil"/>
              <w:left w:val="single" w:sz="4" w:space="0" w:color="auto"/>
              <w:bottom w:val="single" w:sz="4" w:space="0" w:color="auto"/>
              <w:right w:val="single" w:sz="4" w:space="0" w:color="auto"/>
            </w:tcBorders>
            <w:vAlign w:val="center"/>
            <w:hideMark/>
          </w:tcPr>
          <w:p w14:paraId="6EF5A2B0"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Mean Time to Repair (MTTR)</w:t>
            </w:r>
          </w:p>
        </w:tc>
        <w:tc>
          <w:tcPr>
            <w:tcW w:w="3840" w:type="dxa"/>
            <w:tcBorders>
              <w:top w:val="nil"/>
              <w:left w:val="nil"/>
              <w:bottom w:val="single" w:sz="4" w:space="0" w:color="auto"/>
              <w:right w:val="single" w:sz="4" w:space="0" w:color="auto"/>
            </w:tcBorders>
            <w:vAlign w:val="center"/>
            <w:hideMark/>
          </w:tcPr>
          <w:p w14:paraId="606F2C0D"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As per SLA (typically ≤ 4–6 Hours)</w:t>
            </w:r>
          </w:p>
        </w:tc>
      </w:tr>
      <w:tr w:rsidR="00C96F07" w:rsidRPr="00C96F07" w14:paraId="773568EB"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443EE391"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Availability</w:t>
            </w:r>
          </w:p>
        </w:tc>
        <w:tc>
          <w:tcPr>
            <w:tcW w:w="3840" w:type="dxa"/>
            <w:tcBorders>
              <w:top w:val="nil"/>
              <w:left w:val="nil"/>
              <w:bottom w:val="single" w:sz="4" w:space="0" w:color="auto"/>
              <w:right w:val="single" w:sz="4" w:space="0" w:color="auto"/>
            </w:tcBorders>
            <w:vAlign w:val="center"/>
            <w:hideMark/>
          </w:tcPr>
          <w:p w14:paraId="3BAD0213"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 99.99% per month</w:t>
            </w:r>
          </w:p>
        </w:tc>
      </w:tr>
      <w:tr w:rsidR="00C96F07" w:rsidRPr="00C96F07" w14:paraId="4795B0D7"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5706ED4A"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Planned Maintenance</w:t>
            </w:r>
          </w:p>
        </w:tc>
        <w:tc>
          <w:tcPr>
            <w:tcW w:w="3840" w:type="dxa"/>
            <w:tcBorders>
              <w:top w:val="nil"/>
              <w:left w:val="nil"/>
              <w:bottom w:val="single" w:sz="4" w:space="0" w:color="auto"/>
              <w:right w:val="single" w:sz="4" w:space="0" w:color="auto"/>
            </w:tcBorders>
            <w:vAlign w:val="center"/>
            <w:hideMark/>
          </w:tcPr>
          <w:p w14:paraId="3FCA1BB4"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Prior notification (minimum 48 hours)</w:t>
            </w:r>
          </w:p>
        </w:tc>
      </w:tr>
      <w:tr w:rsidR="00C96F07" w:rsidRPr="00C96F07" w14:paraId="2099964B"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54AE09E3"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Escalation Matrix</w:t>
            </w:r>
          </w:p>
        </w:tc>
        <w:tc>
          <w:tcPr>
            <w:tcW w:w="3840" w:type="dxa"/>
            <w:tcBorders>
              <w:top w:val="nil"/>
              <w:left w:val="nil"/>
              <w:bottom w:val="single" w:sz="4" w:space="0" w:color="auto"/>
              <w:right w:val="single" w:sz="4" w:space="0" w:color="auto"/>
            </w:tcBorders>
            <w:vAlign w:val="center"/>
            <w:hideMark/>
          </w:tcPr>
          <w:p w14:paraId="33BE24E1"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Defined and shared</w:t>
            </w:r>
          </w:p>
        </w:tc>
      </w:tr>
      <w:tr w:rsidR="00C96F07" w:rsidRPr="00C96F07" w14:paraId="4AB52E20"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3F278AD2"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Monitoring</w:t>
            </w:r>
          </w:p>
        </w:tc>
        <w:tc>
          <w:tcPr>
            <w:tcW w:w="3840" w:type="dxa"/>
            <w:tcBorders>
              <w:top w:val="nil"/>
              <w:left w:val="nil"/>
              <w:bottom w:val="single" w:sz="4" w:space="0" w:color="auto"/>
              <w:right w:val="single" w:sz="4" w:space="0" w:color="auto"/>
            </w:tcBorders>
            <w:vAlign w:val="center"/>
            <w:hideMark/>
          </w:tcPr>
          <w:p w14:paraId="6B057061"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Proactive 24x7x365 link monitoring</w:t>
            </w:r>
          </w:p>
        </w:tc>
      </w:tr>
      <w:tr w:rsidR="00C96F07" w:rsidRPr="00C96F07" w14:paraId="12B75431" w14:textId="77777777" w:rsidTr="00A37A48">
        <w:trPr>
          <w:trHeight w:val="290"/>
        </w:trPr>
        <w:tc>
          <w:tcPr>
            <w:tcW w:w="2720" w:type="dxa"/>
            <w:tcBorders>
              <w:top w:val="nil"/>
              <w:left w:val="single" w:sz="4" w:space="0" w:color="auto"/>
              <w:bottom w:val="single" w:sz="4" w:space="0" w:color="auto"/>
              <w:right w:val="single" w:sz="4" w:space="0" w:color="auto"/>
            </w:tcBorders>
            <w:vAlign w:val="center"/>
            <w:hideMark/>
          </w:tcPr>
          <w:p w14:paraId="23B76941"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Reporting</w:t>
            </w:r>
          </w:p>
        </w:tc>
        <w:tc>
          <w:tcPr>
            <w:tcW w:w="3840" w:type="dxa"/>
            <w:tcBorders>
              <w:top w:val="nil"/>
              <w:left w:val="nil"/>
              <w:bottom w:val="single" w:sz="4" w:space="0" w:color="auto"/>
              <w:right w:val="single" w:sz="4" w:space="0" w:color="auto"/>
            </w:tcBorders>
            <w:vAlign w:val="center"/>
            <w:hideMark/>
          </w:tcPr>
          <w:p w14:paraId="4E4D9E1B" w14:textId="77777777" w:rsidR="00C96F07" w:rsidRPr="00C96F07" w:rsidRDefault="00C96F07" w:rsidP="00A37A48">
            <w:pPr>
              <w:spacing w:after="0" w:line="240" w:lineRule="auto"/>
              <w:rPr>
                <w:rFonts w:eastAsia="Times New Roman" w:cstheme="minorHAnsi"/>
                <w:color w:val="000000"/>
                <w:kern w:val="0"/>
                <w:sz w:val="20"/>
                <w:szCs w:val="20"/>
                <w:lang w:eastAsia="en-IN"/>
                <w14:ligatures w14:val="none"/>
              </w:rPr>
            </w:pPr>
            <w:r w:rsidRPr="00C96F07">
              <w:rPr>
                <w:rFonts w:eastAsia="Times New Roman" w:cstheme="minorHAnsi"/>
                <w:color w:val="000000"/>
                <w:kern w:val="0"/>
                <w:sz w:val="20"/>
                <w:szCs w:val="20"/>
                <w:lang w:eastAsia="en-IN"/>
                <w14:ligatures w14:val="none"/>
              </w:rPr>
              <w:t>Monthly SLA &amp; performance reports</w:t>
            </w:r>
          </w:p>
        </w:tc>
      </w:tr>
    </w:tbl>
    <w:p w14:paraId="1E25A23C" w14:textId="77777777" w:rsidR="00C96F07" w:rsidRPr="00C96F07" w:rsidRDefault="00C96F07" w:rsidP="00C96F07">
      <w:pPr>
        <w:spacing w:after="0"/>
        <w:rPr>
          <w:rFonts w:cstheme="minorHAnsi"/>
          <w:sz w:val="20"/>
          <w:szCs w:val="20"/>
        </w:rPr>
      </w:pPr>
    </w:p>
    <w:p w14:paraId="24CDA7BF" w14:textId="77777777" w:rsidR="00C96F07" w:rsidRPr="00C96F07" w:rsidRDefault="00C96F07" w:rsidP="00C96F07">
      <w:pPr>
        <w:spacing w:after="0"/>
        <w:rPr>
          <w:rFonts w:cstheme="minorHAnsi"/>
          <w:sz w:val="20"/>
          <w:szCs w:val="20"/>
        </w:rPr>
      </w:pPr>
      <w:r w:rsidRPr="00C96F07">
        <w:rPr>
          <w:rFonts w:cstheme="minorHAnsi"/>
          <w:sz w:val="20"/>
          <w:szCs w:val="20"/>
        </w:rPr>
        <w:t xml:space="preserve">5. </w:t>
      </w:r>
      <w:r w:rsidRPr="00C96F07">
        <w:rPr>
          <w:rFonts w:cstheme="minorHAnsi"/>
          <w:sz w:val="20"/>
          <w:szCs w:val="20"/>
          <w:u w:val="single"/>
        </w:rPr>
        <w:t>Deliverables &amp; Timelines</w:t>
      </w:r>
    </w:p>
    <w:tbl>
      <w:tblPr>
        <w:tblStyle w:val="TableGrid"/>
        <w:tblW w:w="0" w:type="auto"/>
        <w:tblLook w:val="04A0" w:firstRow="1" w:lastRow="0" w:firstColumn="1" w:lastColumn="0" w:noHBand="0" w:noVBand="1"/>
      </w:tblPr>
      <w:tblGrid>
        <w:gridCol w:w="1413"/>
        <w:gridCol w:w="3827"/>
        <w:gridCol w:w="1559"/>
      </w:tblGrid>
      <w:tr w:rsidR="00C96F07" w:rsidRPr="00C96F07" w14:paraId="51ABE89A" w14:textId="77777777" w:rsidTr="00A37A48">
        <w:tc>
          <w:tcPr>
            <w:tcW w:w="1413" w:type="dxa"/>
          </w:tcPr>
          <w:p w14:paraId="00A91CF6" w14:textId="77777777" w:rsidR="00C96F07" w:rsidRPr="00C96F07" w:rsidRDefault="00C96F07" w:rsidP="00A37A48">
            <w:pPr>
              <w:rPr>
                <w:rFonts w:cstheme="minorHAnsi"/>
                <w:sz w:val="20"/>
                <w:szCs w:val="20"/>
              </w:rPr>
            </w:pPr>
            <w:r w:rsidRPr="00C96F07">
              <w:rPr>
                <w:rFonts w:cstheme="minorHAnsi"/>
                <w:sz w:val="20"/>
                <w:szCs w:val="20"/>
              </w:rPr>
              <w:t>Milestone</w:t>
            </w:r>
          </w:p>
        </w:tc>
        <w:tc>
          <w:tcPr>
            <w:tcW w:w="3827" w:type="dxa"/>
          </w:tcPr>
          <w:p w14:paraId="72C8C349" w14:textId="77777777" w:rsidR="00C96F07" w:rsidRPr="00C96F07" w:rsidRDefault="00C96F07" w:rsidP="00A37A48">
            <w:pPr>
              <w:rPr>
                <w:rFonts w:cstheme="minorHAnsi"/>
                <w:sz w:val="20"/>
                <w:szCs w:val="20"/>
              </w:rPr>
            </w:pPr>
            <w:r w:rsidRPr="00C96F07">
              <w:rPr>
                <w:rFonts w:cstheme="minorHAnsi"/>
                <w:sz w:val="20"/>
                <w:szCs w:val="20"/>
              </w:rPr>
              <w:t>Description</w:t>
            </w:r>
          </w:p>
        </w:tc>
        <w:tc>
          <w:tcPr>
            <w:tcW w:w="1559" w:type="dxa"/>
          </w:tcPr>
          <w:p w14:paraId="1AF8B106" w14:textId="77777777" w:rsidR="00C96F07" w:rsidRPr="00C96F07" w:rsidRDefault="00C96F07" w:rsidP="00A37A48">
            <w:pPr>
              <w:rPr>
                <w:rFonts w:cstheme="minorHAnsi"/>
                <w:sz w:val="20"/>
                <w:szCs w:val="20"/>
              </w:rPr>
            </w:pPr>
            <w:r w:rsidRPr="00C96F07">
              <w:rPr>
                <w:rFonts w:cstheme="minorHAnsi"/>
                <w:sz w:val="20"/>
                <w:szCs w:val="20"/>
              </w:rPr>
              <w:t>Timeline</w:t>
            </w:r>
          </w:p>
        </w:tc>
      </w:tr>
      <w:tr w:rsidR="00C96F07" w:rsidRPr="00C96F07" w14:paraId="0CCF159A" w14:textId="77777777" w:rsidTr="00A37A48">
        <w:tc>
          <w:tcPr>
            <w:tcW w:w="1413" w:type="dxa"/>
          </w:tcPr>
          <w:p w14:paraId="4B074957" w14:textId="77777777" w:rsidR="00C96F07" w:rsidRPr="00C96F07" w:rsidRDefault="00C96F07" w:rsidP="00A37A48">
            <w:pPr>
              <w:rPr>
                <w:rFonts w:cstheme="minorHAnsi"/>
                <w:sz w:val="20"/>
                <w:szCs w:val="20"/>
              </w:rPr>
            </w:pPr>
            <w:r w:rsidRPr="00C96F07">
              <w:rPr>
                <w:rFonts w:cstheme="minorHAnsi"/>
                <w:sz w:val="20"/>
                <w:szCs w:val="20"/>
              </w:rPr>
              <w:lastRenderedPageBreak/>
              <w:t>M1</w:t>
            </w:r>
          </w:p>
        </w:tc>
        <w:tc>
          <w:tcPr>
            <w:tcW w:w="3827" w:type="dxa"/>
          </w:tcPr>
          <w:p w14:paraId="71956FEF" w14:textId="77777777" w:rsidR="00C96F07" w:rsidRPr="00C96F07" w:rsidRDefault="00C96F07" w:rsidP="00A37A48">
            <w:pPr>
              <w:rPr>
                <w:rFonts w:cstheme="minorHAnsi"/>
                <w:sz w:val="20"/>
                <w:szCs w:val="20"/>
              </w:rPr>
            </w:pPr>
            <w:r w:rsidRPr="00C96F07">
              <w:rPr>
                <w:rFonts w:cstheme="minorHAnsi"/>
                <w:sz w:val="20"/>
                <w:szCs w:val="20"/>
              </w:rPr>
              <w:t>Solution design &amp; architecture finalization</w:t>
            </w:r>
          </w:p>
        </w:tc>
        <w:tc>
          <w:tcPr>
            <w:tcW w:w="1559" w:type="dxa"/>
          </w:tcPr>
          <w:p w14:paraId="0CF42228" w14:textId="77777777" w:rsidR="00C96F07" w:rsidRPr="00C96F07" w:rsidRDefault="00C96F07" w:rsidP="00A37A48">
            <w:pPr>
              <w:rPr>
                <w:rFonts w:cstheme="minorHAnsi"/>
                <w:sz w:val="20"/>
                <w:szCs w:val="20"/>
              </w:rPr>
            </w:pPr>
            <w:r w:rsidRPr="00C96F07">
              <w:rPr>
                <w:rFonts w:cstheme="minorHAnsi"/>
                <w:sz w:val="20"/>
                <w:szCs w:val="20"/>
              </w:rPr>
              <w:t>As per PO</w:t>
            </w:r>
          </w:p>
        </w:tc>
      </w:tr>
      <w:tr w:rsidR="00C96F07" w:rsidRPr="00C96F07" w14:paraId="64E0796E" w14:textId="77777777" w:rsidTr="00A37A48">
        <w:tc>
          <w:tcPr>
            <w:tcW w:w="1413" w:type="dxa"/>
          </w:tcPr>
          <w:p w14:paraId="7F7C69D7" w14:textId="77777777" w:rsidR="00C96F07" w:rsidRPr="00C96F07" w:rsidRDefault="00C96F07" w:rsidP="00A37A48">
            <w:pPr>
              <w:rPr>
                <w:rFonts w:cstheme="minorHAnsi"/>
                <w:sz w:val="20"/>
                <w:szCs w:val="20"/>
              </w:rPr>
            </w:pPr>
            <w:r w:rsidRPr="00C96F07">
              <w:rPr>
                <w:rFonts w:cstheme="minorHAnsi"/>
                <w:sz w:val="20"/>
                <w:szCs w:val="20"/>
              </w:rPr>
              <w:t>M2</w:t>
            </w:r>
          </w:p>
        </w:tc>
        <w:tc>
          <w:tcPr>
            <w:tcW w:w="3827" w:type="dxa"/>
          </w:tcPr>
          <w:p w14:paraId="62F56672" w14:textId="77777777" w:rsidR="00C96F07" w:rsidRPr="00C96F07" w:rsidRDefault="00C96F07" w:rsidP="00A37A48">
            <w:pPr>
              <w:rPr>
                <w:rFonts w:cstheme="minorHAnsi"/>
                <w:sz w:val="20"/>
                <w:szCs w:val="20"/>
              </w:rPr>
            </w:pPr>
            <w:r w:rsidRPr="00C96F07">
              <w:rPr>
                <w:rFonts w:cstheme="minorHAnsi"/>
                <w:sz w:val="20"/>
                <w:szCs w:val="20"/>
              </w:rPr>
              <w:t>Installation, configuration &amp; commissioning</w:t>
            </w:r>
          </w:p>
        </w:tc>
        <w:tc>
          <w:tcPr>
            <w:tcW w:w="1559" w:type="dxa"/>
          </w:tcPr>
          <w:p w14:paraId="7B6821AA" w14:textId="77777777" w:rsidR="00C96F07" w:rsidRPr="00C96F07" w:rsidRDefault="00C96F07" w:rsidP="00A37A48">
            <w:pPr>
              <w:rPr>
                <w:rFonts w:cstheme="minorHAnsi"/>
                <w:sz w:val="20"/>
                <w:szCs w:val="20"/>
              </w:rPr>
            </w:pPr>
            <w:r w:rsidRPr="00C96F07">
              <w:rPr>
                <w:rFonts w:cstheme="minorHAnsi"/>
                <w:sz w:val="20"/>
                <w:szCs w:val="20"/>
              </w:rPr>
              <w:t>As per PO</w:t>
            </w:r>
          </w:p>
        </w:tc>
      </w:tr>
    </w:tbl>
    <w:p w14:paraId="129F68C6" w14:textId="77777777" w:rsidR="00C96F07" w:rsidRPr="00C96F07" w:rsidRDefault="00C96F07" w:rsidP="00C96F07">
      <w:pPr>
        <w:spacing w:after="0"/>
        <w:rPr>
          <w:rFonts w:cstheme="minorHAnsi"/>
          <w:sz w:val="20"/>
          <w:szCs w:val="20"/>
        </w:rPr>
      </w:pPr>
    </w:p>
    <w:p w14:paraId="0883386B" w14:textId="77777777" w:rsidR="00C96F07" w:rsidRPr="00C96F07" w:rsidRDefault="00C96F07" w:rsidP="00C96F07">
      <w:pPr>
        <w:spacing w:after="0"/>
        <w:rPr>
          <w:rFonts w:cstheme="minorHAnsi"/>
          <w:sz w:val="20"/>
          <w:szCs w:val="20"/>
        </w:rPr>
      </w:pPr>
      <w:r w:rsidRPr="00C96F07">
        <w:rPr>
          <w:rFonts w:cstheme="minorHAnsi"/>
          <w:sz w:val="20"/>
          <w:szCs w:val="20"/>
        </w:rPr>
        <w:t xml:space="preserve">6. </w:t>
      </w:r>
      <w:r w:rsidRPr="00C96F07">
        <w:rPr>
          <w:rFonts w:cstheme="minorHAnsi"/>
          <w:sz w:val="20"/>
          <w:szCs w:val="20"/>
          <w:u w:val="single"/>
        </w:rPr>
        <w:t>Acceptance Criteria</w:t>
      </w:r>
    </w:p>
    <w:p w14:paraId="2D181519" w14:textId="77777777" w:rsidR="00C96F07" w:rsidRPr="00C96F07" w:rsidRDefault="00C96F07" w:rsidP="00C96F07">
      <w:pPr>
        <w:rPr>
          <w:rFonts w:cstheme="minorHAnsi"/>
          <w:sz w:val="20"/>
          <w:szCs w:val="20"/>
        </w:rPr>
      </w:pPr>
      <w:r w:rsidRPr="00C96F07">
        <w:rPr>
          <w:rFonts w:cstheme="minorHAnsi"/>
          <w:sz w:val="20"/>
          <w:szCs w:val="20"/>
        </w:rPr>
        <w:t xml:space="preserve">All goods and services shall be subject to inspection and acceptance by </w:t>
      </w:r>
      <w:proofErr w:type="spellStart"/>
      <w:r w:rsidRPr="00C96F07">
        <w:rPr>
          <w:rFonts w:cstheme="minorHAnsi"/>
          <w:sz w:val="20"/>
          <w:szCs w:val="20"/>
        </w:rPr>
        <w:t>Kinexin</w:t>
      </w:r>
      <w:proofErr w:type="spellEnd"/>
      <w:r w:rsidRPr="00C96F07">
        <w:rPr>
          <w:rFonts w:cstheme="minorHAnsi"/>
          <w:sz w:val="20"/>
          <w:szCs w:val="20"/>
        </w:rPr>
        <w:t>. Any item or service found non-compliant shall be rectified or replaced at the bidder’s cost.</w:t>
      </w:r>
    </w:p>
    <w:p w14:paraId="0FEE2AB7" w14:textId="77777777" w:rsidR="00C96F07" w:rsidRPr="00C96F07" w:rsidRDefault="00C96F07" w:rsidP="00C96F07">
      <w:pPr>
        <w:spacing w:after="0"/>
        <w:rPr>
          <w:rFonts w:cstheme="minorHAnsi"/>
          <w:sz w:val="20"/>
          <w:szCs w:val="20"/>
          <w:u w:val="single"/>
        </w:rPr>
      </w:pPr>
      <w:r w:rsidRPr="00C96F07">
        <w:rPr>
          <w:rFonts w:cstheme="minorHAnsi"/>
          <w:sz w:val="20"/>
          <w:szCs w:val="20"/>
        </w:rPr>
        <w:t xml:space="preserve">7. </w:t>
      </w:r>
      <w:r w:rsidRPr="00C96F07">
        <w:rPr>
          <w:rFonts w:cstheme="minorHAnsi"/>
          <w:sz w:val="20"/>
          <w:szCs w:val="20"/>
          <w:u w:val="single"/>
        </w:rPr>
        <w:t>General terms &amp; Conditions</w:t>
      </w:r>
    </w:p>
    <w:p w14:paraId="3EE95EA9" w14:textId="77777777" w:rsidR="00C96F07" w:rsidRPr="00C96F07" w:rsidRDefault="00C96F07">
      <w:pPr>
        <w:pStyle w:val="ListParagraph"/>
        <w:numPr>
          <w:ilvl w:val="0"/>
          <w:numId w:val="78"/>
        </w:numPr>
        <w:spacing w:before="100" w:beforeAutospacing="1" w:after="100" w:afterAutospacing="1" w:line="240" w:lineRule="auto"/>
        <w:jc w:val="both"/>
        <w:outlineLvl w:val="1"/>
        <w:rPr>
          <w:rFonts w:eastAsia="Times New Roman" w:cstheme="minorHAnsi"/>
          <w:sz w:val="20"/>
          <w:szCs w:val="20"/>
          <w:lang w:eastAsia="en-IN"/>
        </w:rPr>
      </w:pPr>
      <w:r w:rsidRPr="00C96F07">
        <w:rPr>
          <w:rFonts w:eastAsia="Times New Roman" w:cstheme="minorHAnsi"/>
          <w:sz w:val="20"/>
          <w:szCs w:val="20"/>
          <w:lang w:eastAsia="en-IN"/>
        </w:rPr>
        <w:t>No sub-contracting without written approval</w:t>
      </w:r>
    </w:p>
    <w:p w14:paraId="19E14B5E" w14:textId="77777777" w:rsidR="00C96F07" w:rsidRPr="00C96F07" w:rsidRDefault="00C96F07">
      <w:pPr>
        <w:pStyle w:val="ListParagraph"/>
        <w:numPr>
          <w:ilvl w:val="0"/>
          <w:numId w:val="78"/>
        </w:numPr>
        <w:spacing w:before="100" w:beforeAutospacing="1" w:after="100" w:afterAutospacing="1" w:line="240" w:lineRule="auto"/>
        <w:jc w:val="both"/>
        <w:outlineLvl w:val="1"/>
        <w:rPr>
          <w:rFonts w:eastAsia="Times New Roman" w:cstheme="minorHAnsi"/>
          <w:sz w:val="20"/>
          <w:szCs w:val="20"/>
          <w:lang w:eastAsia="en-IN"/>
        </w:rPr>
      </w:pPr>
      <w:r w:rsidRPr="00C96F07">
        <w:rPr>
          <w:rFonts w:eastAsia="Times New Roman" w:cstheme="minorHAnsi"/>
          <w:sz w:val="20"/>
          <w:szCs w:val="20"/>
          <w:lang w:eastAsia="en-IN"/>
        </w:rPr>
        <w:t>All licenses must be genuine and registered to KINEXIN</w:t>
      </w:r>
    </w:p>
    <w:p w14:paraId="7315240C" w14:textId="77777777" w:rsidR="00C96F07" w:rsidRPr="00C96F07" w:rsidRDefault="00C96F07">
      <w:pPr>
        <w:pStyle w:val="ListParagraph"/>
        <w:numPr>
          <w:ilvl w:val="0"/>
          <w:numId w:val="78"/>
        </w:numPr>
        <w:spacing w:before="100" w:beforeAutospacing="1" w:after="100" w:afterAutospacing="1" w:line="240" w:lineRule="auto"/>
        <w:jc w:val="both"/>
        <w:outlineLvl w:val="1"/>
        <w:rPr>
          <w:rFonts w:eastAsia="Times New Roman" w:cstheme="minorHAnsi"/>
          <w:sz w:val="20"/>
          <w:szCs w:val="20"/>
          <w:lang w:eastAsia="en-IN"/>
        </w:rPr>
      </w:pPr>
      <w:r w:rsidRPr="00C96F07">
        <w:rPr>
          <w:rFonts w:eastAsia="Times New Roman" w:cstheme="minorHAnsi"/>
          <w:sz w:val="20"/>
          <w:szCs w:val="20"/>
          <w:lang w:eastAsia="en-IN"/>
        </w:rPr>
        <w:t>Compliance with KINEXIN IT security &amp; audit policies</w:t>
      </w:r>
    </w:p>
    <w:p w14:paraId="0D14C478" w14:textId="77777777" w:rsidR="00C96F07" w:rsidRPr="00C96F07" w:rsidRDefault="00C96F07">
      <w:pPr>
        <w:pStyle w:val="ListParagraph"/>
        <w:numPr>
          <w:ilvl w:val="0"/>
          <w:numId w:val="78"/>
        </w:numPr>
        <w:spacing w:before="100" w:beforeAutospacing="1" w:after="100" w:afterAutospacing="1" w:line="240" w:lineRule="auto"/>
        <w:jc w:val="both"/>
        <w:outlineLvl w:val="1"/>
        <w:rPr>
          <w:rFonts w:eastAsia="Times New Roman" w:cstheme="minorHAnsi"/>
          <w:sz w:val="20"/>
          <w:szCs w:val="20"/>
          <w:lang w:eastAsia="en-IN"/>
        </w:rPr>
      </w:pPr>
      <w:r w:rsidRPr="00C96F07">
        <w:rPr>
          <w:rFonts w:eastAsia="Times New Roman" w:cstheme="minorHAnsi"/>
          <w:sz w:val="20"/>
          <w:szCs w:val="20"/>
          <w:lang w:eastAsia="en-IN"/>
        </w:rPr>
        <w:t>Right to audit configurations and logs</w:t>
      </w:r>
    </w:p>
    <w:p w14:paraId="70C1D67B" w14:textId="77777777" w:rsidR="00C96F07" w:rsidRPr="00C96F07" w:rsidRDefault="00C96F07">
      <w:pPr>
        <w:pStyle w:val="ListParagraph"/>
        <w:numPr>
          <w:ilvl w:val="0"/>
          <w:numId w:val="78"/>
        </w:numPr>
        <w:spacing w:before="100" w:beforeAutospacing="1" w:after="100" w:afterAutospacing="1" w:line="240" w:lineRule="auto"/>
        <w:jc w:val="both"/>
        <w:outlineLvl w:val="1"/>
        <w:rPr>
          <w:rFonts w:eastAsia="Times New Roman" w:cstheme="minorHAnsi"/>
          <w:sz w:val="20"/>
          <w:szCs w:val="20"/>
          <w:lang w:eastAsia="en-IN"/>
        </w:rPr>
      </w:pPr>
      <w:r w:rsidRPr="00C96F07">
        <w:rPr>
          <w:rFonts w:eastAsia="Times New Roman" w:cstheme="minorHAnsi"/>
          <w:sz w:val="20"/>
          <w:szCs w:val="20"/>
          <w:lang w:eastAsia="en-IN"/>
        </w:rPr>
        <w:t>Termination for non-performance or SLA breach</w:t>
      </w:r>
    </w:p>
    <w:p w14:paraId="574E10F0" w14:textId="77777777" w:rsidR="00C96F07" w:rsidRPr="00C96F07" w:rsidRDefault="00C96F07" w:rsidP="00C96F07"/>
    <w:p w14:paraId="68ECA286" w14:textId="77777777" w:rsidR="00C96F07" w:rsidRPr="00C96F07" w:rsidRDefault="00C96F07" w:rsidP="00C96F07"/>
    <w:p w14:paraId="5923D8A1" w14:textId="77777777" w:rsidR="00C96F07" w:rsidRPr="00C96F07" w:rsidRDefault="00C96F07" w:rsidP="00C96F07"/>
    <w:p w14:paraId="4F3A6C2F" w14:textId="77777777" w:rsidR="00C96F07" w:rsidRPr="00C96F07" w:rsidRDefault="00C96F07" w:rsidP="00C96F07"/>
    <w:p w14:paraId="0F551CCC" w14:textId="77777777" w:rsidR="00C96F07" w:rsidRPr="00C96F07" w:rsidRDefault="00C96F07" w:rsidP="00C96F07"/>
    <w:p w14:paraId="4F3E69CB" w14:textId="77777777" w:rsidR="00C96F07" w:rsidRPr="00C96F07" w:rsidRDefault="00C96F07" w:rsidP="00C96F07"/>
    <w:p w14:paraId="286D669E" w14:textId="77777777" w:rsidR="00C96F07" w:rsidRPr="00C96F07" w:rsidRDefault="00C96F07" w:rsidP="00C96F07">
      <w:pPr>
        <w:jc w:val="center"/>
        <w:rPr>
          <w:b/>
          <w:bCs/>
        </w:rPr>
      </w:pPr>
    </w:p>
    <w:p w14:paraId="08067506" w14:textId="77777777" w:rsidR="00C96F07" w:rsidRPr="00C96F07" w:rsidRDefault="00C96F07" w:rsidP="00C96F07">
      <w:pPr>
        <w:jc w:val="center"/>
        <w:rPr>
          <w:b/>
          <w:bCs/>
        </w:rPr>
      </w:pPr>
    </w:p>
    <w:p w14:paraId="7AC40E70" w14:textId="77777777" w:rsidR="00C96F07" w:rsidRPr="00C96F07" w:rsidRDefault="00C96F07" w:rsidP="00C96F07">
      <w:pPr>
        <w:jc w:val="center"/>
        <w:rPr>
          <w:b/>
          <w:bCs/>
        </w:rPr>
      </w:pPr>
    </w:p>
    <w:p w14:paraId="4E6AE5C8" w14:textId="77777777" w:rsidR="00C96F07" w:rsidRPr="00C96F07" w:rsidRDefault="00C96F07" w:rsidP="00C96F07">
      <w:pPr>
        <w:jc w:val="center"/>
        <w:rPr>
          <w:b/>
          <w:bCs/>
        </w:rPr>
      </w:pPr>
    </w:p>
    <w:p w14:paraId="75FE16AD" w14:textId="77777777" w:rsidR="00C96F07" w:rsidRPr="00C96F07" w:rsidRDefault="00C96F07" w:rsidP="00C96F07">
      <w:pPr>
        <w:jc w:val="center"/>
        <w:rPr>
          <w:b/>
          <w:bCs/>
        </w:rPr>
      </w:pPr>
    </w:p>
    <w:p w14:paraId="2FB8CFB4" w14:textId="77777777" w:rsidR="00C96F07" w:rsidRPr="00C96F07" w:rsidRDefault="00C96F07" w:rsidP="00C96F07">
      <w:pPr>
        <w:jc w:val="center"/>
        <w:rPr>
          <w:b/>
          <w:bCs/>
        </w:rPr>
      </w:pPr>
    </w:p>
    <w:p w14:paraId="6004F2BF" w14:textId="77777777" w:rsidR="00C96F07" w:rsidRPr="00C96F07" w:rsidRDefault="00C96F07" w:rsidP="00C96F07">
      <w:pPr>
        <w:jc w:val="center"/>
        <w:rPr>
          <w:b/>
          <w:bCs/>
        </w:rPr>
      </w:pPr>
    </w:p>
    <w:p w14:paraId="38E178BB" w14:textId="77777777" w:rsidR="00C96F07" w:rsidRPr="00C96F07" w:rsidRDefault="00C96F07" w:rsidP="00C96F07">
      <w:pPr>
        <w:jc w:val="center"/>
        <w:rPr>
          <w:b/>
          <w:bCs/>
        </w:rPr>
      </w:pPr>
    </w:p>
    <w:p w14:paraId="3CE174A0" w14:textId="77777777" w:rsidR="00C96F07" w:rsidRPr="00C96F07" w:rsidRDefault="00C96F07" w:rsidP="00C96F07">
      <w:pPr>
        <w:jc w:val="center"/>
        <w:rPr>
          <w:b/>
          <w:bCs/>
        </w:rPr>
      </w:pPr>
    </w:p>
    <w:p w14:paraId="3043FE09" w14:textId="77777777" w:rsidR="00C96F07" w:rsidRPr="00C96F07" w:rsidRDefault="00C96F07" w:rsidP="00C96F07">
      <w:pPr>
        <w:jc w:val="center"/>
        <w:rPr>
          <w:b/>
          <w:bCs/>
        </w:rPr>
      </w:pPr>
    </w:p>
    <w:p w14:paraId="3B7565ED" w14:textId="77777777" w:rsidR="00C96F07" w:rsidRPr="00C96F07" w:rsidRDefault="00C96F07" w:rsidP="00C96F07">
      <w:pPr>
        <w:jc w:val="center"/>
        <w:rPr>
          <w:b/>
          <w:bCs/>
        </w:rPr>
      </w:pPr>
    </w:p>
    <w:p w14:paraId="21D419F4" w14:textId="77777777" w:rsidR="00C96F07" w:rsidRPr="00C96F07" w:rsidRDefault="00C96F07" w:rsidP="00C96F07">
      <w:pPr>
        <w:jc w:val="center"/>
        <w:rPr>
          <w:b/>
          <w:bCs/>
        </w:rPr>
      </w:pPr>
    </w:p>
    <w:p w14:paraId="60F46BD9" w14:textId="77777777" w:rsidR="00C96F07" w:rsidRPr="00C96F07" w:rsidRDefault="00C96F07" w:rsidP="00C96F07">
      <w:pPr>
        <w:jc w:val="center"/>
        <w:rPr>
          <w:b/>
          <w:bCs/>
        </w:rPr>
      </w:pPr>
    </w:p>
    <w:p w14:paraId="1BDA453E" w14:textId="77777777" w:rsidR="00C96F07" w:rsidRPr="00C96F07" w:rsidRDefault="00C96F07" w:rsidP="00C96F07">
      <w:pPr>
        <w:jc w:val="center"/>
        <w:rPr>
          <w:b/>
          <w:bCs/>
        </w:rPr>
      </w:pPr>
    </w:p>
    <w:p w14:paraId="1F9F1419" w14:textId="77777777" w:rsidR="00C96F07" w:rsidRPr="00C96F07" w:rsidRDefault="00C96F07" w:rsidP="00C96F07">
      <w:pPr>
        <w:jc w:val="center"/>
        <w:rPr>
          <w:b/>
          <w:bCs/>
        </w:rPr>
      </w:pPr>
    </w:p>
    <w:p w14:paraId="34D2BBE1" w14:textId="77777777" w:rsidR="00C96F07" w:rsidRPr="00C96F07" w:rsidRDefault="00C96F07" w:rsidP="00C96F07">
      <w:pPr>
        <w:jc w:val="center"/>
        <w:rPr>
          <w:b/>
          <w:bCs/>
        </w:rPr>
      </w:pPr>
    </w:p>
    <w:p w14:paraId="137E7471" w14:textId="77777777" w:rsidR="00C96F07" w:rsidRPr="00C96F07" w:rsidRDefault="00C96F07" w:rsidP="00C96F07">
      <w:pPr>
        <w:jc w:val="center"/>
        <w:rPr>
          <w:b/>
          <w:bCs/>
        </w:rPr>
      </w:pPr>
      <w:r w:rsidRPr="00C96F07">
        <w:rPr>
          <w:b/>
          <w:bCs/>
        </w:rPr>
        <w:lastRenderedPageBreak/>
        <w:t>ANNEXURE – B</w:t>
      </w:r>
    </w:p>
    <w:p w14:paraId="7545D463" w14:textId="77777777" w:rsidR="00C96F07" w:rsidRPr="00C96F07" w:rsidRDefault="00C96F07" w:rsidP="00C96F07"/>
    <w:p w14:paraId="12F1C2CB" w14:textId="77777777" w:rsidR="00C96F07" w:rsidRPr="00C96F07" w:rsidRDefault="00C96F07" w:rsidP="00C96F07">
      <w:r w:rsidRPr="00C96F07">
        <w:t>ELIGIBILITY &amp; EXPERIENCE DETAILS</w:t>
      </w:r>
    </w:p>
    <w:p w14:paraId="5FCA9DB7" w14:textId="77777777" w:rsidR="00C96F07" w:rsidRPr="00C96F07" w:rsidRDefault="00C96F07" w:rsidP="00C96F07">
      <w:pPr>
        <w:rPr>
          <w:u w:val="single"/>
        </w:rPr>
      </w:pPr>
      <w:r w:rsidRPr="00C96F07">
        <w:t xml:space="preserve">1. </w:t>
      </w:r>
      <w:r w:rsidRPr="00C96F07">
        <w:rPr>
          <w:u w:val="single"/>
        </w:rPr>
        <w:t>Bidder Profile</w:t>
      </w:r>
    </w:p>
    <w:tbl>
      <w:tblPr>
        <w:tblStyle w:val="PlainTable1"/>
        <w:tblW w:w="9016" w:type="dxa"/>
        <w:tblLook w:val="04A0" w:firstRow="1" w:lastRow="0" w:firstColumn="1" w:lastColumn="0" w:noHBand="0" w:noVBand="1"/>
      </w:tblPr>
      <w:tblGrid>
        <w:gridCol w:w="2972"/>
        <w:gridCol w:w="6044"/>
      </w:tblGrid>
      <w:tr w:rsidR="00C96F07" w:rsidRPr="00C96F07" w14:paraId="38B48DF5" w14:textId="77777777" w:rsidTr="00A37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tcBorders>
          </w:tcPr>
          <w:p w14:paraId="7B11699E" w14:textId="77777777" w:rsidR="00C96F07" w:rsidRPr="00C96F07" w:rsidRDefault="00C96F07" w:rsidP="00A37A48">
            <w:r w:rsidRPr="00C96F07">
              <w:t>Particulars</w:t>
            </w:r>
          </w:p>
        </w:tc>
        <w:tc>
          <w:tcPr>
            <w:tcW w:w="6044" w:type="dxa"/>
            <w:tcBorders>
              <w:top w:val="single" w:sz="4" w:space="0" w:color="auto"/>
              <w:right w:val="single" w:sz="4" w:space="0" w:color="auto"/>
            </w:tcBorders>
          </w:tcPr>
          <w:p w14:paraId="660DC111" w14:textId="77777777" w:rsidR="00C96F07" w:rsidRPr="00C96F07" w:rsidRDefault="00C96F07" w:rsidP="00A37A48">
            <w:pPr>
              <w:cnfStyle w:val="100000000000" w:firstRow="1" w:lastRow="0" w:firstColumn="0" w:lastColumn="0" w:oddVBand="0" w:evenVBand="0" w:oddHBand="0" w:evenHBand="0" w:firstRowFirstColumn="0" w:firstRowLastColumn="0" w:lastRowFirstColumn="0" w:lastRowLastColumn="0"/>
            </w:pPr>
            <w:r w:rsidRPr="00C96F07">
              <w:t>Details</w:t>
            </w:r>
          </w:p>
        </w:tc>
      </w:tr>
      <w:tr w:rsidR="00C96F07" w:rsidRPr="00C96F07" w14:paraId="05E0A84A"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tcPr>
          <w:p w14:paraId="01B6AF3F" w14:textId="77777777" w:rsidR="00C96F07" w:rsidRPr="00C96F07" w:rsidRDefault="00C96F07" w:rsidP="00A37A48">
            <w:r w:rsidRPr="00C96F07">
              <w:t>Legal Name of Bidder</w:t>
            </w:r>
          </w:p>
        </w:tc>
        <w:tc>
          <w:tcPr>
            <w:tcW w:w="6044" w:type="dxa"/>
            <w:tcBorders>
              <w:right w:val="single" w:sz="4" w:space="0" w:color="auto"/>
            </w:tcBorders>
          </w:tcPr>
          <w:p w14:paraId="586DC30D"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r>
      <w:tr w:rsidR="00C96F07" w:rsidRPr="00C96F07" w14:paraId="1141A6A0" w14:textId="77777777" w:rsidTr="00A37A48">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tcPr>
          <w:p w14:paraId="16A4CBD8" w14:textId="77777777" w:rsidR="00C96F07" w:rsidRPr="00C96F07" w:rsidRDefault="00C96F07" w:rsidP="00A37A48">
            <w:r w:rsidRPr="00C96F07">
              <w:t>Constitution</w:t>
            </w:r>
          </w:p>
        </w:tc>
        <w:tc>
          <w:tcPr>
            <w:tcW w:w="6044" w:type="dxa"/>
            <w:tcBorders>
              <w:right w:val="single" w:sz="4" w:space="0" w:color="auto"/>
            </w:tcBorders>
          </w:tcPr>
          <w:p w14:paraId="4B2CD058"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r w:rsidRPr="00C96F07">
              <w:t>Company / LLP / Firm / Proprietorship</w:t>
            </w:r>
          </w:p>
        </w:tc>
      </w:tr>
      <w:tr w:rsidR="00C96F07" w:rsidRPr="00C96F07" w14:paraId="1A358752"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tcPr>
          <w:p w14:paraId="1EA1F5C2" w14:textId="77777777" w:rsidR="00C96F07" w:rsidRPr="00C96F07" w:rsidRDefault="00C96F07" w:rsidP="00A37A48">
            <w:r w:rsidRPr="00C96F07">
              <w:t>Registered Address</w:t>
            </w:r>
          </w:p>
        </w:tc>
        <w:tc>
          <w:tcPr>
            <w:tcW w:w="6044" w:type="dxa"/>
            <w:tcBorders>
              <w:right w:val="single" w:sz="4" w:space="0" w:color="auto"/>
            </w:tcBorders>
          </w:tcPr>
          <w:p w14:paraId="465DDEB4"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r>
      <w:tr w:rsidR="00C96F07" w:rsidRPr="00C96F07" w14:paraId="3B9A97E0" w14:textId="77777777" w:rsidTr="00A37A48">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tcPr>
          <w:p w14:paraId="129505CC" w14:textId="77777777" w:rsidR="00C96F07" w:rsidRPr="00C96F07" w:rsidRDefault="00C96F07" w:rsidP="00A37A48">
            <w:r w:rsidRPr="00C96F07">
              <w:t>Contact Person</w:t>
            </w:r>
          </w:p>
        </w:tc>
        <w:tc>
          <w:tcPr>
            <w:tcW w:w="6044" w:type="dxa"/>
            <w:tcBorders>
              <w:right w:val="single" w:sz="4" w:space="0" w:color="auto"/>
            </w:tcBorders>
          </w:tcPr>
          <w:p w14:paraId="7A0C0EA4"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p>
        </w:tc>
      </w:tr>
      <w:tr w:rsidR="00C96F07" w:rsidRPr="00C96F07" w14:paraId="106FEC0C"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tcPr>
          <w:p w14:paraId="34C12E3D" w14:textId="77777777" w:rsidR="00C96F07" w:rsidRPr="00C96F07" w:rsidRDefault="00C96F07" w:rsidP="00A37A48">
            <w:r w:rsidRPr="00C96F07">
              <w:t>Email &amp; Phone</w:t>
            </w:r>
          </w:p>
        </w:tc>
        <w:tc>
          <w:tcPr>
            <w:tcW w:w="6044" w:type="dxa"/>
            <w:tcBorders>
              <w:right w:val="single" w:sz="4" w:space="0" w:color="auto"/>
            </w:tcBorders>
          </w:tcPr>
          <w:p w14:paraId="7217A709"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r>
      <w:tr w:rsidR="00C96F07" w:rsidRPr="00C96F07" w14:paraId="42AF21C1" w14:textId="77777777" w:rsidTr="00A37A48">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tcBorders>
          </w:tcPr>
          <w:p w14:paraId="30BF51DE" w14:textId="77777777" w:rsidR="00C96F07" w:rsidRPr="00C96F07" w:rsidRDefault="00C96F07" w:rsidP="00A37A48">
            <w:r w:rsidRPr="00C96F07">
              <w:t>PAN</w:t>
            </w:r>
          </w:p>
        </w:tc>
        <w:tc>
          <w:tcPr>
            <w:tcW w:w="6044" w:type="dxa"/>
            <w:tcBorders>
              <w:right w:val="single" w:sz="4" w:space="0" w:color="auto"/>
            </w:tcBorders>
          </w:tcPr>
          <w:p w14:paraId="36B46C65"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p>
        </w:tc>
      </w:tr>
      <w:tr w:rsidR="00C96F07" w:rsidRPr="00C96F07" w14:paraId="153C589E"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left w:val="single" w:sz="4" w:space="0" w:color="auto"/>
              <w:bottom w:val="single" w:sz="4" w:space="0" w:color="auto"/>
            </w:tcBorders>
          </w:tcPr>
          <w:p w14:paraId="53AEB264" w14:textId="77777777" w:rsidR="00C96F07" w:rsidRPr="00C96F07" w:rsidRDefault="00C96F07" w:rsidP="00A37A48">
            <w:r w:rsidRPr="00C96F07">
              <w:t>GST Registration No.</w:t>
            </w:r>
          </w:p>
        </w:tc>
        <w:tc>
          <w:tcPr>
            <w:tcW w:w="6044" w:type="dxa"/>
            <w:tcBorders>
              <w:bottom w:val="single" w:sz="4" w:space="0" w:color="auto"/>
              <w:right w:val="single" w:sz="4" w:space="0" w:color="auto"/>
            </w:tcBorders>
          </w:tcPr>
          <w:p w14:paraId="6FFE98E4"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r>
    </w:tbl>
    <w:p w14:paraId="47206D8E" w14:textId="77777777" w:rsidR="00C96F07" w:rsidRPr="00C96F07" w:rsidRDefault="00C96F07" w:rsidP="00C96F07">
      <w:pPr>
        <w:spacing w:after="0"/>
      </w:pPr>
    </w:p>
    <w:p w14:paraId="4217B75A" w14:textId="77777777" w:rsidR="00C96F07" w:rsidRPr="00C96F07" w:rsidRDefault="00C96F07" w:rsidP="00C96F07">
      <w:pPr>
        <w:spacing w:after="0"/>
        <w:rPr>
          <w:u w:val="single"/>
        </w:rPr>
      </w:pPr>
      <w:r w:rsidRPr="00C96F07">
        <w:t xml:space="preserve">2. </w:t>
      </w:r>
      <w:r w:rsidRPr="00C96F07">
        <w:rPr>
          <w:u w:val="single"/>
        </w:rPr>
        <w:t>Experience Details</w:t>
      </w:r>
    </w:p>
    <w:p w14:paraId="22E1DE93" w14:textId="77777777" w:rsidR="00C96F07" w:rsidRPr="00C96F07" w:rsidRDefault="00C96F07" w:rsidP="00C96F07">
      <w:r w:rsidRPr="00C96F07">
        <w:t>The bidder shall provide details of similar work executed in the past:</w:t>
      </w:r>
      <w:r w:rsidRPr="00C96F07">
        <w:tab/>
      </w:r>
      <w:r w:rsidRPr="00C96F07">
        <w:tab/>
      </w:r>
      <w:r w:rsidRPr="00C96F07">
        <w:tab/>
      </w:r>
    </w:p>
    <w:tbl>
      <w:tblPr>
        <w:tblStyle w:val="PlainTable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8"/>
        <w:gridCol w:w="2835"/>
        <w:gridCol w:w="1701"/>
        <w:gridCol w:w="1418"/>
      </w:tblGrid>
      <w:tr w:rsidR="00C96F07" w:rsidRPr="00C96F07" w14:paraId="3E676980" w14:textId="77777777" w:rsidTr="00A37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E246FF0" w14:textId="77777777" w:rsidR="00C96F07" w:rsidRPr="00C96F07" w:rsidRDefault="00C96F07" w:rsidP="00A37A48">
            <w:r w:rsidRPr="00C96F07">
              <w:t>Sl. No.</w:t>
            </w:r>
          </w:p>
        </w:tc>
        <w:tc>
          <w:tcPr>
            <w:tcW w:w="3118" w:type="dxa"/>
          </w:tcPr>
          <w:p w14:paraId="66E72F6A" w14:textId="77777777" w:rsidR="00C96F07" w:rsidRPr="00C96F07" w:rsidRDefault="00C96F07" w:rsidP="00A37A48">
            <w:pPr>
              <w:cnfStyle w:val="100000000000" w:firstRow="1" w:lastRow="0" w:firstColumn="0" w:lastColumn="0" w:oddVBand="0" w:evenVBand="0" w:oddHBand="0" w:evenHBand="0" w:firstRowFirstColumn="0" w:firstRowLastColumn="0" w:lastRowFirstColumn="0" w:lastRowLastColumn="0"/>
            </w:pPr>
            <w:r w:rsidRPr="00C96F07">
              <w:t>Client Name</w:t>
            </w:r>
          </w:p>
        </w:tc>
        <w:tc>
          <w:tcPr>
            <w:tcW w:w="2835" w:type="dxa"/>
          </w:tcPr>
          <w:p w14:paraId="4E12DE8F" w14:textId="77777777" w:rsidR="00C96F07" w:rsidRPr="00C96F07" w:rsidRDefault="00C96F07" w:rsidP="00A37A48">
            <w:pPr>
              <w:cnfStyle w:val="100000000000" w:firstRow="1" w:lastRow="0" w:firstColumn="0" w:lastColumn="0" w:oddVBand="0" w:evenVBand="0" w:oddHBand="0" w:evenHBand="0" w:firstRowFirstColumn="0" w:firstRowLastColumn="0" w:lastRowFirstColumn="0" w:lastRowLastColumn="0"/>
            </w:pPr>
            <w:r w:rsidRPr="00C96F07">
              <w:t>Scope of Work</w:t>
            </w:r>
          </w:p>
        </w:tc>
        <w:tc>
          <w:tcPr>
            <w:tcW w:w="1701" w:type="dxa"/>
          </w:tcPr>
          <w:p w14:paraId="44F0E0C0" w14:textId="77777777" w:rsidR="00C96F07" w:rsidRPr="00C96F07" w:rsidRDefault="00C96F07" w:rsidP="00A37A48">
            <w:pPr>
              <w:cnfStyle w:val="100000000000" w:firstRow="1" w:lastRow="0" w:firstColumn="0" w:lastColumn="0" w:oddVBand="0" w:evenVBand="0" w:oddHBand="0" w:evenHBand="0" w:firstRowFirstColumn="0" w:firstRowLastColumn="0" w:lastRowFirstColumn="0" w:lastRowLastColumn="0"/>
            </w:pPr>
            <w:r w:rsidRPr="00C96F07">
              <w:t>Contract Value (INR)</w:t>
            </w:r>
          </w:p>
        </w:tc>
        <w:tc>
          <w:tcPr>
            <w:tcW w:w="1418" w:type="dxa"/>
          </w:tcPr>
          <w:p w14:paraId="67EB068E" w14:textId="77777777" w:rsidR="00C96F07" w:rsidRPr="00C96F07" w:rsidRDefault="00C96F07" w:rsidP="00A37A48">
            <w:pPr>
              <w:cnfStyle w:val="100000000000" w:firstRow="1" w:lastRow="0" w:firstColumn="0" w:lastColumn="0" w:oddVBand="0" w:evenVBand="0" w:oddHBand="0" w:evenHBand="0" w:firstRowFirstColumn="0" w:firstRowLastColumn="0" w:lastRowFirstColumn="0" w:lastRowLastColumn="0"/>
            </w:pPr>
            <w:r w:rsidRPr="00C96F07">
              <w:t>Year of Completion</w:t>
            </w:r>
          </w:p>
        </w:tc>
      </w:tr>
      <w:tr w:rsidR="00C96F07" w:rsidRPr="00C96F07" w14:paraId="24488FA5" w14:textId="77777777" w:rsidTr="00A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472D44" w14:textId="77777777" w:rsidR="00C96F07" w:rsidRPr="00C96F07" w:rsidRDefault="00C96F07" w:rsidP="00A37A48">
            <w:r w:rsidRPr="00C96F07">
              <w:t>1</w:t>
            </w:r>
          </w:p>
        </w:tc>
        <w:tc>
          <w:tcPr>
            <w:tcW w:w="3118" w:type="dxa"/>
          </w:tcPr>
          <w:p w14:paraId="65A05468"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c>
          <w:tcPr>
            <w:tcW w:w="2835" w:type="dxa"/>
          </w:tcPr>
          <w:p w14:paraId="52D2F74A"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c>
          <w:tcPr>
            <w:tcW w:w="1701" w:type="dxa"/>
          </w:tcPr>
          <w:p w14:paraId="0265C61A"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c>
          <w:tcPr>
            <w:tcW w:w="1418" w:type="dxa"/>
          </w:tcPr>
          <w:p w14:paraId="156D7C5C" w14:textId="77777777" w:rsidR="00C96F07" w:rsidRPr="00C96F07" w:rsidRDefault="00C96F07" w:rsidP="00A37A48">
            <w:pPr>
              <w:cnfStyle w:val="000000100000" w:firstRow="0" w:lastRow="0" w:firstColumn="0" w:lastColumn="0" w:oddVBand="0" w:evenVBand="0" w:oddHBand="1" w:evenHBand="0" w:firstRowFirstColumn="0" w:firstRowLastColumn="0" w:lastRowFirstColumn="0" w:lastRowLastColumn="0"/>
            </w:pPr>
          </w:p>
        </w:tc>
      </w:tr>
      <w:tr w:rsidR="00C96F07" w:rsidRPr="00C96F07" w14:paraId="258F10E3" w14:textId="77777777" w:rsidTr="00A37A48">
        <w:tc>
          <w:tcPr>
            <w:cnfStyle w:val="001000000000" w:firstRow="0" w:lastRow="0" w:firstColumn="1" w:lastColumn="0" w:oddVBand="0" w:evenVBand="0" w:oddHBand="0" w:evenHBand="0" w:firstRowFirstColumn="0" w:firstRowLastColumn="0" w:lastRowFirstColumn="0" w:lastRowLastColumn="0"/>
            <w:tcW w:w="846" w:type="dxa"/>
          </w:tcPr>
          <w:p w14:paraId="0EBB7C98" w14:textId="77777777" w:rsidR="00C96F07" w:rsidRPr="00C96F07" w:rsidRDefault="00C96F07" w:rsidP="00A37A48">
            <w:r w:rsidRPr="00C96F07">
              <w:t>2</w:t>
            </w:r>
          </w:p>
        </w:tc>
        <w:tc>
          <w:tcPr>
            <w:tcW w:w="3118" w:type="dxa"/>
          </w:tcPr>
          <w:p w14:paraId="49A789EB"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p>
        </w:tc>
        <w:tc>
          <w:tcPr>
            <w:tcW w:w="2835" w:type="dxa"/>
          </w:tcPr>
          <w:p w14:paraId="3B62C6C7"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p>
        </w:tc>
        <w:tc>
          <w:tcPr>
            <w:tcW w:w="1701" w:type="dxa"/>
          </w:tcPr>
          <w:p w14:paraId="577081EE"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p>
        </w:tc>
        <w:tc>
          <w:tcPr>
            <w:tcW w:w="1418" w:type="dxa"/>
          </w:tcPr>
          <w:p w14:paraId="123565CC" w14:textId="77777777" w:rsidR="00C96F07" w:rsidRPr="00C96F07" w:rsidRDefault="00C96F07" w:rsidP="00A37A48">
            <w:pPr>
              <w:cnfStyle w:val="000000000000" w:firstRow="0" w:lastRow="0" w:firstColumn="0" w:lastColumn="0" w:oddVBand="0" w:evenVBand="0" w:oddHBand="0" w:evenHBand="0" w:firstRowFirstColumn="0" w:firstRowLastColumn="0" w:lastRowFirstColumn="0" w:lastRowLastColumn="0"/>
            </w:pPr>
          </w:p>
        </w:tc>
      </w:tr>
    </w:tbl>
    <w:p w14:paraId="7C879CC4" w14:textId="77777777" w:rsidR="00C96F07" w:rsidRPr="00C96F07" w:rsidRDefault="00C96F07" w:rsidP="00C96F07">
      <w:pPr>
        <w:spacing w:after="0"/>
      </w:pPr>
    </w:p>
    <w:p w14:paraId="79961644" w14:textId="77777777" w:rsidR="00C96F07" w:rsidRPr="00C96F07" w:rsidRDefault="00C96F07" w:rsidP="00C96F07">
      <w:pPr>
        <w:spacing w:after="0"/>
      </w:pPr>
      <w:r w:rsidRPr="00C96F07">
        <w:t xml:space="preserve">3. </w:t>
      </w:r>
      <w:r w:rsidRPr="00C96F07">
        <w:rPr>
          <w:u w:val="single"/>
        </w:rPr>
        <w:t>Self-Declaration</w:t>
      </w:r>
    </w:p>
    <w:p w14:paraId="0DE133B4" w14:textId="77777777" w:rsidR="00C96F07" w:rsidRPr="00C96F07" w:rsidRDefault="00C96F07" w:rsidP="00C96F07">
      <w:r w:rsidRPr="00C96F07">
        <w:t>We hereby declare that the information furnished above is true and correct. We further confirm that we have not been blacklisted or debarred by any Government authority, PSU, or private organization.</w:t>
      </w:r>
    </w:p>
    <w:p w14:paraId="138943C1" w14:textId="77777777" w:rsidR="00C96F07" w:rsidRPr="00C96F07" w:rsidRDefault="00C96F07" w:rsidP="00C96F07"/>
    <w:p w14:paraId="13F901E8" w14:textId="77777777" w:rsidR="00C96F07" w:rsidRPr="00C96F07" w:rsidRDefault="00C96F07" w:rsidP="00C96F07"/>
    <w:p w14:paraId="52CADD00" w14:textId="77777777" w:rsidR="00C96F07" w:rsidRPr="00C96F07" w:rsidRDefault="00C96F07" w:rsidP="00C96F07"/>
    <w:p w14:paraId="4B8D19EC" w14:textId="77777777" w:rsidR="00C96F07" w:rsidRPr="00C96F07" w:rsidRDefault="00C96F07" w:rsidP="00C96F07">
      <w:r w:rsidRPr="00C96F07">
        <w:t>Authorized Signatory</w:t>
      </w:r>
    </w:p>
    <w:p w14:paraId="7F28532A" w14:textId="77777777" w:rsidR="00C96F07" w:rsidRPr="00C96F07" w:rsidRDefault="00C96F07" w:rsidP="00C96F07">
      <w:r w:rsidRPr="00C96F07">
        <w:t>(Name &amp; Designation)</w:t>
      </w:r>
    </w:p>
    <w:p w14:paraId="490B69B1" w14:textId="77777777" w:rsidR="00C96F07" w:rsidRPr="00C96F07" w:rsidRDefault="00C96F07" w:rsidP="00C96F07"/>
    <w:p w14:paraId="55E299D2" w14:textId="77777777" w:rsidR="00C96F07" w:rsidRPr="00C96F07" w:rsidRDefault="00C96F07" w:rsidP="00C96F07"/>
    <w:p w14:paraId="7133E40E" w14:textId="77777777" w:rsidR="00C96F07" w:rsidRPr="00C96F07" w:rsidRDefault="00C96F07" w:rsidP="00C96F07">
      <w:r w:rsidRPr="00C96F07">
        <w:t>Signature &amp; Seal</w:t>
      </w:r>
    </w:p>
    <w:p w14:paraId="6EC0D3F6" w14:textId="77777777" w:rsidR="00C96F07" w:rsidRPr="00C96F07" w:rsidRDefault="00C96F07" w:rsidP="00C96F07">
      <w:r w:rsidRPr="00C96F07">
        <w:t>Date:</w:t>
      </w:r>
    </w:p>
    <w:p w14:paraId="76906D57" w14:textId="77777777" w:rsidR="00C96F07" w:rsidRPr="00C96F07" w:rsidRDefault="00C96F07" w:rsidP="00C96F07"/>
    <w:p w14:paraId="1DBF8EE1" w14:textId="77777777" w:rsidR="00C96F07" w:rsidRPr="00C96F07" w:rsidRDefault="00C96F07" w:rsidP="00C96F07"/>
    <w:p w14:paraId="58D91358" w14:textId="77777777" w:rsidR="00C96F07" w:rsidRPr="00C96F07" w:rsidRDefault="00C96F07" w:rsidP="00C96F07"/>
    <w:p w14:paraId="1AC80D5C" w14:textId="77777777" w:rsidR="00C96F07" w:rsidRPr="00C96F07" w:rsidRDefault="00C96F07" w:rsidP="00C96F07"/>
    <w:p w14:paraId="07B5359A" w14:textId="77777777" w:rsidR="00C96F07" w:rsidRPr="00C96F07" w:rsidRDefault="00C96F07" w:rsidP="00C96F07"/>
    <w:p w14:paraId="4DD60ABE" w14:textId="77777777" w:rsidR="00C96F07" w:rsidRPr="00C96F07" w:rsidRDefault="00C96F07" w:rsidP="00C96F07">
      <w:pPr>
        <w:jc w:val="center"/>
        <w:rPr>
          <w:b/>
          <w:bCs/>
        </w:rPr>
      </w:pPr>
      <w:r w:rsidRPr="00C96F07">
        <w:rPr>
          <w:b/>
          <w:bCs/>
        </w:rPr>
        <w:lastRenderedPageBreak/>
        <w:t>ANNEXURE – C</w:t>
      </w:r>
    </w:p>
    <w:p w14:paraId="276704E6" w14:textId="77777777" w:rsidR="00C96F07" w:rsidRPr="00C96F07" w:rsidRDefault="00C96F07" w:rsidP="00C96F07"/>
    <w:p w14:paraId="3633B848" w14:textId="77777777" w:rsidR="00C96F07" w:rsidRPr="00C96F07" w:rsidRDefault="00C96F07" w:rsidP="00C96F07">
      <w:pPr>
        <w:rPr>
          <w:b/>
          <w:bCs/>
        </w:rPr>
      </w:pPr>
      <w:r w:rsidRPr="00C96F07">
        <w:rPr>
          <w:b/>
          <w:bCs/>
        </w:rPr>
        <w:t>1. PRICE SCHEDULE – DEDICATED INTERNET LEASED LINE (ILL)</w:t>
      </w:r>
    </w:p>
    <w:p w14:paraId="79317BFE" w14:textId="0E5FB82B" w:rsidR="00C96F07" w:rsidRPr="00C96F07" w:rsidRDefault="00C96F07" w:rsidP="00C96F07">
      <w:pPr>
        <w:rPr>
          <w:b/>
          <w:bCs/>
        </w:rPr>
      </w:pPr>
      <w:r w:rsidRPr="00C96F07">
        <w:rPr>
          <w:b/>
          <w:bCs/>
        </w:rPr>
        <w:t>A. Annual Pricing (1</w:t>
      </w:r>
      <w:r w:rsidR="004A37C7">
        <w:rPr>
          <w:b/>
          <w:bCs/>
        </w:rPr>
        <w:t>, 2, 3, 4 and 5</w:t>
      </w:r>
      <w:r w:rsidRPr="00C96F07">
        <w:rPr>
          <w:b/>
          <w:bCs/>
        </w:rPr>
        <w:t xml:space="preserve"> Gbps)</w:t>
      </w:r>
    </w:p>
    <w:tbl>
      <w:tblPr>
        <w:tblStyle w:val="TableGrid"/>
        <w:tblW w:w="0" w:type="auto"/>
        <w:tblLook w:val="04A0" w:firstRow="1" w:lastRow="0" w:firstColumn="1" w:lastColumn="0" w:noHBand="0" w:noVBand="1"/>
      </w:tblPr>
      <w:tblGrid>
        <w:gridCol w:w="805"/>
        <w:gridCol w:w="1299"/>
        <w:gridCol w:w="2155"/>
        <w:gridCol w:w="2023"/>
        <w:gridCol w:w="1312"/>
      </w:tblGrid>
      <w:tr w:rsidR="00C96F07" w:rsidRPr="00C96F07" w14:paraId="66705316" w14:textId="77777777" w:rsidTr="00A37A48">
        <w:tc>
          <w:tcPr>
            <w:tcW w:w="0" w:type="auto"/>
            <w:hideMark/>
          </w:tcPr>
          <w:p w14:paraId="7A6EB74E" w14:textId="77777777" w:rsidR="00C96F07" w:rsidRPr="00C96F07" w:rsidRDefault="00C96F07" w:rsidP="00A37A48">
            <w:pPr>
              <w:spacing w:after="160" w:line="259" w:lineRule="auto"/>
              <w:rPr>
                <w:b/>
                <w:bCs/>
              </w:rPr>
            </w:pPr>
            <w:r w:rsidRPr="00C96F07">
              <w:rPr>
                <w:b/>
                <w:bCs/>
              </w:rPr>
              <w:t>Sl. No.</w:t>
            </w:r>
          </w:p>
        </w:tc>
        <w:tc>
          <w:tcPr>
            <w:tcW w:w="0" w:type="auto"/>
            <w:hideMark/>
          </w:tcPr>
          <w:p w14:paraId="047B2B3E" w14:textId="77777777" w:rsidR="00C96F07" w:rsidRPr="00C96F07" w:rsidRDefault="00C96F07" w:rsidP="00A37A48">
            <w:pPr>
              <w:spacing w:after="160" w:line="259" w:lineRule="auto"/>
              <w:rPr>
                <w:b/>
                <w:bCs/>
              </w:rPr>
            </w:pPr>
            <w:r w:rsidRPr="00C96F07">
              <w:rPr>
                <w:b/>
                <w:bCs/>
              </w:rPr>
              <w:t>Bandwidth</w:t>
            </w:r>
          </w:p>
        </w:tc>
        <w:tc>
          <w:tcPr>
            <w:tcW w:w="0" w:type="auto"/>
            <w:hideMark/>
          </w:tcPr>
          <w:p w14:paraId="04369F67" w14:textId="77777777" w:rsidR="00C96F07" w:rsidRPr="00C96F07" w:rsidRDefault="00C96F07" w:rsidP="00A37A48">
            <w:pPr>
              <w:spacing w:after="160" w:line="259" w:lineRule="auto"/>
              <w:rPr>
                <w:b/>
                <w:bCs/>
              </w:rPr>
            </w:pPr>
            <w:r w:rsidRPr="00C96F07">
              <w:rPr>
                <w:b/>
                <w:bCs/>
              </w:rPr>
              <w:t>Annual Charges (INR)</w:t>
            </w:r>
          </w:p>
        </w:tc>
        <w:tc>
          <w:tcPr>
            <w:tcW w:w="0" w:type="auto"/>
            <w:hideMark/>
          </w:tcPr>
          <w:p w14:paraId="3E8DD689" w14:textId="77777777" w:rsidR="00C96F07" w:rsidRPr="00C96F07" w:rsidRDefault="00C96F07" w:rsidP="00A37A48">
            <w:pPr>
              <w:spacing w:after="160" w:line="259" w:lineRule="auto"/>
              <w:rPr>
                <w:b/>
                <w:bCs/>
              </w:rPr>
            </w:pPr>
            <w:r w:rsidRPr="00C96F07">
              <w:rPr>
                <w:b/>
                <w:bCs/>
              </w:rPr>
              <w:t>Installation Charges</w:t>
            </w:r>
          </w:p>
        </w:tc>
        <w:tc>
          <w:tcPr>
            <w:tcW w:w="0" w:type="auto"/>
            <w:hideMark/>
          </w:tcPr>
          <w:p w14:paraId="626C0E60" w14:textId="77777777" w:rsidR="00C96F07" w:rsidRPr="00C96F07" w:rsidRDefault="00C96F07" w:rsidP="00A37A48">
            <w:pPr>
              <w:spacing w:after="160" w:line="259" w:lineRule="auto"/>
              <w:rPr>
                <w:b/>
                <w:bCs/>
              </w:rPr>
            </w:pPr>
            <w:r w:rsidRPr="00C96F07">
              <w:rPr>
                <w:b/>
                <w:bCs/>
              </w:rPr>
              <w:t>Total (INR)</w:t>
            </w:r>
          </w:p>
        </w:tc>
      </w:tr>
      <w:tr w:rsidR="00C96F07" w:rsidRPr="00C96F07" w14:paraId="2B132D5F" w14:textId="77777777" w:rsidTr="00A37A48">
        <w:tc>
          <w:tcPr>
            <w:tcW w:w="0" w:type="auto"/>
            <w:hideMark/>
          </w:tcPr>
          <w:p w14:paraId="7E306781" w14:textId="77777777" w:rsidR="00C96F07" w:rsidRPr="00C96F07" w:rsidRDefault="00C96F07" w:rsidP="00A37A48">
            <w:pPr>
              <w:spacing w:after="160" w:line="259" w:lineRule="auto"/>
            </w:pPr>
            <w:r w:rsidRPr="00C96F07">
              <w:t>1</w:t>
            </w:r>
          </w:p>
        </w:tc>
        <w:tc>
          <w:tcPr>
            <w:tcW w:w="0" w:type="auto"/>
            <w:hideMark/>
          </w:tcPr>
          <w:p w14:paraId="21FFAB03" w14:textId="77777777" w:rsidR="00C96F07" w:rsidRPr="00C96F07" w:rsidRDefault="00C96F07" w:rsidP="00A37A48">
            <w:pPr>
              <w:spacing w:after="160" w:line="259" w:lineRule="auto"/>
            </w:pPr>
            <w:r w:rsidRPr="00C96F07">
              <w:t>1 Gbps (1:1)</w:t>
            </w:r>
          </w:p>
        </w:tc>
        <w:tc>
          <w:tcPr>
            <w:tcW w:w="0" w:type="auto"/>
            <w:hideMark/>
          </w:tcPr>
          <w:p w14:paraId="68506256" w14:textId="77777777" w:rsidR="00C96F07" w:rsidRPr="00C96F07" w:rsidRDefault="00C96F07" w:rsidP="00A37A48">
            <w:pPr>
              <w:spacing w:after="160" w:line="259" w:lineRule="auto"/>
            </w:pPr>
            <w:r w:rsidRPr="00C96F07">
              <w:t>__________</w:t>
            </w:r>
          </w:p>
        </w:tc>
        <w:tc>
          <w:tcPr>
            <w:tcW w:w="0" w:type="auto"/>
            <w:hideMark/>
          </w:tcPr>
          <w:p w14:paraId="6ED96BAF" w14:textId="77777777" w:rsidR="00C96F07" w:rsidRPr="00C96F07" w:rsidRDefault="00C96F07" w:rsidP="00A37A48">
            <w:pPr>
              <w:spacing w:after="160" w:line="259" w:lineRule="auto"/>
            </w:pPr>
            <w:r w:rsidRPr="00C96F07">
              <w:t>__________</w:t>
            </w:r>
          </w:p>
        </w:tc>
        <w:tc>
          <w:tcPr>
            <w:tcW w:w="0" w:type="auto"/>
            <w:hideMark/>
          </w:tcPr>
          <w:p w14:paraId="26050EBD" w14:textId="77777777" w:rsidR="00C96F07" w:rsidRPr="00C96F07" w:rsidRDefault="00C96F07" w:rsidP="00A37A48">
            <w:pPr>
              <w:spacing w:after="160" w:line="259" w:lineRule="auto"/>
            </w:pPr>
            <w:r w:rsidRPr="00C96F07">
              <w:t>__________</w:t>
            </w:r>
          </w:p>
        </w:tc>
      </w:tr>
      <w:tr w:rsidR="00C96F07" w:rsidRPr="00C96F07" w14:paraId="7E60DB2F" w14:textId="77777777" w:rsidTr="00A37A48">
        <w:tc>
          <w:tcPr>
            <w:tcW w:w="0" w:type="auto"/>
            <w:hideMark/>
          </w:tcPr>
          <w:p w14:paraId="19C05EA5" w14:textId="77777777" w:rsidR="00C96F07" w:rsidRPr="00C96F07" w:rsidRDefault="00C96F07" w:rsidP="00A37A48">
            <w:pPr>
              <w:spacing w:after="160" w:line="259" w:lineRule="auto"/>
            </w:pPr>
            <w:r w:rsidRPr="00C96F07">
              <w:t>2</w:t>
            </w:r>
          </w:p>
        </w:tc>
        <w:tc>
          <w:tcPr>
            <w:tcW w:w="0" w:type="auto"/>
            <w:hideMark/>
          </w:tcPr>
          <w:p w14:paraId="03FB9E36" w14:textId="77777777" w:rsidR="00C96F07" w:rsidRPr="00C96F07" w:rsidRDefault="00C96F07" w:rsidP="00A37A48">
            <w:pPr>
              <w:spacing w:after="160" w:line="259" w:lineRule="auto"/>
            </w:pPr>
            <w:r w:rsidRPr="00C96F07">
              <w:t>2 Gbps (1:1)</w:t>
            </w:r>
          </w:p>
        </w:tc>
        <w:tc>
          <w:tcPr>
            <w:tcW w:w="0" w:type="auto"/>
            <w:hideMark/>
          </w:tcPr>
          <w:p w14:paraId="66F12EEB" w14:textId="77777777" w:rsidR="00C96F07" w:rsidRPr="00C96F07" w:rsidRDefault="00C96F07" w:rsidP="00A37A48">
            <w:pPr>
              <w:spacing w:after="160" w:line="259" w:lineRule="auto"/>
            </w:pPr>
            <w:r w:rsidRPr="00C96F07">
              <w:t>__________</w:t>
            </w:r>
          </w:p>
        </w:tc>
        <w:tc>
          <w:tcPr>
            <w:tcW w:w="0" w:type="auto"/>
            <w:hideMark/>
          </w:tcPr>
          <w:p w14:paraId="4DA1DB24" w14:textId="77777777" w:rsidR="00C96F07" w:rsidRPr="00C96F07" w:rsidRDefault="00C96F07" w:rsidP="00A37A48">
            <w:pPr>
              <w:spacing w:after="160" w:line="259" w:lineRule="auto"/>
            </w:pPr>
            <w:r w:rsidRPr="00C96F07">
              <w:t>__________</w:t>
            </w:r>
          </w:p>
        </w:tc>
        <w:tc>
          <w:tcPr>
            <w:tcW w:w="0" w:type="auto"/>
            <w:hideMark/>
          </w:tcPr>
          <w:p w14:paraId="5560D1E3" w14:textId="77777777" w:rsidR="00C96F07" w:rsidRPr="00C96F07" w:rsidRDefault="00C96F07" w:rsidP="00A37A48">
            <w:pPr>
              <w:spacing w:after="160" w:line="259" w:lineRule="auto"/>
            </w:pPr>
            <w:r w:rsidRPr="00C96F07">
              <w:t>__________</w:t>
            </w:r>
          </w:p>
        </w:tc>
      </w:tr>
      <w:tr w:rsidR="00C96F07" w:rsidRPr="00C96F07" w14:paraId="6A6D1258" w14:textId="77777777" w:rsidTr="00A37A48">
        <w:tc>
          <w:tcPr>
            <w:tcW w:w="0" w:type="auto"/>
          </w:tcPr>
          <w:p w14:paraId="64C5A597" w14:textId="77777777" w:rsidR="00C96F07" w:rsidRPr="00C96F07" w:rsidRDefault="00C96F07" w:rsidP="00A37A48">
            <w:r w:rsidRPr="00C96F07">
              <w:t>3</w:t>
            </w:r>
          </w:p>
        </w:tc>
        <w:tc>
          <w:tcPr>
            <w:tcW w:w="0" w:type="auto"/>
          </w:tcPr>
          <w:p w14:paraId="0D6E7417" w14:textId="77777777" w:rsidR="00C96F07" w:rsidRPr="00C96F07" w:rsidRDefault="00C96F07" w:rsidP="00A37A48">
            <w:r w:rsidRPr="00C96F07">
              <w:t>3 Gbps (1:1)</w:t>
            </w:r>
          </w:p>
        </w:tc>
        <w:tc>
          <w:tcPr>
            <w:tcW w:w="0" w:type="auto"/>
          </w:tcPr>
          <w:p w14:paraId="61684EDA" w14:textId="77777777" w:rsidR="00C96F07" w:rsidRPr="00C96F07" w:rsidRDefault="00C96F07" w:rsidP="00A37A48">
            <w:r w:rsidRPr="00C96F07">
              <w:t>__________</w:t>
            </w:r>
          </w:p>
        </w:tc>
        <w:tc>
          <w:tcPr>
            <w:tcW w:w="0" w:type="auto"/>
          </w:tcPr>
          <w:p w14:paraId="79A5D962" w14:textId="77777777" w:rsidR="00C96F07" w:rsidRPr="00C96F07" w:rsidRDefault="00C96F07" w:rsidP="00A37A48">
            <w:r w:rsidRPr="00C96F07">
              <w:t>__________</w:t>
            </w:r>
          </w:p>
        </w:tc>
        <w:tc>
          <w:tcPr>
            <w:tcW w:w="0" w:type="auto"/>
          </w:tcPr>
          <w:p w14:paraId="6A917CC9" w14:textId="77777777" w:rsidR="00C96F07" w:rsidRPr="00C96F07" w:rsidRDefault="00C96F07" w:rsidP="00A37A48">
            <w:r w:rsidRPr="00C96F07">
              <w:t>__________</w:t>
            </w:r>
          </w:p>
        </w:tc>
      </w:tr>
      <w:tr w:rsidR="00C96F07" w:rsidRPr="00C96F07" w14:paraId="089AADBD" w14:textId="77777777" w:rsidTr="00A37A48">
        <w:tc>
          <w:tcPr>
            <w:tcW w:w="0" w:type="auto"/>
          </w:tcPr>
          <w:p w14:paraId="7565A650" w14:textId="77777777" w:rsidR="00C96F07" w:rsidRPr="00C96F07" w:rsidRDefault="00C96F07" w:rsidP="00A37A48">
            <w:r w:rsidRPr="00C96F07">
              <w:t>4</w:t>
            </w:r>
          </w:p>
        </w:tc>
        <w:tc>
          <w:tcPr>
            <w:tcW w:w="0" w:type="auto"/>
          </w:tcPr>
          <w:p w14:paraId="57AA3DED" w14:textId="77777777" w:rsidR="00C96F07" w:rsidRPr="00C96F07" w:rsidRDefault="00C96F07" w:rsidP="00A37A48">
            <w:r w:rsidRPr="00C96F07">
              <w:t>4 Gbps (1:1)</w:t>
            </w:r>
          </w:p>
        </w:tc>
        <w:tc>
          <w:tcPr>
            <w:tcW w:w="0" w:type="auto"/>
          </w:tcPr>
          <w:p w14:paraId="39169878" w14:textId="77777777" w:rsidR="00C96F07" w:rsidRPr="00C96F07" w:rsidRDefault="00C96F07" w:rsidP="00A37A48">
            <w:r w:rsidRPr="00C96F07">
              <w:t>__________</w:t>
            </w:r>
          </w:p>
        </w:tc>
        <w:tc>
          <w:tcPr>
            <w:tcW w:w="0" w:type="auto"/>
          </w:tcPr>
          <w:p w14:paraId="32E41899" w14:textId="77777777" w:rsidR="00C96F07" w:rsidRPr="00C96F07" w:rsidRDefault="00C96F07" w:rsidP="00A37A48">
            <w:r w:rsidRPr="00C96F07">
              <w:t>__________</w:t>
            </w:r>
          </w:p>
        </w:tc>
        <w:tc>
          <w:tcPr>
            <w:tcW w:w="0" w:type="auto"/>
          </w:tcPr>
          <w:p w14:paraId="739079B9" w14:textId="77777777" w:rsidR="00C96F07" w:rsidRPr="00C96F07" w:rsidRDefault="00C96F07" w:rsidP="00A37A48">
            <w:r w:rsidRPr="00C96F07">
              <w:t>__________</w:t>
            </w:r>
          </w:p>
        </w:tc>
      </w:tr>
      <w:tr w:rsidR="00C96F07" w:rsidRPr="00C96F07" w14:paraId="364224EC" w14:textId="77777777" w:rsidTr="00A37A48">
        <w:tc>
          <w:tcPr>
            <w:tcW w:w="0" w:type="auto"/>
          </w:tcPr>
          <w:p w14:paraId="3107E522" w14:textId="77777777" w:rsidR="00C96F07" w:rsidRPr="00C96F07" w:rsidRDefault="00C96F07" w:rsidP="00A37A48">
            <w:r w:rsidRPr="00C96F07">
              <w:t>5</w:t>
            </w:r>
          </w:p>
        </w:tc>
        <w:tc>
          <w:tcPr>
            <w:tcW w:w="0" w:type="auto"/>
          </w:tcPr>
          <w:p w14:paraId="16EE090B" w14:textId="77777777" w:rsidR="00C96F07" w:rsidRPr="00C96F07" w:rsidRDefault="00C96F07" w:rsidP="00A37A48">
            <w:r w:rsidRPr="00C96F07">
              <w:t>5 Gbps (1:1)</w:t>
            </w:r>
          </w:p>
        </w:tc>
        <w:tc>
          <w:tcPr>
            <w:tcW w:w="0" w:type="auto"/>
          </w:tcPr>
          <w:p w14:paraId="44DDAD9B" w14:textId="77777777" w:rsidR="00C96F07" w:rsidRPr="00C96F07" w:rsidRDefault="00C96F07" w:rsidP="00A37A48">
            <w:r w:rsidRPr="00C96F07">
              <w:t>__________</w:t>
            </w:r>
          </w:p>
        </w:tc>
        <w:tc>
          <w:tcPr>
            <w:tcW w:w="0" w:type="auto"/>
          </w:tcPr>
          <w:p w14:paraId="0759FF82" w14:textId="77777777" w:rsidR="00C96F07" w:rsidRPr="00C96F07" w:rsidRDefault="00C96F07" w:rsidP="00A37A48">
            <w:r w:rsidRPr="00C96F07">
              <w:t>__________</w:t>
            </w:r>
          </w:p>
        </w:tc>
        <w:tc>
          <w:tcPr>
            <w:tcW w:w="0" w:type="auto"/>
          </w:tcPr>
          <w:p w14:paraId="22ABDCCB" w14:textId="77777777" w:rsidR="00C96F07" w:rsidRPr="00C96F07" w:rsidRDefault="00C96F07" w:rsidP="00A37A48">
            <w:r w:rsidRPr="00C96F07">
              <w:t>__________</w:t>
            </w:r>
          </w:p>
        </w:tc>
      </w:tr>
    </w:tbl>
    <w:p w14:paraId="228F4F06" w14:textId="77777777" w:rsidR="00C96F07" w:rsidRPr="00C96F07" w:rsidRDefault="00C96F07" w:rsidP="00C96F07">
      <w:pPr>
        <w:rPr>
          <w:b/>
          <w:bCs/>
        </w:rPr>
      </w:pPr>
    </w:p>
    <w:p w14:paraId="6ED7521F" w14:textId="4403DDF0" w:rsidR="00C96F07" w:rsidRPr="00C96F07" w:rsidRDefault="00C96F07" w:rsidP="00C96F07">
      <w:pPr>
        <w:rPr>
          <w:b/>
          <w:bCs/>
        </w:rPr>
      </w:pPr>
      <w:r w:rsidRPr="00C96F07">
        <w:rPr>
          <w:b/>
          <w:bCs/>
        </w:rPr>
        <w:t xml:space="preserve">B. Half-Yearly Pricing </w:t>
      </w:r>
      <w:r w:rsidR="0096445D" w:rsidRPr="00C96F07">
        <w:rPr>
          <w:b/>
          <w:bCs/>
        </w:rPr>
        <w:t>(1</w:t>
      </w:r>
      <w:r w:rsidR="0096445D">
        <w:rPr>
          <w:b/>
          <w:bCs/>
        </w:rPr>
        <w:t>, 2, 3, 4 and 5</w:t>
      </w:r>
      <w:r w:rsidR="0096445D" w:rsidRPr="00C96F07">
        <w:rPr>
          <w:b/>
          <w:bCs/>
        </w:rPr>
        <w:t xml:space="preserve"> Gbps)</w:t>
      </w:r>
    </w:p>
    <w:tbl>
      <w:tblPr>
        <w:tblStyle w:val="TableGrid"/>
        <w:tblW w:w="0" w:type="auto"/>
        <w:tblLook w:val="04A0" w:firstRow="1" w:lastRow="0" w:firstColumn="1" w:lastColumn="0" w:noHBand="0" w:noVBand="1"/>
      </w:tblPr>
      <w:tblGrid>
        <w:gridCol w:w="805"/>
        <w:gridCol w:w="1299"/>
        <w:gridCol w:w="2377"/>
        <w:gridCol w:w="2023"/>
        <w:gridCol w:w="1312"/>
      </w:tblGrid>
      <w:tr w:rsidR="00C96F07" w:rsidRPr="00C96F07" w14:paraId="3FF5A74C" w14:textId="77777777" w:rsidTr="00A37A48">
        <w:tc>
          <w:tcPr>
            <w:tcW w:w="0" w:type="auto"/>
            <w:hideMark/>
          </w:tcPr>
          <w:p w14:paraId="55767143" w14:textId="77777777" w:rsidR="00C96F07" w:rsidRPr="00C96F07" w:rsidRDefault="00C96F07" w:rsidP="00A37A48">
            <w:pPr>
              <w:spacing w:after="160" w:line="259" w:lineRule="auto"/>
              <w:rPr>
                <w:b/>
                <w:bCs/>
              </w:rPr>
            </w:pPr>
            <w:r w:rsidRPr="00C96F07">
              <w:rPr>
                <w:b/>
                <w:bCs/>
              </w:rPr>
              <w:t>Sl. No.</w:t>
            </w:r>
          </w:p>
        </w:tc>
        <w:tc>
          <w:tcPr>
            <w:tcW w:w="0" w:type="auto"/>
            <w:hideMark/>
          </w:tcPr>
          <w:p w14:paraId="3BE3F6E0" w14:textId="77777777" w:rsidR="00C96F07" w:rsidRPr="00C96F07" w:rsidRDefault="00C96F07" w:rsidP="00A37A48">
            <w:pPr>
              <w:spacing w:after="160" w:line="259" w:lineRule="auto"/>
              <w:rPr>
                <w:b/>
                <w:bCs/>
              </w:rPr>
            </w:pPr>
            <w:r w:rsidRPr="00C96F07">
              <w:rPr>
                <w:b/>
                <w:bCs/>
              </w:rPr>
              <w:t>Bandwidth</w:t>
            </w:r>
          </w:p>
        </w:tc>
        <w:tc>
          <w:tcPr>
            <w:tcW w:w="0" w:type="auto"/>
            <w:hideMark/>
          </w:tcPr>
          <w:p w14:paraId="3382B98E" w14:textId="77777777" w:rsidR="00C96F07" w:rsidRPr="00C96F07" w:rsidRDefault="00C96F07" w:rsidP="00A37A48">
            <w:pPr>
              <w:spacing w:after="160" w:line="259" w:lineRule="auto"/>
              <w:rPr>
                <w:b/>
                <w:bCs/>
              </w:rPr>
            </w:pPr>
            <w:r w:rsidRPr="00C96F07">
              <w:rPr>
                <w:b/>
                <w:bCs/>
              </w:rPr>
              <w:t>6 Months Charges (INR)</w:t>
            </w:r>
          </w:p>
        </w:tc>
        <w:tc>
          <w:tcPr>
            <w:tcW w:w="0" w:type="auto"/>
            <w:hideMark/>
          </w:tcPr>
          <w:p w14:paraId="39154FAF" w14:textId="77777777" w:rsidR="00C96F07" w:rsidRPr="00C96F07" w:rsidRDefault="00C96F07" w:rsidP="00A37A48">
            <w:pPr>
              <w:spacing w:after="160" w:line="259" w:lineRule="auto"/>
              <w:rPr>
                <w:b/>
                <w:bCs/>
              </w:rPr>
            </w:pPr>
            <w:r w:rsidRPr="00C96F07">
              <w:rPr>
                <w:b/>
                <w:bCs/>
              </w:rPr>
              <w:t>Installation Charges</w:t>
            </w:r>
          </w:p>
        </w:tc>
        <w:tc>
          <w:tcPr>
            <w:tcW w:w="0" w:type="auto"/>
            <w:hideMark/>
          </w:tcPr>
          <w:p w14:paraId="019EB0EA" w14:textId="77777777" w:rsidR="00C96F07" w:rsidRPr="00C96F07" w:rsidRDefault="00C96F07" w:rsidP="00A37A48">
            <w:pPr>
              <w:spacing w:after="160" w:line="259" w:lineRule="auto"/>
              <w:rPr>
                <w:b/>
                <w:bCs/>
              </w:rPr>
            </w:pPr>
            <w:r w:rsidRPr="00C96F07">
              <w:rPr>
                <w:b/>
                <w:bCs/>
              </w:rPr>
              <w:t>Total (INR)</w:t>
            </w:r>
          </w:p>
        </w:tc>
      </w:tr>
      <w:tr w:rsidR="00C96F07" w:rsidRPr="00C96F07" w14:paraId="79BF04B3" w14:textId="77777777" w:rsidTr="00A37A48">
        <w:tc>
          <w:tcPr>
            <w:tcW w:w="0" w:type="auto"/>
            <w:hideMark/>
          </w:tcPr>
          <w:p w14:paraId="4E1FE17B" w14:textId="77777777" w:rsidR="00C96F07" w:rsidRPr="00C96F07" w:rsidRDefault="00C96F07" w:rsidP="00A37A48">
            <w:pPr>
              <w:spacing w:after="160" w:line="259" w:lineRule="auto"/>
            </w:pPr>
            <w:r w:rsidRPr="00C96F07">
              <w:t>1</w:t>
            </w:r>
          </w:p>
        </w:tc>
        <w:tc>
          <w:tcPr>
            <w:tcW w:w="0" w:type="auto"/>
            <w:hideMark/>
          </w:tcPr>
          <w:p w14:paraId="381A0CF1" w14:textId="77777777" w:rsidR="00C96F07" w:rsidRPr="00C96F07" w:rsidRDefault="00C96F07" w:rsidP="00A37A48">
            <w:pPr>
              <w:spacing w:after="160" w:line="259" w:lineRule="auto"/>
            </w:pPr>
            <w:r w:rsidRPr="00C96F07">
              <w:t>1 Gbps (1:1)</w:t>
            </w:r>
          </w:p>
        </w:tc>
        <w:tc>
          <w:tcPr>
            <w:tcW w:w="0" w:type="auto"/>
            <w:hideMark/>
          </w:tcPr>
          <w:p w14:paraId="5A6F4A8C" w14:textId="77777777" w:rsidR="00C96F07" w:rsidRPr="00C96F07" w:rsidRDefault="00C96F07" w:rsidP="00A37A48">
            <w:pPr>
              <w:spacing w:after="160" w:line="259" w:lineRule="auto"/>
            </w:pPr>
            <w:r w:rsidRPr="00C96F07">
              <w:t>__________</w:t>
            </w:r>
          </w:p>
        </w:tc>
        <w:tc>
          <w:tcPr>
            <w:tcW w:w="0" w:type="auto"/>
            <w:hideMark/>
          </w:tcPr>
          <w:p w14:paraId="7A8BC442" w14:textId="77777777" w:rsidR="00C96F07" w:rsidRPr="00C96F07" w:rsidRDefault="00C96F07" w:rsidP="00A37A48">
            <w:pPr>
              <w:spacing w:after="160" w:line="259" w:lineRule="auto"/>
            </w:pPr>
            <w:r w:rsidRPr="00C96F07">
              <w:t>__________</w:t>
            </w:r>
          </w:p>
        </w:tc>
        <w:tc>
          <w:tcPr>
            <w:tcW w:w="0" w:type="auto"/>
            <w:hideMark/>
          </w:tcPr>
          <w:p w14:paraId="5EF50B4A" w14:textId="77777777" w:rsidR="00C96F07" w:rsidRPr="00C96F07" w:rsidRDefault="00C96F07" w:rsidP="00A37A48">
            <w:pPr>
              <w:spacing w:after="160" w:line="259" w:lineRule="auto"/>
            </w:pPr>
            <w:r w:rsidRPr="00C96F07">
              <w:t>__________</w:t>
            </w:r>
          </w:p>
        </w:tc>
      </w:tr>
      <w:tr w:rsidR="00C96F07" w:rsidRPr="00C96F07" w14:paraId="31DC6F15" w14:textId="77777777" w:rsidTr="00A37A48">
        <w:tc>
          <w:tcPr>
            <w:tcW w:w="0" w:type="auto"/>
            <w:hideMark/>
          </w:tcPr>
          <w:p w14:paraId="302439AB" w14:textId="77777777" w:rsidR="00C96F07" w:rsidRPr="00C96F07" w:rsidRDefault="00C96F07" w:rsidP="00A37A48">
            <w:pPr>
              <w:spacing w:after="160" w:line="259" w:lineRule="auto"/>
            </w:pPr>
            <w:r w:rsidRPr="00C96F07">
              <w:t>2</w:t>
            </w:r>
          </w:p>
        </w:tc>
        <w:tc>
          <w:tcPr>
            <w:tcW w:w="0" w:type="auto"/>
            <w:hideMark/>
          </w:tcPr>
          <w:p w14:paraId="78C52BA9" w14:textId="77777777" w:rsidR="00C96F07" w:rsidRPr="00C96F07" w:rsidRDefault="00C96F07" w:rsidP="00A37A48">
            <w:pPr>
              <w:spacing w:after="160" w:line="259" w:lineRule="auto"/>
            </w:pPr>
            <w:r w:rsidRPr="00C96F07">
              <w:t>2 Gbps (1:1)</w:t>
            </w:r>
          </w:p>
        </w:tc>
        <w:tc>
          <w:tcPr>
            <w:tcW w:w="0" w:type="auto"/>
            <w:hideMark/>
          </w:tcPr>
          <w:p w14:paraId="3F28EABB" w14:textId="77777777" w:rsidR="00C96F07" w:rsidRPr="00C96F07" w:rsidRDefault="00C96F07" w:rsidP="00A37A48">
            <w:pPr>
              <w:spacing w:after="160" w:line="259" w:lineRule="auto"/>
            </w:pPr>
            <w:r w:rsidRPr="00C96F07">
              <w:t>__________</w:t>
            </w:r>
          </w:p>
        </w:tc>
        <w:tc>
          <w:tcPr>
            <w:tcW w:w="0" w:type="auto"/>
            <w:hideMark/>
          </w:tcPr>
          <w:p w14:paraId="1FC1D6FC" w14:textId="77777777" w:rsidR="00C96F07" w:rsidRPr="00C96F07" w:rsidRDefault="00C96F07" w:rsidP="00A37A48">
            <w:pPr>
              <w:spacing w:after="160" w:line="259" w:lineRule="auto"/>
            </w:pPr>
            <w:r w:rsidRPr="00C96F07">
              <w:t>__________</w:t>
            </w:r>
          </w:p>
        </w:tc>
        <w:tc>
          <w:tcPr>
            <w:tcW w:w="0" w:type="auto"/>
            <w:hideMark/>
          </w:tcPr>
          <w:p w14:paraId="6A614D39" w14:textId="77777777" w:rsidR="00C96F07" w:rsidRPr="00C96F07" w:rsidRDefault="00C96F07" w:rsidP="00A37A48">
            <w:pPr>
              <w:spacing w:after="160" w:line="259" w:lineRule="auto"/>
            </w:pPr>
            <w:r w:rsidRPr="00C96F07">
              <w:t>__________</w:t>
            </w:r>
          </w:p>
        </w:tc>
      </w:tr>
      <w:tr w:rsidR="00C96F07" w:rsidRPr="00C96F07" w14:paraId="46131B69" w14:textId="77777777" w:rsidTr="00A37A48">
        <w:tc>
          <w:tcPr>
            <w:tcW w:w="0" w:type="auto"/>
          </w:tcPr>
          <w:p w14:paraId="709E3744" w14:textId="77777777" w:rsidR="00C96F07" w:rsidRPr="00C96F07" w:rsidRDefault="00C96F07" w:rsidP="00A37A48">
            <w:r w:rsidRPr="00C96F07">
              <w:t>3</w:t>
            </w:r>
          </w:p>
        </w:tc>
        <w:tc>
          <w:tcPr>
            <w:tcW w:w="0" w:type="auto"/>
          </w:tcPr>
          <w:p w14:paraId="00BB2637" w14:textId="77777777" w:rsidR="00C96F07" w:rsidRPr="00C96F07" w:rsidRDefault="00C96F07" w:rsidP="00A37A48">
            <w:r w:rsidRPr="00C96F07">
              <w:t>3 Gbps (1:1)</w:t>
            </w:r>
          </w:p>
        </w:tc>
        <w:tc>
          <w:tcPr>
            <w:tcW w:w="0" w:type="auto"/>
          </w:tcPr>
          <w:p w14:paraId="26B5BEDC" w14:textId="77777777" w:rsidR="00C96F07" w:rsidRPr="00C96F07" w:rsidRDefault="00C96F07" w:rsidP="00A37A48">
            <w:r w:rsidRPr="00C96F07">
              <w:t>__________</w:t>
            </w:r>
          </w:p>
        </w:tc>
        <w:tc>
          <w:tcPr>
            <w:tcW w:w="0" w:type="auto"/>
          </w:tcPr>
          <w:p w14:paraId="2567BE37" w14:textId="77777777" w:rsidR="00C96F07" w:rsidRPr="00C96F07" w:rsidRDefault="00C96F07" w:rsidP="00A37A48">
            <w:r w:rsidRPr="00C96F07">
              <w:t>__________</w:t>
            </w:r>
          </w:p>
        </w:tc>
        <w:tc>
          <w:tcPr>
            <w:tcW w:w="0" w:type="auto"/>
          </w:tcPr>
          <w:p w14:paraId="17F8FD1E" w14:textId="77777777" w:rsidR="00C96F07" w:rsidRPr="00C96F07" w:rsidRDefault="00C96F07" w:rsidP="00A37A48">
            <w:r w:rsidRPr="00C96F07">
              <w:t>__________</w:t>
            </w:r>
          </w:p>
        </w:tc>
      </w:tr>
      <w:tr w:rsidR="00C96F07" w:rsidRPr="00C96F07" w14:paraId="71F2CA24" w14:textId="77777777" w:rsidTr="00A37A48">
        <w:tc>
          <w:tcPr>
            <w:tcW w:w="0" w:type="auto"/>
          </w:tcPr>
          <w:p w14:paraId="660F737B" w14:textId="77777777" w:rsidR="00C96F07" w:rsidRPr="00C96F07" w:rsidRDefault="00C96F07" w:rsidP="00A37A48">
            <w:r w:rsidRPr="00C96F07">
              <w:t>4</w:t>
            </w:r>
          </w:p>
        </w:tc>
        <w:tc>
          <w:tcPr>
            <w:tcW w:w="0" w:type="auto"/>
          </w:tcPr>
          <w:p w14:paraId="79CE203A" w14:textId="77777777" w:rsidR="00C96F07" w:rsidRPr="00C96F07" w:rsidRDefault="00C96F07" w:rsidP="00A37A48">
            <w:r w:rsidRPr="00C96F07">
              <w:t>4 Gbps (1:1)</w:t>
            </w:r>
          </w:p>
        </w:tc>
        <w:tc>
          <w:tcPr>
            <w:tcW w:w="0" w:type="auto"/>
          </w:tcPr>
          <w:p w14:paraId="73B75C82" w14:textId="77777777" w:rsidR="00C96F07" w:rsidRPr="00C96F07" w:rsidRDefault="00C96F07" w:rsidP="00A37A48">
            <w:r w:rsidRPr="00C96F07">
              <w:t>__________</w:t>
            </w:r>
          </w:p>
        </w:tc>
        <w:tc>
          <w:tcPr>
            <w:tcW w:w="0" w:type="auto"/>
          </w:tcPr>
          <w:p w14:paraId="5C64E8C7" w14:textId="77777777" w:rsidR="00C96F07" w:rsidRPr="00C96F07" w:rsidRDefault="00C96F07" w:rsidP="00A37A48">
            <w:r w:rsidRPr="00C96F07">
              <w:t>__________</w:t>
            </w:r>
          </w:p>
        </w:tc>
        <w:tc>
          <w:tcPr>
            <w:tcW w:w="0" w:type="auto"/>
          </w:tcPr>
          <w:p w14:paraId="2642F662" w14:textId="77777777" w:rsidR="00C96F07" w:rsidRPr="00C96F07" w:rsidRDefault="00C96F07" w:rsidP="00A37A48">
            <w:r w:rsidRPr="00C96F07">
              <w:t>__________</w:t>
            </w:r>
          </w:p>
        </w:tc>
      </w:tr>
      <w:tr w:rsidR="00C96F07" w:rsidRPr="00C96F07" w14:paraId="7C3BCD41" w14:textId="77777777" w:rsidTr="00A37A48">
        <w:tc>
          <w:tcPr>
            <w:tcW w:w="0" w:type="auto"/>
          </w:tcPr>
          <w:p w14:paraId="0A41BE4B" w14:textId="77777777" w:rsidR="00C96F07" w:rsidRPr="00C96F07" w:rsidRDefault="00C96F07" w:rsidP="00A37A48">
            <w:r w:rsidRPr="00C96F07">
              <w:t>5</w:t>
            </w:r>
          </w:p>
        </w:tc>
        <w:tc>
          <w:tcPr>
            <w:tcW w:w="0" w:type="auto"/>
          </w:tcPr>
          <w:p w14:paraId="172DF66D" w14:textId="77777777" w:rsidR="00C96F07" w:rsidRPr="00C96F07" w:rsidRDefault="00C96F07" w:rsidP="00A37A48">
            <w:r w:rsidRPr="00C96F07">
              <w:t>5 Gbps (1:1)</w:t>
            </w:r>
          </w:p>
        </w:tc>
        <w:tc>
          <w:tcPr>
            <w:tcW w:w="0" w:type="auto"/>
          </w:tcPr>
          <w:p w14:paraId="59536965" w14:textId="77777777" w:rsidR="00C96F07" w:rsidRPr="00C96F07" w:rsidRDefault="00C96F07" w:rsidP="00A37A48">
            <w:r w:rsidRPr="00C96F07">
              <w:t>__________</w:t>
            </w:r>
          </w:p>
        </w:tc>
        <w:tc>
          <w:tcPr>
            <w:tcW w:w="0" w:type="auto"/>
          </w:tcPr>
          <w:p w14:paraId="6FFF3190" w14:textId="77777777" w:rsidR="00C96F07" w:rsidRPr="00C96F07" w:rsidRDefault="00C96F07" w:rsidP="00A37A48">
            <w:r w:rsidRPr="00C96F07">
              <w:t>__________</w:t>
            </w:r>
          </w:p>
        </w:tc>
        <w:tc>
          <w:tcPr>
            <w:tcW w:w="0" w:type="auto"/>
          </w:tcPr>
          <w:p w14:paraId="2C1D5467" w14:textId="77777777" w:rsidR="00C96F07" w:rsidRPr="00C96F07" w:rsidRDefault="00C96F07" w:rsidP="00A37A48">
            <w:r w:rsidRPr="00C96F07">
              <w:t>__________</w:t>
            </w:r>
          </w:p>
        </w:tc>
      </w:tr>
    </w:tbl>
    <w:p w14:paraId="1D3E2EA7" w14:textId="77777777" w:rsidR="00C96F07" w:rsidRPr="00C96F07" w:rsidRDefault="00C96F07" w:rsidP="00C96F07"/>
    <w:p w14:paraId="75906FD7" w14:textId="610F588C" w:rsidR="00C96F07" w:rsidRPr="00C96F07" w:rsidRDefault="00C96F07" w:rsidP="00C96F07">
      <w:pPr>
        <w:rPr>
          <w:b/>
          <w:bCs/>
        </w:rPr>
      </w:pPr>
      <w:r w:rsidRPr="00C96F07">
        <w:rPr>
          <w:b/>
          <w:bCs/>
        </w:rPr>
        <w:t xml:space="preserve">C. Quarterly Pricing </w:t>
      </w:r>
      <w:r w:rsidR="0096445D" w:rsidRPr="00C96F07">
        <w:rPr>
          <w:b/>
          <w:bCs/>
        </w:rPr>
        <w:t>(1</w:t>
      </w:r>
      <w:r w:rsidR="0096445D">
        <w:rPr>
          <w:b/>
          <w:bCs/>
        </w:rPr>
        <w:t>, 2, 3, 4 and 5</w:t>
      </w:r>
      <w:r w:rsidR="0096445D" w:rsidRPr="00C96F07">
        <w:rPr>
          <w:b/>
          <w:bCs/>
        </w:rPr>
        <w:t xml:space="preserve"> Gbps)</w:t>
      </w:r>
    </w:p>
    <w:tbl>
      <w:tblPr>
        <w:tblStyle w:val="TableGrid"/>
        <w:tblW w:w="0" w:type="auto"/>
        <w:tblLook w:val="04A0" w:firstRow="1" w:lastRow="0" w:firstColumn="1" w:lastColumn="0" w:noHBand="0" w:noVBand="1"/>
      </w:tblPr>
      <w:tblGrid>
        <w:gridCol w:w="805"/>
        <w:gridCol w:w="1299"/>
        <w:gridCol w:w="2377"/>
        <w:gridCol w:w="2023"/>
        <w:gridCol w:w="1312"/>
      </w:tblGrid>
      <w:tr w:rsidR="00C96F07" w:rsidRPr="00C96F07" w14:paraId="3EC08DC3" w14:textId="77777777" w:rsidTr="00A37A48">
        <w:tc>
          <w:tcPr>
            <w:tcW w:w="0" w:type="auto"/>
            <w:hideMark/>
          </w:tcPr>
          <w:p w14:paraId="411F8DA1" w14:textId="77777777" w:rsidR="00C96F07" w:rsidRPr="00C96F07" w:rsidRDefault="00C96F07" w:rsidP="00A37A48">
            <w:pPr>
              <w:spacing w:after="160" w:line="259" w:lineRule="auto"/>
              <w:rPr>
                <w:b/>
                <w:bCs/>
              </w:rPr>
            </w:pPr>
            <w:r w:rsidRPr="00C96F07">
              <w:rPr>
                <w:b/>
                <w:bCs/>
              </w:rPr>
              <w:t>Sl. No.</w:t>
            </w:r>
          </w:p>
        </w:tc>
        <w:tc>
          <w:tcPr>
            <w:tcW w:w="0" w:type="auto"/>
            <w:hideMark/>
          </w:tcPr>
          <w:p w14:paraId="72894382" w14:textId="77777777" w:rsidR="00C96F07" w:rsidRPr="00C96F07" w:rsidRDefault="00C96F07" w:rsidP="00A37A48">
            <w:pPr>
              <w:spacing w:after="160" w:line="259" w:lineRule="auto"/>
              <w:rPr>
                <w:b/>
                <w:bCs/>
              </w:rPr>
            </w:pPr>
            <w:r w:rsidRPr="00C96F07">
              <w:rPr>
                <w:b/>
                <w:bCs/>
              </w:rPr>
              <w:t>Bandwidth</w:t>
            </w:r>
          </w:p>
        </w:tc>
        <w:tc>
          <w:tcPr>
            <w:tcW w:w="0" w:type="auto"/>
            <w:hideMark/>
          </w:tcPr>
          <w:p w14:paraId="16EFD342" w14:textId="77777777" w:rsidR="00C96F07" w:rsidRPr="00C96F07" w:rsidRDefault="00C96F07" w:rsidP="00A37A48">
            <w:pPr>
              <w:spacing w:after="160" w:line="259" w:lineRule="auto"/>
              <w:rPr>
                <w:b/>
                <w:bCs/>
              </w:rPr>
            </w:pPr>
            <w:r w:rsidRPr="00C96F07">
              <w:rPr>
                <w:b/>
                <w:bCs/>
              </w:rPr>
              <w:t>3 Months Charges (INR)</w:t>
            </w:r>
          </w:p>
        </w:tc>
        <w:tc>
          <w:tcPr>
            <w:tcW w:w="0" w:type="auto"/>
            <w:hideMark/>
          </w:tcPr>
          <w:p w14:paraId="0988365D" w14:textId="77777777" w:rsidR="00C96F07" w:rsidRPr="00C96F07" w:rsidRDefault="00C96F07" w:rsidP="00A37A48">
            <w:pPr>
              <w:spacing w:after="160" w:line="259" w:lineRule="auto"/>
              <w:rPr>
                <w:b/>
                <w:bCs/>
              </w:rPr>
            </w:pPr>
            <w:r w:rsidRPr="00C96F07">
              <w:rPr>
                <w:b/>
                <w:bCs/>
              </w:rPr>
              <w:t>Installation Charges</w:t>
            </w:r>
          </w:p>
        </w:tc>
        <w:tc>
          <w:tcPr>
            <w:tcW w:w="0" w:type="auto"/>
            <w:hideMark/>
          </w:tcPr>
          <w:p w14:paraId="499A47C8" w14:textId="77777777" w:rsidR="00C96F07" w:rsidRPr="00C96F07" w:rsidRDefault="00C96F07" w:rsidP="00A37A48">
            <w:pPr>
              <w:spacing w:after="160" w:line="259" w:lineRule="auto"/>
              <w:rPr>
                <w:b/>
                <w:bCs/>
              </w:rPr>
            </w:pPr>
            <w:r w:rsidRPr="00C96F07">
              <w:rPr>
                <w:b/>
                <w:bCs/>
              </w:rPr>
              <w:t>Total (INR)</w:t>
            </w:r>
          </w:p>
        </w:tc>
      </w:tr>
      <w:tr w:rsidR="00C96F07" w:rsidRPr="00C96F07" w14:paraId="5FDB496A" w14:textId="77777777" w:rsidTr="00A37A48">
        <w:tc>
          <w:tcPr>
            <w:tcW w:w="0" w:type="auto"/>
            <w:hideMark/>
          </w:tcPr>
          <w:p w14:paraId="7C0B3DF7" w14:textId="77777777" w:rsidR="00C96F07" w:rsidRPr="00C96F07" w:rsidRDefault="00C96F07" w:rsidP="00A37A48">
            <w:pPr>
              <w:spacing w:after="160" w:line="259" w:lineRule="auto"/>
            </w:pPr>
            <w:r w:rsidRPr="00C96F07">
              <w:t>1</w:t>
            </w:r>
          </w:p>
        </w:tc>
        <w:tc>
          <w:tcPr>
            <w:tcW w:w="0" w:type="auto"/>
            <w:hideMark/>
          </w:tcPr>
          <w:p w14:paraId="56551B8C" w14:textId="77777777" w:rsidR="00C96F07" w:rsidRPr="00C96F07" w:rsidRDefault="00C96F07" w:rsidP="00A37A48">
            <w:pPr>
              <w:spacing w:after="160" w:line="259" w:lineRule="auto"/>
            </w:pPr>
            <w:r w:rsidRPr="00C96F07">
              <w:t>1 Gbps (1:1)</w:t>
            </w:r>
          </w:p>
        </w:tc>
        <w:tc>
          <w:tcPr>
            <w:tcW w:w="0" w:type="auto"/>
            <w:hideMark/>
          </w:tcPr>
          <w:p w14:paraId="1A0EBC94" w14:textId="77777777" w:rsidR="00C96F07" w:rsidRPr="00C96F07" w:rsidRDefault="00C96F07" w:rsidP="00A37A48">
            <w:pPr>
              <w:spacing w:after="160" w:line="259" w:lineRule="auto"/>
            </w:pPr>
            <w:r w:rsidRPr="00C96F07">
              <w:t>__________</w:t>
            </w:r>
          </w:p>
        </w:tc>
        <w:tc>
          <w:tcPr>
            <w:tcW w:w="0" w:type="auto"/>
            <w:hideMark/>
          </w:tcPr>
          <w:p w14:paraId="426530C3" w14:textId="77777777" w:rsidR="00C96F07" w:rsidRPr="00C96F07" w:rsidRDefault="00C96F07" w:rsidP="00A37A48">
            <w:pPr>
              <w:spacing w:after="160" w:line="259" w:lineRule="auto"/>
            </w:pPr>
            <w:r w:rsidRPr="00C96F07">
              <w:t>__________</w:t>
            </w:r>
          </w:p>
        </w:tc>
        <w:tc>
          <w:tcPr>
            <w:tcW w:w="0" w:type="auto"/>
            <w:hideMark/>
          </w:tcPr>
          <w:p w14:paraId="3F0C8F1E" w14:textId="77777777" w:rsidR="00C96F07" w:rsidRPr="00C96F07" w:rsidRDefault="00C96F07" w:rsidP="00A37A48">
            <w:pPr>
              <w:spacing w:after="160" w:line="259" w:lineRule="auto"/>
            </w:pPr>
            <w:r w:rsidRPr="00C96F07">
              <w:t>__________</w:t>
            </w:r>
          </w:p>
        </w:tc>
      </w:tr>
      <w:tr w:rsidR="00C96F07" w:rsidRPr="00C96F07" w14:paraId="4A131910" w14:textId="77777777" w:rsidTr="00A37A48">
        <w:tc>
          <w:tcPr>
            <w:tcW w:w="0" w:type="auto"/>
            <w:hideMark/>
          </w:tcPr>
          <w:p w14:paraId="7A9C4756" w14:textId="77777777" w:rsidR="00C96F07" w:rsidRPr="00C96F07" w:rsidRDefault="00C96F07" w:rsidP="00A37A48">
            <w:pPr>
              <w:spacing w:after="160" w:line="259" w:lineRule="auto"/>
            </w:pPr>
            <w:r w:rsidRPr="00C96F07">
              <w:t>2</w:t>
            </w:r>
          </w:p>
        </w:tc>
        <w:tc>
          <w:tcPr>
            <w:tcW w:w="0" w:type="auto"/>
            <w:hideMark/>
          </w:tcPr>
          <w:p w14:paraId="5869BAA8" w14:textId="77777777" w:rsidR="00C96F07" w:rsidRPr="00C96F07" w:rsidRDefault="00C96F07" w:rsidP="00A37A48">
            <w:pPr>
              <w:spacing w:after="160" w:line="259" w:lineRule="auto"/>
            </w:pPr>
            <w:r w:rsidRPr="00C96F07">
              <w:t>2 Gbps (1:1)</w:t>
            </w:r>
          </w:p>
        </w:tc>
        <w:tc>
          <w:tcPr>
            <w:tcW w:w="0" w:type="auto"/>
            <w:hideMark/>
          </w:tcPr>
          <w:p w14:paraId="6B2AA827" w14:textId="77777777" w:rsidR="00C96F07" w:rsidRPr="00C96F07" w:rsidRDefault="00C96F07" w:rsidP="00A37A48">
            <w:pPr>
              <w:spacing w:after="160" w:line="259" w:lineRule="auto"/>
            </w:pPr>
            <w:r w:rsidRPr="00C96F07">
              <w:t>__________</w:t>
            </w:r>
          </w:p>
        </w:tc>
        <w:tc>
          <w:tcPr>
            <w:tcW w:w="0" w:type="auto"/>
            <w:hideMark/>
          </w:tcPr>
          <w:p w14:paraId="5E81DA4D" w14:textId="77777777" w:rsidR="00C96F07" w:rsidRPr="00C96F07" w:rsidRDefault="00C96F07" w:rsidP="00A37A48">
            <w:pPr>
              <w:spacing w:after="160" w:line="259" w:lineRule="auto"/>
            </w:pPr>
            <w:r w:rsidRPr="00C96F07">
              <w:t>__________</w:t>
            </w:r>
          </w:p>
        </w:tc>
        <w:tc>
          <w:tcPr>
            <w:tcW w:w="0" w:type="auto"/>
            <w:hideMark/>
          </w:tcPr>
          <w:p w14:paraId="36A098CF" w14:textId="77777777" w:rsidR="00C96F07" w:rsidRPr="00C96F07" w:rsidRDefault="00C96F07" w:rsidP="00A37A48">
            <w:pPr>
              <w:spacing w:after="160" w:line="259" w:lineRule="auto"/>
            </w:pPr>
            <w:r w:rsidRPr="00C96F07">
              <w:t>__________</w:t>
            </w:r>
          </w:p>
        </w:tc>
      </w:tr>
      <w:tr w:rsidR="00C96F07" w:rsidRPr="00C96F07" w14:paraId="55CAB7DB" w14:textId="77777777" w:rsidTr="00A37A48">
        <w:tc>
          <w:tcPr>
            <w:tcW w:w="0" w:type="auto"/>
          </w:tcPr>
          <w:p w14:paraId="59B548D0" w14:textId="77777777" w:rsidR="00C96F07" w:rsidRPr="00C96F07" w:rsidRDefault="00C96F07" w:rsidP="00A37A48">
            <w:r w:rsidRPr="00C96F07">
              <w:t>3</w:t>
            </w:r>
          </w:p>
        </w:tc>
        <w:tc>
          <w:tcPr>
            <w:tcW w:w="0" w:type="auto"/>
          </w:tcPr>
          <w:p w14:paraId="1AB730C7" w14:textId="77777777" w:rsidR="00C96F07" w:rsidRPr="00C96F07" w:rsidRDefault="00C96F07" w:rsidP="00A37A48">
            <w:r w:rsidRPr="00C96F07">
              <w:t>3 Gbps (1:1)</w:t>
            </w:r>
          </w:p>
        </w:tc>
        <w:tc>
          <w:tcPr>
            <w:tcW w:w="0" w:type="auto"/>
          </w:tcPr>
          <w:p w14:paraId="00D6F446" w14:textId="77777777" w:rsidR="00C96F07" w:rsidRPr="00C96F07" w:rsidRDefault="00C96F07" w:rsidP="00A37A48">
            <w:r w:rsidRPr="00C96F07">
              <w:t>__________</w:t>
            </w:r>
          </w:p>
        </w:tc>
        <w:tc>
          <w:tcPr>
            <w:tcW w:w="0" w:type="auto"/>
          </w:tcPr>
          <w:p w14:paraId="5165DAD3" w14:textId="77777777" w:rsidR="00C96F07" w:rsidRPr="00C96F07" w:rsidRDefault="00C96F07" w:rsidP="00A37A48">
            <w:r w:rsidRPr="00C96F07">
              <w:t>__________</w:t>
            </w:r>
          </w:p>
        </w:tc>
        <w:tc>
          <w:tcPr>
            <w:tcW w:w="0" w:type="auto"/>
          </w:tcPr>
          <w:p w14:paraId="4B88AFBD" w14:textId="77777777" w:rsidR="00C96F07" w:rsidRPr="00C96F07" w:rsidRDefault="00C96F07" w:rsidP="00A37A48">
            <w:r w:rsidRPr="00C96F07">
              <w:t>__________</w:t>
            </w:r>
          </w:p>
        </w:tc>
      </w:tr>
      <w:tr w:rsidR="00C96F07" w:rsidRPr="00C96F07" w14:paraId="3B760BDD" w14:textId="77777777" w:rsidTr="00A37A48">
        <w:tc>
          <w:tcPr>
            <w:tcW w:w="0" w:type="auto"/>
          </w:tcPr>
          <w:p w14:paraId="5CFC305D" w14:textId="77777777" w:rsidR="00C96F07" w:rsidRPr="00C96F07" w:rsidRDefault="00C96F07" w:rsidP="00A37A48">
            <w:r w:rsidRPr="00C96F07">
              <w:t>4</w:t>
            </w:r>
          </w:p>
        </w:tc>
        <w:tc>
          <w:tcPr>
            <w:tcW w:w="0" w:type="auto"/>
          </w:tcPr>
          <w:p w14:paraId="51D83787" w14:textId="77777777" w:rsidR="00C96F07" w:rsidRPr="00C96F07" w:rsidRDefault="00C96F07" w:rsidP="00A37A48">
            <w:r w:rsidRPr="00C96F07">
              <w:t>4 Gbps (1:1)</w:t>
            </w:r>
          </w:p>
        </w:tc>
        <w:tc>
          <w:tcPr>
            <w:tcW w:w="0" w:type="auto"/>
          </w:tcPr>
          <w:p w14:paraId="6ED7046A" w14:textId="77777777" w:rsidR="00C96F07" w:rsidRPr="00C96F07" w:rsidRDefault="00C96F07" w:rsidP="00A37A48">
            <w:r w:rsidRPr="00C96F07">
              <w:t>__________</w:t>
            </w:r>
          </w:p>
        </w:tc>
        <w:tc>
          <w:tcPr>
            <w:tcW w:w="0" w:type="auto"/>
          </w:tcPr>
          <w:p w14:paraId="49D1568F" w14:textId="77777777" w:rsidR="00C96F07" w:rsidRPr="00C96F07" w:rsidRDefault="00C96F07" w:rsidP="00A37A48">
            <w:r w:rsidRPr="00C96F07">
              <w:t>__________</w:t>
            </w:r>
          </w:p>
        </w:tc>
        <w:tc>
          <w:tcPr>
            <w:tcW w:w="0" w:type="auto"/>
          </w:tcPr>
          <w:p w14:paraId="7EF2961E" w14:textId="77777777" w:rsidR="00C96F07" w:rsidRPr="00C96F07" w:rsidRDefault="00C96F07" w:rsidP="00A37A48">
            <w:r w:rsidRPr="00C96F07">
              <w:t>__________</w:t>
            </w:r>
          </w:p>
        </w:tc>
      </w:tr>
      <w:tr w:rsidR="00C96F07" w:rsidRPr="00C96F07" w14:paraId="4577BE36" w14:textId="77777777" w:rsidTr="00A37A48">
        <w:tc>
          <w:tcPr>
            <w:tcW w:w="0" w:type="auto"/>
          </w:tcPr>
          <w:p w14:paraId="3AB1E6A4" w14:textId="77777777" w:rsidR="00C96F07" w:rsidRPr="00C96F07" w:rsidRDefault="00C96F07" w:rsidP="00A37A48">
            <w:r w:rsidRPr="00C96F07">
              <w:t>5</w:t>
            </w:r>
          </w:p>
        </w:tc>
        <w:tc>
          <w:tcPr>
            <w:tcW w:w="0" w:type="auto"/>
          </w:tcPr>
          <w:p w14:paraId="55E9F4BF" w14:textId="77777777" w:rsidR="00C96F07" w:rsidRPr="00C96F07" w:rsidRDefault="00C96F07" w:rsidP="00A37A48">
            <w:r w:rsidRPr="00C96F07">
              <w:t>5 Gbps (1:1)</w:t>
            </w:r>
          </w:p>
        </w:tc>
        <w:tc>
          <w:tcPr>
            <w:tcW w:w="0" w:type="auto"/>
          </w:tcPr>
          <w:p w14:paraId="0B5F350E" w14:textId="77777777" w:rsidR="00C96F07" w:rsidRPr="00C96F07" w:rsidRDefault="00C96F07" w:rsidP="00A37A48">
            <w:r w:rsidRPr="00C96F07">
              <w:t>__________</w:t>
            </w:r>
          </w:p>
        </w:tc>
        <w:tc>
          <w:tcPr>
            <w:tcW w:w="0" w:type="auto"/>
          </w:tcPr>
          <w:p w14:paraId="5E83229D" w14:textId="77777777" w:rsidR="00C96F07" w:rsidRPr="00C96F07" w:rsidRDefault="00C96F07" w:rsidP="00A37A48">
            <w:r w:rsidRPr="00C96F07">
              <w:t>__________</w:t>
            </w:r>
          </w:p>
        </w:tc>
        <w:tc>
          <w:tcPr>
            <w:tcW w:w="0" w:type="auto"/>
          </w:tcPr>
          <w:p w14:paraId="67D3DAA4" w14:textId="77777777" w:rsidR="00C96F07" w:rsidRPr="00C96F07" w:rsidRDefault="00C96F07" w:rsidP="00A37A48">
            <w:r w:rsidRPr="00C96F07">
              <w:t>__________</w:t>
            </w:r>
          </w:p>
        </w:tc>
      </w:tr>
    </w:tbl>
    <w:p w14:paraId="1DC90864" w14:textId="77777777" w:rsidR="00C96F07" w:rsidRPr="00C96F07" w:rsidRDefault="00C96F07" w:rsidP="00C96F07"/>
    <w:p w14:paraId="4453B7F3" w14:textId="77777777" w:rsidR="00C96F07" w:rsidRPr="00C96F07" w:rsidRDefault="00C96F07" w:rsidP="00C96F07">
      <w:pPr>
        <w:rPr>
          <w:b/>
          <w:bCs/>
        </w:rPr>
      </w:pPr>
      <w:r w:rsidRPr="00C96F07">
        <w:rPr>
          <w:b/>
          <w:bCs/>
        </w:rPr>
        <w:t>2. BANDWIDTH ON DEMAND (</w:t>
      </w:r>
      <w:proofErr w:type="spellStart"/>
      <w:r w:rsidRPr="00C96F07">
        <w:rPr>
          <w:b/>
          <w:bCs/>
        </w:rPr>
        <w:t>BoD</w:t>
      </w:r>
      <w:proofErr w:type="spellEnd"/>
      <w:r w:rsidRPr="00C96F07">
        <w:rPr>
          <w:b/>
          <w:bCs/>
        </w:rPr>
        <w:t>) – RATE CARD</w:t>
      </w:r>
    </w:p>
    <w:p w14:paraId="5AC4B407" w14:textId="77777777" w:rsidR="00C96F07" w:rsidRPr="00C96F07" w:rsidRDefault="00C96F07" w:rsidP="00C96F07">
      <w:pPr>
        <w:rPr>
          <w:b/>
          <w:bCs/>
        </w:rPr>
      </w:pPr>
      <w:r w:rsidRPr="00C96F07">
        <w:rPr>
          <w:b/>
          <w:bCs/>
        </w:rPr>
        <w:t xml:space="preserve">A. Standard </w:t>
      </w:r>
      <w:proofErr w:type="spellStart"/>
      <w:r w:rsidRPr="00C96F07">
        <w:rPr>
          <w:b/>
          <w:bCs/>
        </w:rPr>
        <w:t>BoD</w:t>
      </w:r>
      <w:proofErr w:type="spellEnd"/>
      <w:r w:rsidRPr="00C96F07">
        <w:rPr>
          <w:b/>
          <w:bCs/>
        </w:rPr>
        <w:t xml:space="preserve"> Pricing Model</w:t>
      </w:r>
    </w:p>
    <w:tbl>
      <w:tblPr>
        <w:tblW w:w="8840" w:type="dxa"/>
        <w:tblLook w:val="04A0" w:firstRow="1" w:lastRow="0" w:firstColumn="1" w:lastColumn="0" w:noHBand="0" w:noVBand="1"/>
      </w:tblPr>
      <w:tblGrid>
        <w:gridCol w:w="807"/>
        <w:gridCol w:w="751"/>
        <w:gridCol w:w="1148"/>
        <w:gridCol w:w="659"/>
        <w:gridCol w:w="754"/>
        <w:gridCol w:w="754"/>
        <w:gridCol w:w="754"/>
        <w:gridCol w:w="754"/>
        <w:gridCol w:w="754"/>
        <w:gridCol w:w="854"/>
        <w:gridCol w:w="854"/>
      </w:tblGrid>
      <w:tr w:rsidR="00C96F07" w:rsidRPr="00C96F07" w14:paraId="4814899C" w14:textId="77777777" w:rsidTr="00A37A48">
        <w:trPr>
          <w:trHeight w:val="290"/>
        </w:trPr>
        <w:tc>
          <w:tcPr>
            <w:tcW w:w="8840" w:type="dxa"/>
            <w:gridSpan w:val="11"/>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73B46B6"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ISP Rate Card</w:t>
            </w:r>
          </w:p>
        </w:tc>
      </w:tr>
      <w:tr w:rsidR="00C96F07" w:rsidRPr="00C96F07" w14:paraId="43D000DE" w14:textId="77777777" w:rsidTr="00A37A48">
        <w:trPr>
          <w:trHeight w:val="290"/>
        </w:trPr>
        <w:tc>
          <w:tcPr>
            <w:tcW w:w="807" w:type="dxa"/>
            <w:tcBorders>
              <w:top w:val="nil"/>
              <w:left w:val="single" w:sz="4" w:space="0" w:color="auto"/>
              <w:bottom w:val="single" w:sz="4" w:space="0" w:color="auto"/>
              <w:right w:val="single" w:sz="4" w:space="0" w:color="auto"/>
            </w:tcBorders>
            <w:shd w:val="clear" w:color="000000" w:fill="FFFF00"/>
            <w:noWrap/>
            <w:vAlign w:val="center"/>
            <w:hideMark/>
          </w:tcPr>
          <w:p w14:paraId="56F0092D"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Per Mbps</w:t>
            </w:r>
          </w:p>
        </w:tc>
        <w:tc>
          <w:tcPr>
            <w:tcW w:w="751" w:type="dxa"/>
            <w:tcBorders>
              <w:top w:val="nil"/>
              <w:left w:val="nil"/>
              <w:bottom w:val="single" w:sz="4" w:space="0" w:color="auto"/>
              <w:right w:val="single" w:sz="4" w:space="0" w:color="auto"/>
            </w:tcBorders>
            <w:shd w:val="clear" w:color="000000" w:fill="FFFF00"/>
            <w:noWrap/>
            <w:vAlign w:val="center"/>
            <w:hideMark/>
          </w:tcPr>
          <w:p w14:paraId="519CE594"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Per Hour</w:t>
            </w:r>
          </w:p>
        </w:tc>
        <w:tc>
          <w:tcPr>
            <w:tcW w:w="1148" w:type="dxa"/>
            <w:tcBorders>
              <w:top w:val="nil"/>
              <w:left w:val="nil"/>
              <w:bottom w:val="single" w:sz="4" w:space="0" w:color="auto"/>
              <w:right w:val="single" w:sz="4" w:space="0" w:color="auto"/>
            </w:tcBorders>
            <w:shd w:val="clear" w:color="000000" w:fill="FFFF00"/>
            <w:noWrap/>
            <w:vAlign w:val="center"/>
            <w:hideMark/>
          </w:tcPr>
          <w:p w14:paraId="0B203DA1"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Per Hour Cost</w:t>
            </w:r>
          </w:p>
        </w:tc>
        <w:tc>
          <w:tcPr>
            <w:tcW w:w="656" w:type="dxa"/>
            <w:tcBorders>
              <w:top w:val="nil"/>
              <w:left w:val="nil"/>
              <w:bottom w:val="single" w:sz="4" w:space="0" w:color="auto"/>
              <w:right w:val="single" w:sz="4" w:space="0" w:color="auto"/>
            </w:tcBorders>
            <w:shd w:val="clear" w:color="000000" w:fill="FFFF00"/>
            <w:noWrap/>
            <w:vAlign w:val="center"/>
            <w:hideMark/>
          </w:tcPr>
          <w:p w14:paraId="6EE8FB50"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8 Hours</w:t>
            </w:r>
          </w:p>
        </w:tc>
        <w:tc>
          <w:tcPr>
            <w:tcW w:w="754" w:type="dxa"/>
            <w:tcBorders>
              <w:top w:val="nil"/>
              <w:left w:val="nil"/>
              <w:bottom w:val="single" w:sz="4" w:space="0" w:color="auto"/>
              <w:right w:val="single" w:sz="4" w:space="0" w:color="auto"/>
            </w:tcBorders>
            <w:shd w:val="clear" w:color="000000" w:fill="FFFF00"/>
            <w:noWrap/>
            <w:vAlign w:val="center"/>
            <w:hideMark/>
          </w:tcPr>
          <w:p w14:paraId="7AFE243F"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16 Hours</w:t>
            </w:r>
          </w:p>
        </w:tc>
        <w:tc>
          <w:tcPr>
            <w:tcW w:w="754" w:type="dxa"/>
            <w:tcBorders>
              <w:top w:val="nil"/>
              <w:left w:val="nil"/>
              <w:bottom w:val="single" w:sz="4" w:space="0" w:color="auto"/>
              <w:right w:val="single" w:sz="4" w:space="0" w:color="auto"/>
            </w:tcBorders>
            <w:shd w:val="clear" w:color="000000" w:fill="FFFF00"/>
            <w:noWrap/>
            <w:vAlign w:val="center"/>
            <w:hideMark/>
          </w:tcPr>
          <w:p w14:paraId="02C16C38"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24 Hours</w:t>
            </w:r>
          </w:p>
        </w:tc>
        <w:tc>
          <w:tcPr>
            <w:tcW w:w="754" w:type="dxa"/>
            <w:tcBorders>
              <w:top w:val="nil"/>
              <w:left w:val="nil"/>
              <w:bottom w:val="single" w:sz="4" w:space="0" w:color="auto"/>
              <w:right w:val="single" w:sz="4" w:space="0" w:color="auto"/>
            </w:tcBorders>
            <w:shd w:val="clear" w:color="000000" w:fill="FFFF00"/>
            <w:noWrap/>
            <w:vAlign w:val="center"/>
            <w:hideMark/>
          </w:tcPr>
          <w:p w14:paraId="5161400A"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48 Hours</w:t>
            </w:r>
          </w:p>
        </w:tc>
        <w:tc>
          <w:tcPr>
            <w:tcW w:w="754" w:type="dxa"/>
            <w:tcBorders>
              <w:top w:val="nil"/>
              <w:left w:val="nil"/>
              <w:bottom w:val="single" w:sz="4" w:space="0" w:color="auto"/>
              <w:right w:val="single" w:sz="4" w:space="0" w:color="auto"/>
            </w:tcBorders>
            <w:shd w:val="clear" w:color="000000" w:fill="FFFF00"/>
            <w:noWrap/>
            <w:vAlign w:val="center"/>
            <w:hideMark/>
          </w:tcPr>
          <w:p w14:paraId="1AE2931C"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72 Hours</w:t>
            </w:r>
          </w:p>
        </w:tc>
        <w:tc>
          <w:tcPr>
            <w:tcW w:w="754" w:type="dxa"/>
            <w:tcBorders>
              <w:top w:val="nil"/>
              <w:left w:val="nil"/>
              <w:bottom w:val="single" w:sz="4" w:space="0" w:color="auto"/>
              <w:right w:val="single" w:sz="4" w:space="0" w:color="auto"/>
            </w:tcBorders>
            <w:shd w:val="clear" w:color="000000" w:fill="FFFF00"/>
            <w:noWrap/>
            <w:vAlign w:val="center"/>
            <w:hideMark/>
          </w:tcPr>
          <w:p w14:paraId="01324AA1"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96 Hours</w:t>
            </w:r>
          </w:p>
        </w:tc>
        <w:tc>
          <w:tcPr>
            <w:tcW w:w="854" w:type="dxa"/>
            <w:tcBorders>
              <w:top w:val="nil"/>
              <w:left w:val="nil"/>
              <w:bottom w:val="single" w:sz="4" w:space="0" w:color="auto"/>
              <w:right w:val="single" w:sz="4" w:space="0" w:color="auto"/>
            </w:tcBorders>
            <w:shd w:val="clear" w:color="000000" w:fill="FFFF00"/>
            <w:noWrap/>
            <w:vAlign w:val="center"/>
            <w:hideMark/>
          </w:tcPr>
          <w:p w14:paraId="0165B179"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120 Hours</w:t>
            </w:r>
          </w:p>
        </w:tc>
        <w:tc>
          <w:tcPr>
            <w:tcW w:w="854" w:type="dxa"/>
            <w:tcBorders>
              <w:top w:val="nil"/>
              <w:left w:val="nil"/>
              <w:bottom w:val="single" w:sz="4" w:space="0" w:color="auto"/>
              <w:right w:val="single" w:sz="4" w:space="0" w:color="auto"/>
            </w:tcBorders>
            <w:shd w:val="clear" w:color="000000" w:fill="FFFF00"/>
            <w:noWrap/>
            <w:vAlign w:val="center"/>
            <w:hideMark/>
          </w:tcPr>
          <w:p w14:paraId="35561E2A"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144 Hours</w:t>
            </w:r>
          </w:p>
        </w:tc>
      </w:tr>
      <w:tr w:rsidR="00C96F07" w:rsidRPr="00C96F07" w14:paraId="3C25506E" w14:textId="77777777" w:rsidTr="00A37A48">
        <w:trPr>
          <w:trHeight w:val="290"/>
        </w:trPr>
        <w:tc>
          <w:tcPr>
            <w:tcW w:w="4116" w:type="dxa"/>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DBE1A68"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shd w:val="clear" w:color="000000" w:fill="DBDBDB"/>
            <w:noWrap/>
            <w:vAlign w:val="center"/>
            <w:hideMark/>
          </w:tcPr>
          <w:p w14:paraId="2107CA2C"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1 Day</w:t>
            </w:r>
          </w:p>
        </w:tc>
        <w:tc>
          <w:tcPr>
            <w:tcW w:w="754" w:type="dxa"/>
            <w:tcBorders>
              <w:top w:val="nil"/>
              <w:left w:val="nil"/>
              <w:bottom w:val="single" w:sz="4" w:space="0" w:color="auto"/>
              <w:right w:val="single" w:sz="4" w:space="0" w:color="auto"/>
            </w:tcBorders>
            <w:shd w:val="clear" w:color="000000" w:fill="DBDBDB"/>
            <w:noWrap/>
            <w:vAlign w:val="center"/>
            <w:hideMark/>
          </w:tcPr>
          <w:p w14:paraId="42E3AAEA"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2 Days</w:t>
            </w:r>
          </w:p>
        </w:tc>
        <w:tc>
          <w:tcPr>
            <w:tcW w:w="754" w:type="dxa"/>
            <w:tcBorders>
              <w:top w:val="nil"/>
              <w:left w:val="nil"/>
              <w:bottom w:val="single" w:sz="4" w:space="0" w:color="auto"/>
              <w:right w:val="single" w:sz="4" w:space="0" w:color="auto"/>
            </w:tcBorders>
            <w:shd w:val="clear" w:color="000000" w:fill="DBDBDB"/>
            <w:noWrap/>
            <w:vAlign w:val="center"/>
            <w:hideMark/>
          </w:tcPr>
          <w:p w14:paraId="33209DF0"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3 Days</w:t>
            </w:r>
          </w:p>
        </w:tc>
        <w:tc>
          <w:tcPr>
            <w:tcW w:w="754" w:type="dxa"/>
            <w:tcBorders>
              <w:top w:val="nil"/>
              <w:left w:val="nil"/>
              <w:bottom w:val="single" w:sz="4" w:space="0" w:color="auto"/>
              <w:right w:val="single" w:sz="4" w:space="0" w:color="auto"/>
            </w:tcBorders>
            <w:shd w:val="clear" w:color="000000" w:fill="DBDBDB"/>
            <w:noWrap/>
            <w:vAlign w:val="center"/>
            <w:hideMark/>
          </w:tcPr>
          <w:p w14:paraId="0557CC3E"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4 Days</w:t>
            </w:r>
          </w:p>
        </w:tc>
        <w:tc>
          <w:tcPr>
            <w:tcW w:w="854" w:type="dxa"/>
            <w:tcBorders>
              <w:top w:val="nil"/>
              <w:left w:val="nil"/>
              <w:bottom w:val="single" w:sz="4" w:space="0" w:color="auto"/>
              <w:right w:val="single" w:sz="4" w:space="0" w:color="auto"/>
            </w:tcBorders>
            <w:shd w:val="clear" w:color="000000" w:fill="DBDBDB"/>
            <w:noWrap/>
            <w:vAlign w:val="center"/>
            <w:hideMark/>
          </w:tcPr>
          <w:p w14:paraId="14432804"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5 Days</w:t>
            </w:r>
          </w:p>
        </w:tc>
        <w:tc>
          <w:tcPr>
            <w:tcW w:w="854" w:type="dxa"/>
            <w:tcBorders>
              <w:top w:val="nil"/>
              <w:left w:val="nil"/>
              <w:bottom w:val="single" w:sz="4" w:space="0" w:color="auto"/>
              <w:right w:val="single" w:sz="4" w:space="0" w:color="auto"/>
            </w:tcBorders>
            <w:shd w:val="clear" w:color="000000" w:fill="DBDBDB"/>
            <w:noWrap/>
            <w:vAlign w:val="center"/>
            <w:hideMark/>
          </w:tcPr>
          <w:p w14:paraId="6F62CB7C" w14:textId="77777777" w:rsidR="00C96F07" w:rsidRPr="00C96F07" w:rsidRDefault="00C96F07" w:rsidP="00A37A48">
            <w:pPr>
              <w:spacing w:after="0" w:line="240" w:lineRule="auto"/>
              <w:jc w:val="center"/>
              <w:rPr>
                <w:rFonts w:ascii="Calibri" w:eastAsia="Times New Roman" w:hAnsi="Calibri" w:cs="Calibri"/>
                <w:b/>
                <w:bCs/>
                <w:color w:val="000000"/>
                <w:kern w:val="0"/>
                <w:sz w:val="18"/>
                <w:szCs w:val="18"/>
                <w:lang w:eastAsia="en-IN"/>
                <w14:ligatures w14:val="none"/>
              </w:rPr>
            </w:pPr>
            <w:r w:rsidRPr="00C96F07">
              <w:rPr>
                <w:rFonts w:ascii="Calibri" w:eastAsia="Times New Roman" w:hAnsi="Calibri" w:cs="Calibri"/>
                <w:b/>
                <w:bCs/>
                <w:color w:val="000000"/>
                <w:kern w:val="0"/>
                <w:sz w:val="18"/>
                <w:szCs w:val="18"/>
                <w:lang w:eastAsia="en-IN"/>
                <w14:ligatures w14:val="none"/>
              </w:rPr>
              <w:t>6 Days</w:t>
            </w:r>
          </w:p>
        </w:tc>
      </w:tr>
      <w:tr w:rsidR="00C96F07" w:rsidRPr="00C96F07" w14:paraId="3D04625D"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7E8B538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w:t>
            </w:r>
          </w:p>
        </w:tc>
        <w:tc>
          <w:tcPr>
            <w:tcW w:w="751" w:type="dxa"/>
            <w:tcBorders>
              <w:top w:val="nil"/>
              <w:left w:val="nil"/>
              <w:bottom w:val="single" w:sz="4" w:space="0" w:color="auto"/>
              <w:right w:val="single" w:sz="4" w:space="0" w:color="auto"/>
            </w:tcBorders>
            <w:noWrap/>
            <w:vAlign w:val="center"/>
            <w:hideMark/>
          </w:tcPr>
          <w:p w14:paraId="420FDAB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7545E6A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w:t>
            </w:r>
          </w:p>
        </w:tc>
        <w:tc>
          <w:tcPr>
            <w:tcW w:w="656" w:type="dxa"/>
            <w:tcBorders>
              <w:top w:val="nil"/>
              <w:left w:val="nil"/>
              <w:bottom w:val="single" w:sz="4" w:space="0" w:color="auto"/>
              <w:right w:val="single" w:sz="4" w:space="0" w:color="auto"/>
            </w:tcBorders>
            <w:noWrap/>
            <w:vAlign w:val="center"/>
            <w:hideMark/>
          </w:tcPr>
          <w:p w14:paraId="15AEAEE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97773F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6A85AC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3AEE61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7BE1F3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3BFEAB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149CBD6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C1C195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6B525827"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6C3E622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20</w:t>
            </w:r>
          </w:p>
        </w:tc>
        <w:tc>
          <w:tcPr>
            <w:tcW w:w="751" w:type="dxa"/>
            <w:tcBorders>
              <w:top w:val="nil"/>
              <w:left w:val="nil"/>
              <w:bottom w:val="single" w:sz="4" w:space="0" w:color="auto"/>
              <w:right w:val="single" w:sz="4" w:space="0" w:color="auto"/>
            </w:tcBorders>
            <w:noWrap/>
            <w:vAlign w:val="center"/>
            <w:hideMark/>
          </w:tcPr>
          <w:p w14:paraId="3047456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393D9FD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20</w:t>
            </w:r>
          </w:p>
        </w:tc>
        <w:tc>
          <w:tcPr>
            <w:tcW w:w="656" w:type="dxa"/>
            <w:tcBorders>
              <w:top w:val="nil"/>
              <w:left w:val="nil"/>
              <w:bottom w:val="single" w:sz="4" w:space="0" w:color="auto"/>
              <w:right w:val="single" w:sz="4" w:space="0" w:color="auto"/>
            </w:tcBorders>
            <w:noWrap/>
            <w:vAlign w:val="center"/>
            <w:hideMark/>
          </w:tcPr>
          <w:p w14:paraId="0C29A96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55504B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9A3166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09F6E8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F5FBCE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6DDF86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C8F5A2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2281DEF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68C62DE6"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510CCE7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30</w:t>
            </w:r>
          </w:p>
        </w:tc>
        <w:tc>
          <w:tcPr>
            <w:tcW w:w="751" w:type="dxa"/>
            <w:tcBorders>
              <w:top w:val="nil"/>
              <w:left w:val="nil"/>
              <w:bottom w:val="single" w:sz="4" w:space="0" w:color="auto"/>
              <w:right w:val="single" w:sz="4" w:space="0" w:color="auto"/>
            </w:tcBorders>
            <w:noWrap/>
            <w:vAlign w:val="center"/>
            <w:hideMark/>
          </w:tcPr>
          <w:p w14:paraId="735AC19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7BC0B2E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30</w:t>
            </w:r>
          </w:p>
        </w:tc>
        <w:tc>
          <w:tcPr>
            <w:tcW w:w="656" w:type="dxa"/>
            <w:tcBorders>
              <w:top w:val="nil"/>
              <w:left w:val="nil"/>
              <w:bottom w:val="single" w:sz="4" w:space="0" w:color="auto"/>
              <w:right w:val="single" w:sz="4" w:space="0" w:color="auto"/>
            </w:tcBorders>
            <w:noWrap/>
            <w:vAlign w:val="center"/>
            <w:hideMark/>
          </w:tcPr>
          <w:p w14:paraId="2A9D845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7E9FD4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6A57AA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5605DE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CFFF21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1F8122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34DE722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4CD731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3761B1FC"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15DBAEE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40</w:t>
            </w:r>
          </w:p>
        </w:tc>
        <w:tc>
          <w:tcPr>
            <w:tcW w:w="751" w:type="dxa"/>
            <w:tcBorders>
              <w:top w:val="nil"/>
              <w:left w:val="nil"/>
              <w:bottom w:val="single" w:sz="4" w:space="0" w:color="auto"/>
              <w:right w:val="single" w:sz="4" w:space="0" w:color="auto"/>
            </w:tcBorders>
            <w:noWrap/>
            <w:vAlign w:val="center"/>
            <w:hideMark/>
          </w:tcPr>
          <w:p w14:paraId="27D12E9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1EF5B89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40</w:t>
            </w:r>
          </w:p>
        </w:tc>
        <w:tc>
          <w:tcPr>
            <w:tcW w:w="656" w:type="dxa"/>
            <w:tcBorders>
              <w:top w:val="nil"/>
              <w:left w:val="nil"/>
              <w:bottom w:val="single" w:sz="4" w:space="0" w:color="auto"/>
              <w:right w:val="single" w:sz="4" w:space="0" w:color="auto"/>
            </w:tcBorders>
            <w:noWrap/>
            <w:vAlign w:val="center"/>
            <w:hideMark/>
          </w:tcPr>
          <w:p w14:paraId="53B843B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F0B884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8788EE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40EC56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5B6DA1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2D901D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A276C8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657AE9A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13876733"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39F5EAF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lastRenderedPageBreak/>
              <w:t>50</w:t>
            </w:r>
          </w:p>
        </w:tc>
        <w:tc>
          <w:tcPr>
            <w:tcW w:w="751" w:type="dxa"/>
            <w:tcBorders>
              <w:top w:val="nil"/>
              <w:left w:val="nil"/>
              <w:bottom w:val="single" w:sz="4" w:space="0" w:color="auto"/>
              <w:right w:val="single" w:sz="4" w:space="0" w:color="auto"/>
            </w:tcBorders>
            <w:noWrap/>
            <w:vAlign w:val="center"/>
            <w:hideMark/>
          </w:tcPr>
          <w:p w14:paraId="2A44A89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2704FAB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50</w:t>
            </w:r>
          </w:p>
        </w:tc>
        <w:tc>
          <w:tcPr>
            <w:tcW w:w="656" w:type="dxa"/>
            <w:tcBorders>
              <w:top w:val="nil"/>
              <w:left w:val="nil"/>
              <w:bottom w:val="single" w:sz="4" w:space="0" w:color="auto"/>
              <w:right w:val="single" w:sz="4" w:space="0" w:color="auto"/>
            </w:tcBorders>
            <w:noWrap/>
            <w:vAlign w:val="center"/>
            <w:hideMark/>
          </w:tcPr>
          <w:p w14:paraId="0513A92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E4D397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3A2BDE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55C5D2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36E5BE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BC8E31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04BBF2D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395F2E7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61E5D8A2"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4C8ED7A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70</w:t>
            </w:r>
          </w:p>
        </w:tc>
        <w:tc>
          <w:tcPr>
            <w:tcW w:w="751" w:type="dxa"/>
            <w:tcBorders>
              <w:top w:val="nil"/>
              <w:left w:val="nil"/>
              <w:bottom w:val="single" w:sz="4" w:space="0" w:color="auto"/>
              <w:right w:val="single" w:sz="4" w:space="0" w:color="auto"/>
            </w:tcBorders>
            <w:noWrap/>
            <w:vAlign w:val="center"/>
            <w:hideMark/>
          </w:tcPr>
          <w:p w14:paraId="1EF52B5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3E8C8F7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70</w:t>
            </w:r>
          </w:p>
        </w:tc>
        <w:tc>
          <w:tcPr>
            <w:tcW w:w="656" w:type="dxa"/>
            <w:tcBorders>
              <w:top w:val="nil"/>
              <w:left w:val="nil"/>
              <w:bottom w:val="single" w:sz="4" w:space="0" w:color="auto"/>
              <w:right w:val="single" w:sz="4" w:space="0" w:color="auto"/>
            </w:tcBorders>
            <w:noWrap/>
            <w:vAlign w:val="center"/>
            <w:hideMark/>
          </w:tcPr>
          <w:p w14:paraId="31694A9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F5F1B5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EA95B1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2190DF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639EA5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6DFE03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5A8E12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AD1E90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197990FB"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49B49B1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100</w:t>
            </w:r>
          </w:p>
        </w:tc>
        <w:tc>
          <w:tcPr>
            <w:tcW w:w="751" w:type="dxa"/>
            <w:tcBorders>
              <w:top w:val="nil"/>
              <w:left w:val="nil"/>
              <w:bottom w:val="single" w:sz="4" w:space="0" w:color="auto"/>
              <w:right w:val="single" w:sz="4" w:space="0" w:color="auto"/>
            </w:tcBorders>
            <w:noWrap/>
            <w:vAlign w:val="center"/>
            <w:hideMark/>
          </w:tcPr>
          <w:p w14:paraId="30AE8BD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3337595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100</w:t>
            </w:r>
          </w:p>
        </w:tc>
        <w:tc>
          <w:tcPr>
            <w:tcW w:w="656" w:type="dxa"/>
            <w:tcBorders>
              <w:top w:val="nil"/>
              <w:left w:val="nil"/>
              <w:bottom w:val="single" w:sz="4" w:space="0" w:color="auto"/>
              <w:right w:val="single" w:sz="4" w:space="0" w:color="auto"/>
            </w:tcBorders>
            <w:noWrap/>
            <w:vAlign w:val="center"/>
            <w:hideMark/>
          </w:tcPr>
          <w:p w14:paraId="6D6B858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0EF1A0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FC5A9F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D15A65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29B5A8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CEBED3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1F8357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6A27F1F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762402F3"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67BBAC4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150</w:t>
            </w:r>
          </w:p>
        </w:tc>
        <w:tc>
          <w:tcPr>
            <w:tcW w:w="751" w:type="dxa"/>
            <w:tcBorders>
              <w:top w:val="nil"/>
              <w:left w:val="nil"/>
              <w:bottom w:val="single" w:sz="4" w:space="0" w:color="auto"/>
              <w:right w:val="single" w:sz="4" w:space="0" w:color="auto"/>
            </w:tcBorders>
            <w:noWrap/>
            <w:vAlign w:val="center"/>
            <w:hideMark/>
          </w:tcPr>
          <w:p w14:paraId="25CCD10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3D7B939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150</w:t>
            </w:r>
          </w:p>
        </w:tc>
        <w:tc>
          <w:tcPr>
            <w:tcW w:w="656" w:type="dxa"/>
            <w:tcBorders>
              <w:top w:val="nil"/>
              <w:left w:val="nil"/>
              <w:bottom w:val="single" w:sz="4" w:space="0" w:color="auto"/>
              <w:right w:val="single" w:sz="4" w:space="0" w:color="auto"/>
            </w:tcBorders>
            <w:noWrap/>
            <w:vAlign w:val="center"/>
            <w:hideMark/>
          </w:tcPr>
          <w:p w14:paraId="48DAF65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328DDD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1D44FF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90C60B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AE6355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C99896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937ECE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1877F1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00D458C0"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5E9223E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200</w:t>
            </w:r>
          </w:p>
        </w:tc>
        <w:tc>
          <w:tcPr>
            <w:tcW w:w="751" w:type="dxa"/>
            <w:tcBorders>
              <w:top w:val="nil"/>
              <w:left w:val="nil"/>
              <w:bottom w:val="single" w:sz="4" w:space="0" w:color="auto"/>
              <w:right w:val="single" w:sz="4" w:space="0" w:color="auto"/>
            </w:tcBorders>
            <w:noWrap/>
            <w:vAlign w:val="center"/>
            <w:hideMark/>
          </w:tcPr>
          <w:p w14:paraId="2777557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2816913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200</w:t>
            </w:r>
          </w:p>
        </w:tc>
        <w:tc>
          <w:tcPr>
            <w:tcW w:w="656" w:type="dxa"/>
            <w:tcBorders>
              <w:top w:val="nil"/>
              <w:left w:val="nil"/>
              <w:bottom w:val="single" w:sz="4" w:space="0" w:color="auto"/>
              <w:right w:val="single" w:sz="4" w:space="0" w:color="auto"/>
            </w:tcBorders>
            <w:noWrap/>
            <w:vAlign w:val="center"/>
            <w:hideMark/>
          </w:tcPr>
          <w:p w14:paraId="04CCF24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577295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77ACEF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D63C9E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846794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2A6FC5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6B2AAEB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F7E06B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6D9F3638"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6D5D6F0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300</w:t>
            </w:r>
          </w:p>
        </w:tc>
        <w:tc>
          <w:tcPr>
            <w:tcW w:w="751" w:type="dxa"/>
            <w:tcBorders>
              <w:top w:val="nil"/>
              <w:left w:val="nil"/>
              <w:bottom w:val="single" w:sz="4" w:space="0" w:color="auto"/>
              <w:right w:val="single" w:sz="4" w:space="0" w:color="auto"/>
            </w:tcBorders>
            <w:noWrap/>
            <w:vAlign w:val="center"/>
            <w:hideMark/>
          </w:tcPr>
          <w:p w14:paraId="347A337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4F16523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300</w:t>
            </w:r>
          </w:p>
        </w:tc>
        <w:tc>
          <w:tcPr>
            <w:tcW w:w="656" w:type="dxa"/>
            <w:tcBorders>
              <w:top w:val="nil"/>
              <w:left w:val="nil"/>
              <w:bottom w:val="single" w:sz="4" w:space="0" w:color="auto"/>
              <w:right w:val="single" w:sz="4" w:space="0" w:color="auto"/>
            </w:tcBorders>
            <w:noWrap/>
            <w:vAlign w:val="center"/>
            <w:hideMark/>
          </w:tcPr>
          <w:p w14:paraId="265C37C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AD5CC6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70F5AD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31CD89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4AF48E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38C39B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258E974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6A4ED71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0FB0C342"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0FEFF58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400</w:t>
            </w:r>
          </w:p>
        </w:tc>
        <w:tc>
          <w:tcPr>
            <w:tcW w:w="751" w:type="dxa"/>
            <w:tcBorders>
              <w:top w:val="nil"/>
              <w:left w:val="nil"/>
              <w:bottom w:val="single" w:sz="4" w:space="0" w:color="auto"/>
              <w:right w:val="single" w:sz="4" w:space="0" w:color="auto"/>
            </w:tcBorders>
            <w:noWrap/>
            <w:vAlign w:val="center"/>
            <w:hideMark/>
          </w:tcPr>
          <w:p w14:paraId="03AA5D1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39C2CFB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400</w:t>
            </w:r>
          </w:p>
        </w:tc>
        <w:tc>
          <w:tcPr>
            <w:tcW w:w="656" w:type="dxa"/>
            <w:tcBorders>
              <w:top w:val="nil"/>
              <w:left w:val="nil"/>
              <w:bottom w:val="single" w:sz="4" w:space="0" w:color="auto"/>
              <w:right w:val="single" w:sz="4" w:space="0" w:color="auto"/>
            </w:tcBorders>
            <w:noWrap/>
            <w:vAlign w:val="center"/>
            <w:hideMark/>
          </w:tcPr>
          <w:p w14:paraId="01A68EF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DC6A4F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8B47E4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F5CBB9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3945A7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D5EF77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F49976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5433E1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21824574"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0B3F6D7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500</w:t>
            </w:r>
          </w:p>
        </w:tc>
        <w:tc>
          <w:tcPr>
            <w:tcW w:w="751" w:type="dxa"/>
            <w:tcBorders>
              <w:top w:val="nil"/>
              <w:left w:val="nil"/>
              <w:bottom w:val="single" w:sz="4" w:space="0" w:color="auto"/>
              <w:right w:val="single" w:sz="4" w:space="0" w:color="auto"/>
            </w:tcBorders>
            <w:noWrap/>
            <w:vAlign w:val="center"/>
            <w:hideMark/>
          </w:tcPr>
          <w:p w14:paraId="1B57CB7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1226896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500</w:t>
            </w:r>
          </w:p>
        </w:tc>
        <w:tc>
          <w:tcPr>
            <w:tcW w:w="656" w:type="dxa"/>
            <w:tcBorders>
              <w:top w:val="nil"/>
              <w:left w:val="nil"/>
              <w:bottom w:val="single" w:sz="4" w:space="0" w:color="auto"/>
              <w:right w:val="single" w:sz="4" w:space="0" w:color="auto"/>
            </w:tcBorders>
            <w:noWrap/>
            <w:vAlign w:val="center"/>
            <w:hideMark/>
          </w:tcPr>
          <w:p w14:paraId="6B70F13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6E3379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5D900C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0FF0F4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3FB14B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256106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AC06FD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390B52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65B870A7"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1DAF340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700</w:t>
            </w:r>
          </w:p>
        </w:tc>
        <w:tc>
          <w:tcPr>
            <w:tcW w:w="751" w:type="dxa"/>
            <w:tcBorders>
              <w:top w:val="nil"/>
              <w:left w:val="nil"/>
              <w:bottom w:val="single" w:sz="4" w:space="0" w:color="auto"/>
              <w:right w:val="single" w:sz="4" w:space="0" w:color="auto"/>
            </w:tcBorders>
            <w:noWrap/>
            <w:vAlign w:val="center"/>
            <w:hideMark/>
          </w:tcPr>
          <w:p w14:paraId="656BD5E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74FA8F5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700</w:t>
            </w:r>
          </w:p>
        </w:tc>
        <w:tc>
          <w:tcPr>
            <w:tcW w:w="656" w:type="dxa"/>
            <w:tcBorders>
              <w:top w:val="nil"/>
              <w:left w:val="nil"/>
              <w:bottom w:val="single" w:sz="4" w:space="0" w:color="auto"/>
              <w:right w:val="single" w:sz="4" w:space="0" w:color="auto"/>
            </w:tcBorders>
            <w:noWrap/>
            <w:vAlign w:val="center"/>
            <w:hideMark/>
          </w:tcPr>
          <w:p w14:paraId="4B5A80F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A12FED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5C6656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72CF33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27B53E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04DC2D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238A5B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123A681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5A9E4733"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6FC6B43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1000</w:t>
            </w:r>
          </w:p>
        </w:tc>
        <w:tc>
          <w:tcPr>
            <w:tcW w:w="751" w:type="dxa"/>
            <w:tcBorders>
              <w:top w:val="nil"/>
              <w:left w:val="nil"/>
              <w:bottom w:val="single" w:sz="4" w:space="0" w:color="auto"/>
              <w:right w:val="single" w:sz="4" w:space="0" w:color="auto"/>
            </w:tcBorders>
            <w:noWrap/>
            <w:vAlign w:val="center"/>
            <w:hideMark/>
          </w:tcPr>
          <w:p w14:paraId="34FDBF3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059D4AD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1000</w:t>
            </w:r>
          </w:p>
        </w:tc>
        <w:tc>
          <w:tcPr>
            <w:tcW w:w="656" w:type="dxa"/>
            <w:tcBorders>
              <w:top w:val="nil"/>
              <w:left w:val="nil"/>
              <w:bottom w:val="single" w:sz="4" w:space="0" w:color="auto"/>
              <w:right w:val="single" w:sz="4" w:space="0" w:color="auto"/>
            </w:tcBorders>
            <w:noWrap/>
            <w:vAlign w:val="center"/>
            <w:hideMark/>
          </w:tcPr>
          <w:p w14:paraId="7E4DEEB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ECC4BB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E82300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37885D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1B4072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284942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335772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529408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129035C5"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051E518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2000</w:t>
            </w:r>
          </w:p>
        </w:tc>
        <w:tc>
          <w:tcPr>
            <w:tcW w:w="751" w:type="dxa"/>
            <w:tcBorders>
              <w:top w:val="nil"/>
              <w:left w:val="nil"/>
              <w:bottom w:val="single" w:sz="4" w:space="0" w:color="auto"/>
              <w:right w:val="single" w:sz="4" w:space="0" w:color="auto"/>
            </w:tcBorders>
            <w:noWrap/>
            <w:vAlign w:val="center"/>
            <w:hideMark/>
          </w:tcPr>
          <w:p w14:paraId="772ABEB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3DE3A3C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2000</w:t>
            </w:r>
          </w:p>
        </w:tc>
        <w:tc>
          <w:tcPr>
            <w:tcW w:w="656" w:type="dxa"/>
            <w:tcBorders>
              <w:top w:val="nil"/>
              <w:left w:val="nil"/>
              <w:bottom w:val="single" w:sz="4" w:space="0" w:color="auto"/>
              <w:right w:val="single" w:sz="4" w:space="0" w:color="auto"/>
            </w:tcBorders>
            <w:noWrap/>
            <w:vAlign w:val="center"/>
            <w:hideMark/>
          </w:tcPr>
          <w:p w14:paraId="610E40B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AD4796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442399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BA903B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E01635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64D003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030DD7E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520B36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53C21A9C"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416B708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3000</w:t>
            </w:r>
          </w:p>
        </w:tc>
        <w:tc>
          <w:tcPr>
            <w:tcW w:w="751" w:type="dxa"/>
            <w:tcBorders>
              <w:top w:val="nil"/>
              <w:left w:val="nil"/>
              <w:bottom w:val="single" w:sz="4" w:space="0" w:color="auto"/>
              <w:right w:val="single" w:sz="4" w:space="0" w:color="auto"/>
            </w:tcBorders>
            <w:noWrap/>
            <w:vAlign w:val="center"/>
            <w:hideMark/>
          </w:tcPr>
          <w:p w14:paraId="51C8BA1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1C97F66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3000</w:t>
            </w:r>
          </w:p>
        </w:tc>
        <w:tc>
          <w:tcPr>
            <w:tcW w:w="656" w:type="dxa"/>
            <w:tcBorders>
              <w:top w:val="nil"/>
              <w:left w:val="nil"/>
              <w:bottom w:val="single" w:sz="4" w:space="0" w:color="auto"/>
              <w:right w:val="single" w:sz="4" w:space="0" w:color="auto"/>
            </w:tcBorders>
            <w:noWrap/>
            <w:vAlign w:val="center"/>
            <w:hideMark/>
          </w:tcPr>
          <w:p w14:paraId="0CD46C1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C4286D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F3AD41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EE68FB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E23CC1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E58CD1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FC0E39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05E8EC6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7B80418A"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5883C1C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4000</w:t>
            </w:r>
          </w:p>
        </w:tc>
        <w:tc>
          <w:tcPr>
            <w:tcW w:w="751" w:type="dxa"/>
            <w:tcBorders>
              <w:top w:val="nil"/>
              <w:left w:val="nil"/>
              <w:bottom w:val="single" w:sz="4" w:space="0" w:color="auto"/>
              <w:right w:val="single" w:sz="4" w:space="0" w:color="auto"/>
            </w:tcBorders>
            <w:noWrap/>
            <w:vAlign w:val="center"/>
            <w:hideMark/>
          </w:tcPr>
          <w:p w14:paraId="51AE4A8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266E2FA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4000</w:t>
            </w:r>
          </w:p>
        </w:tc>
        <w:tc>
          <w:tcPr>
            <w:tcW w:w="656" w:type="dxa"/>
            <w:tcBorders>
              <w:top w:val="nil"/>
              <w:left w:val="nil"/>
              <w:bottom w:val="single" w:sz="4" w:space="0" w:color="auto"/>
              <w:right w:val="single" w:sz="4" w:space="0" w:color="auto"/>
            </w:tcBorders>
            <w:noWrap/>
            <w:vAlign w:val="center"/>
            <w:hideMark/>
          </w:tcPr>
          <w:p w14:paraId="6C27EBB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28BC77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76F17C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BF05CC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F24013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34F099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A30070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F8A663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3FCE8316"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025F4B3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5000</w:t>
            </w:r>
          </w:p>
        </w:tc>
        <w:tc>
          <w:tcPr>
            <w:tcW w:w="751" w:type="dxa"/>
            <w:tcBorders>
              <w:top w:val="nil"/>
              <w:left w:val="nil"/>
              <w:bottom w:val="single" w:sz="4" w:space="0" w:color="auto"/>
              <w:right w:val="single" w:sz="4" w:space="0" w:color="auto"/>
            </w:tcBorders>
            <w:noWrap/>
            <w:vAlign w:val="center"/>
            <w:hideMark/>
          </w:tcPr>
          <w:p w14:paraId="1CD4344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13E53D7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5000</w:t>
            </w:r>
          </w:p>
        </w:tc>
        <w:tc>
          <w:tcPr>
            <w:tcW w:w="656" w:type="dxa"/>
            <w:tcBorders>
              <w:top w:val="nil"/>
              <w:left w:val="nil"/>
              <w:bottom w:val="single" w:sz="4" w:space="0" w:color="auto"/>
              <w:right w:val="single" w:sz="4" w:space="0" w:color="auto"/>
            </w:tcBorders>
            <w:noWrap/>
            <w:vAlign w:val="center"/>
            <w:hideMark/>
          </w:tcPr>
          <w:p w14:paraId="5C74C4C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6AD83A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9A1299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6C6347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CD8920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B67D31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391AE9E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88D4CF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2C5D9BA9"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7087B74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6000</w:t>
            </w:r>
          </w:p>
        </w:tc>
        <w:tc>
          <w:tcPr>
            <w:tcW w:w="751" w:type="dxa"/>
            <w:tcBorders>
              <w:top w:val="nil"/>
              <w:left w:val="nil"/>
              <w:bottom w:val="single" w:sz="4" w:space="0" w:color="auto"/>
              <w:right w:val="single" w:sz="4" w:space="0" w:color="auto"/>
            </w:tcBorders>
            <w:noWrap/>
            <w:vAlign w:val="center"/>
            <w:hideMark/>
          </w:tcPr>
          <w:p w14:paraId="218F529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1261753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6000</w:t>
            </w:r>
          </w:p>
        </w:tc>
        <w:tc>
          <w:tcPr>
            <w:tcW w:w="656" w:type="dxa"/>
            <w:tcBorders>
              <w:top w:val="nil"/>
              <w:left w:val="nil"/>
              <w:bottom w:val="single" w:sz="4" w:space="0" w:color="auto"/>
              <w:right w:val="single" w:sz="4" w:space="0" w:color="auto"/>
            </w:tcBorders>
            <w:noWrap/>
            <w:vAlign w:val="center"/>
            <w:hideMark/>
          </w:tcPr>
          <w:p w14:paraId="3FDA24C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EC0EA4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9E8DB1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352AFD9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D50699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0EED15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04E1E58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692E32B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50648D2C"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1E2966C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7000</w:t>
            </w:r>
          </w:p>
        </w:tc>
        <w:tc>
          <w:tcPr>
            <w:tcW w:w="751" w:type="dxa"/>
            <w:tcBorders>
              <w:top w:val="nil"/>
              <w:left w:val="nil"/>
              <w:bottom w:val="single" w:sz="4" w:space="0" w:color="auto"/>
              <w:right w:val="single" w:sz="4" w:space="0" w:color="auto"/>
            </w:tcBorders>
            <w:noWrap/>
            <w:vAlign w:val="center"/>
            <w:hideMark/>
          </w:tcPr>
          <w:p w14:paraId="3559C07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4F39174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7000</w:t>
            </w:r>
          </w:p>
        </w:tc>
        <w:tc>
          <w:tcPr>
            <w:tcW w:w="656" w:type="dxa"/>
            <w:tcBorders>
              <w:top w:val="nil"/>
              <w:left w:val="nil"/>
              <w:bottom w:val="single" w:sz="4" w:space="0" w:color="auto"/>
              <w:right w:val="single" w:sz="4" w:space="0" w:color="auto"/>
            </w:tcBorders>
            <w:noWrap/>
            <w:vAlign w:val="center"/>
            <w:hideMark/>
          </w:tcPr>
          <w:p w14:paraId="5C3DEEC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EFE442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B89495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CCE3DE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F2AB25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407CBF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A292E1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8D9A38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0836FCCC"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3C88C44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8000</w:t>
            </w:r>
          </w:p>
        </w:tc>
        <w:tc>
          <w:tcPr>
            <w:tcW w:w="751" w:type="dxa"/>
            <w:tcBorders>
              <w:top w:val="nil"/>
              <w:left w:val="nil"/>
              <w:bottom w:val="single" w:sz="4" w:space="0" w:color="auto"/>
              <w:right w:val="single" w:sz="4" w:space="0" w:color="auto"/>
            </w:tcBorders>
            <w:noWrap/>
            <w:vAlign w:val="center"/>
            <w:hideMark/>
          </w:tcPr>
          <w:p w14:paraId="65DF865A"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4B32165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8000</w:t>
            </w:r>
          </w:p>
        </w:tc>
        <w:tc>
          <w:tcPr>
            <w:tcW w:w="656" w:type="dxa"/>
            <w:tcBorders>
              <w:top w:val="nil"/>
              <w:left w:val="nil"/>
              <w:bottom w:val="single" w:sz="4" w:space="0" w:color="auto"/>
              <w:right w:val="single" w:sz="4" w:space="0" w:color="auto"/>
            </w:tcBorders>
            <w:noWrap/>
            <w:vAlign w:val="center"/>
            <w:hideMark/>
          </w:tcPr>
          <w:p w14:paraId="5B90EEA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220B36B"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B8FEA8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B255B5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632EF79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BDC6E6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7283975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3D51DA78"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6E932A68"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408CD15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9000</w:t>
            </w:r>
          </w:p>
        </w:tc>
        <w:tc>
          <w:tcPr>
            <w:tcW w:w="751" w:type="dxa"/>
            <w:tcBorders>
              <w:top w:val="nil"/>
              <w:left w:val="nil"/>
              <w:bottom w:val="single" w:sz="4" w:space="0" w:color="auto"/>
              <w:right w:val="single" w:sz="4" w:space="0" w:color="auto"/>
            </w:tcBorders>
            <w:noWrap/>
            <w:vAlign w:val="center"/>
            <w:hideMark/>
          </w:tcPr>
          <w:p w14:paraId="7548998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7D379BF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9000</w:t>
            </w:r>
          </w:p>
        </w:tc>
        <w:tc>
          <w:tcPr>
            <w:tcW w:w="656" w:type="dxa"/>
            <w:tcBorders>
              <w:top w:val="nil"/>
              <w:left w:val="nil"/>
              <w:bottom w:val="single" w:sz="4" w:space="0" w:color="auto"/>
              <w:right w:val="single" w:sz="4" w:space="0" w:color="auto"/>
            </w:tcBorders>
            <w:noWrap/>
            <w:vAlign w:val="center"/>
            <w:hideMark/>
          </w:tcPr>
          <w:p w14:paraId="5967931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7581FDD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6F50FC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526C29E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1A8F60A0"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097AA355"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40D8B91D"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5542611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r w:rsidR="00C96F07" w:rsidRPr="00C96F07" w14:paraId="154670EC" w14:textId="77777777" w:rsidTr="00A37A48">
        <w:trPr>
          <w:trHeight w:val="290"/>
        </w:trPr>
        <w:tc>
          <w:tcPr>
            <w:tcW w:w="807" w:type="dxa"/>
            <w:tcBorders>
              <w:top w:val="nil"/>
              <w:left w:val="single" w:sz="4" w:space="0" w:color="auto"/>
              <w:bottom w:val="single" w:sz="4" w:space="0" w:color="auto"/>
              <w:right w:val="single" w:sz="4" w:space="0" w:color="auto"/>
            </w:tcBorders>
            <w:noWrap/>
            <w:vAlign w:val="center"/>
            <w:hideMark/>
          </w:tcPr>
          <w:p w14:paraId="1ECED86F"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10,000</w:t>
            </w:r>
          </w:p>
        </w:tc>
        <w:tc>
          <w:tcPr>
            <w:tcW w:w="751" w:type="dxa"/>
            <w:tcBorders>
              <w:top w:val="nil"/>
              <w:left w:val="nil"/>
              <w:bottom w:val="single" w:sz="4" w:space="0" w:color="auto"/>
              <w:right w:val="single" w:sz="4" w:space="0" w:color="auto"/>
            </w:tcBorders>
            <w:noWrap/>
            <w:vAlign w:val="center"/>
            <w:hideMark/>
          </w:tcPr>
          <w:p w14:paraId="0051EF86"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w:t>
            </w:r>
          </w:p>
        </w:tc>
        <w:tc>
          <w:tcPr>
            <w:tcW w:w="1148" w:type="dxa"/>
            <w:tcBorders>
              <w:top w:val="nil"/>
              <w:left w:val="nil"/>
              <w:bottom w:val="single" w:sz="4" w:space="0" w:color="auto"/>
              <w:right w:val="single" w:sz="4" w:space="0" w:color="auto"/>
            </w:tcBorders>
            <w:noWrap/>
            <w:vAlign w:val="center"/>
            <w:hideMark/>
          </w:tcPr>
          <w:p w14:paraId="625E88F2"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10000</w:t>
            </w:r>
          </w:p>
        </w:tc>
        <w:tc>
          <w:tcPr>
            <w:tcW w:w="656" w:type="dxa"/>
            <w:tcBorders>
              <w:top w:val="nil"/>
              <w:left w:val="nil"/>
              <w:bottom w:val="single" w:sz="4" w:space="0" w:color="auto"/>
              <w:right w:val="single" w:sz="4" w:space="0" w:color="auto"/>
            </w:tcBorders>
            <w:noWrap/>
            <w:vAlign w:val="center"/>
            <w:hideMark/>
          </w:tcPr>
          <w:p w14:paraId="5FB89EA1"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8AA723C"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DED494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23210EB3"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63D9DB4"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754" w:type="dxa"/>
            <w:tcBorders>
              <w:top w:val="nil"/>
              <w:left w:val="nil"/>
              <w:bottom w:val="single" w:sz="4" w:space="0" w:color="auto"/>
              <w:right w:val="single" w:sz="4" w:space="0" w:color="auto"/>
            </w:tcBorders>
            <w:noWrap/>
            <w:vAlign w:val="center"/>
            <w:hideMark/>
          </w:tcPr>
          <w:p w14:paraId="44D7D077"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26654969"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c>
          <w:tcPr>
            <w:tcW w:w="854" w:type="dxa"/>
            <w:tcBorders>
              <w:top w:val="nil"/>
              <w:left w:val="nil"/>
              <w:bottom w:val="single" w:sz="4" w:space="0" w:color="auto"/>
              <w:right w:val="single" w:sz="4" w:space="0" w:color="auto"/>
            </w:tcBorders>
            <w:noWrap/>
            <w:vAlign w:val="center"/>
            <w:hideMark/>
          </w:tcPr>
          <w:p w14:paraId="16BE155E" w14:textId="77777777" w:rsidR="00C96F07" w:rsidRPr="00C96F07" w:rsidRDefault="00C96F07" w:rsidP="00A37A48">
            <w:pPr>
              <w:spacing w:after="0" w:line="240" w:lineRule="auto"/>
              <w:jc w:val="center"/>
              <w:rPr>
                <w:rFonts w:ascii="Calibri" w:eastAsia="Times New Roman" w:hAnsi="Calibri" w:cs="Calibri"/>
                <w:color w:val="000000"/>
                <w:kern w:val="0"/>
                <w:sz w:val="18"/>
                <w:szCs w:val="18"/>
                <w:lang w:eastAsia="en-IN"/>
                <w14:ligatures w14:val="none"/>
              </w:rPr>
            </w:pPr>
            <w:r w:rsidRPr="00C96F07">
              <w:rPr>
                <w:rFonts w:ascii="Calibri" w:eastAsia="Times New Roman" w:hAnsi="Calibri" w:cs="Calibri"/>
                <w:color w:val="000000"/>
                <w:kern w:val="0"/>
                <w:sz w:val="18"/>
                <w:szCs w:val="18"/>
                <w:lang w:eastAsia="en-IN"/>
                <w14:ligatures w14:val="none"/>
              </w:rPr>
              <w:t> </w:t>
            </w:r>
          </w:p>
        </w:tc>
      </w:tr>
    </w:tbl>
    <w:p w14:paraId="4A66C2EF" w14:textId="77777777" w:rsidR="00C96F07" w:rsidRPr="00C96F07" w:rsidRDefault="00C96F07" w:rsidP="00C96F07"/>
    <w:p w14:paraId="63512350" w14:textId="77777777" w:rsidR="00C96F07" w:rsidRPr="00C96F07" w:rsidRDefault="00C96F07" w:rsidP="00C96F07">
      <w:pPr>
        <w:rPr>
          <w:b/>
          <w:bCs/>
        </w:rPr>
      </w:pPr>
      <w:r w:rsidRPr="00C96F07">
        <w:rPr>
          <w:b/>
          <w:bCs/>
        </w:rPr>
        <w:t xml:space="preserve">B. </w:t>
      </w:r>
      <w:proofErr w:type="spellStart"/>
      <w:r w:rsidRPr="00C96F07">
        <w:rPr>
          <w:b/>
          <w:bCs/>
        </w:rPr>
        <w:t>BoD</w:t>
      </w:r>
      <w:proofErr w:type="spellEnd"/>
      <w:r w:rsidRPr="00C96F07">
        <w:rPr>
          <w:b/>
          <w:bCs/>
        </w:rPr>
        <w:t xml:space="preserve"> Commercial Terms</w:t>
      </w:r>
    </w:p>
    <w:p w14:paraId="3AC4A1C2" w14:textId="77777777" w:rsidR="00C96F07" w:rsidRPr="00C96F07" w:rsidRDefault="00C96F07">
      <w:pPr>
        <w:pStyle w:val="ListParagraph"/>
        <w:numPr>
          <w:ilvl w:val="0"/>
          <w:numId w:val="94"/>
        </w:numPr>
      </w:pPr>
      <w:r w:rsidRPr="00C96F07">
        <w:t xml:space="preserve">Billing shall be on: </w:t>
      </w:r>
      <w:r w:rsidRPr="00C96F07">
        <w:rPr>
          <w:b/>
          <w:bCs/>
        </w:rPr>
        <w:t>Per Mbps / Per Hour basis</w:t>
      </w:r>
      <w:r w:rsidRPr="00C96F07">
        <w:t xml:space="preserve"> </w:t>
      </w:r>
    </w:p>
    <w:p w14:paraId="247E6652" w14:textId="77777777" w:rsidR="00C96F07" w:rsidRPr="00C96F07" w:rsidRDefault="00C96F07">
      <w:pPr>
        <w:pStyle w:val="ListParagraph"/>
        <w:numPr>
          <w:ilvl w:val="0"/>
          <w:numId w:val="94"/>
        </w:numPr>
      </w:pPr>
      <w:r w:rsidRPr="00C96F07">
        <w:t xml:space="preserve">Minimum billing duration: </w:t>
      </w:r>
      <w:r w:rsidRPr="00C96F07">
        <w:rPr>
          <w:b/>
          <w:bCs/>
        </w:rPr>
        <w:t>8 hours</w:t>
      </w:r>
      <w:r w:rsidRPr="00C96F07">
        <w:t xml:space="preserve"> </w:t>
      </w:r>
    </w:p>
    <w:p w14:paraId="20281F46" w14:textId="77777777" w:rsidR="00C96F07" w:rsidRPr="00C96F07" w:rsidRDefault="00C96F07">
      <w:pPr>
        <w:pStyle w:val="ListParagraph"/>
        <w:numPr>
          <w:ilvl w:val="0"/>
          <w:numId w:val="94"/>
        </w:numPr>
      </w:pPr>
      <w:r w:rsidRPr="00C96F07">
        <w:t xml:space="preserve">Activation SLA: </w:t>
      </w:r>
      <w:r w:rsidRPr="00C96F07">
        <w:rPr>
          <w:b/>
          <w:bCs/>
        </w:rPr>
        <w:t>Within 1 hour of request</w:t>
      </w:r>
      <w:r w:rsidRPr="00C96F07">
        <w:t xml:space="preserve"> </w:t>
      </w:r>
    </w:p>
    <w:p w14:paraId="3E447ED8" w14:textId="77777777" w:rsidR="00C96F07" w:rsidRPr="00C96F07" w:rsidRDefault="00C96F07">
      <w:pPr>
        <w:pStyle w:val="ListParagraph"/>
        <w:numPr>
          <w:ilvl w:val="0"/>
          <w:numId w:val="94"/>
        </w:numPr>
      </w:pPr>
      <w:r w:rsidRPr="00C96F07">
        <w:t xml:space="preserve">Deactivation: Automatic or as per request </w:t>
      </w:r>
    </w:p>
    <w:p w14:paraId="64C30A12" w14:textId="77777777" w:rsidR="00C96F07" w:rsidRPr="00C96F07" w:rsidRDefault="00C96F07">
      <w:pPr>
        <w:pStyle w:val="ListParagraph"/>
        <w:numPr>
          <w:ilvl w:val="0"/>
          <w:numId w:val="94"/>
        </w:numPr>
      </w:pPr>
      <w:r w:rsidRPr="00C96F07">
        <w:t xml:space="preserve">No downtime during scaling </w:t>
      </w:r>
    </w:p>
    <w:p w14:paraId="29663A12" w14:textId="77777777" w:rsidR="00C96F07" w:rsidRPr="00C96F07" w:rsidRDefault="00C96F07" w:rsidP="00C96F07">
      <w:pPr>
        <w:spacing w:after="0"/>
        <w:rPr>
          <w:b/>
          <w:bCs/>
        </w:rPr>
      </w:pPr>
      <w:r w:rsidRPr="00C96F07">
        <w:rPr>
          <w:b/>
          <w:bCs/>
        </w:rPr>
        <w:t>Commercial Format</w:t>
      </w:r>
    </w:p>
    <w:p w14:paraId="51CE7CBC" w14:textId="77777777" w:rsidR="00C96F07" w:rsidRPr="00C96F07" w:rsidRDefault="00C96F07" w:rsidP="00C96F07">
      <w:pPr>
        <w:spacing w:after="0"/>
      </w:pPr>
      <w:r w:rsidRPr="00C96F07">
        <w:t>Commercial proposal shall include:</w:t>
      </w:r>
    </w:p>
    <w:p w14:paraId="79941AF9" w14:textId="77777777" w:rsidR="00C96F07" w:rsidRPr="00C96F07" w:rsidRDefault="00C96F07" w:rsidP="00C96F07">
      <w:pPr>
        <w:spacing w:after="0"/>
        <w:rPr>
          <w:b/>
          <w:bCs/>
        </w:rPr>
      </w:pPr>
      <w:r w:rsidRPr="00C96F07">
        <w:rPr>
          <w:b/>
          <w:bCs/>
        </w:rPr>
        <w:t>One-Time Charges</w:t>
      </w:r>
    </w:p>
    <w:p w14:paraId="41DBCB20" w14:textId="77777777" w:rsidR="00C96F07" w:rsidRPr="00C96F07" w:rsidRDefault="00C96F07">
      <w:pPr>
        <w:numPr>
          <w:ilvl w:val="0"/>
          <w:numId w:val="101"/>
        </w:numPr>
        <w:spacing w:after="0" w:line="278" w:lineRule="auto"/>
      </w:pPr>
      <w:r w:rsidRPr="00C96F07">
        <w:t xml:space="preserve">Installation, Fiber Deployment, Router Deployment, Commissioning </w:t>
      </w:r>
    </w:p>
    <w:p w14:paraId="280C7074" w14:textId="77777777" w:rsidR="00C96F07" w:rsidRPr="00C96F07" w:rsidRDefault="00C96F07" w:rsidP="00C96F07">
      <w:pPr>
        <w:spacing w:after="0"/>
        <w:rPr>
          <w:b/>
          <w:bCs/>
        </w:rPr>
      </w:pPr>
      <w:r w:rsidRPr="00C96F07">
        <w:rPr>
          <w:b/>
          <w:bCs/>
        </w:rPr>
        <w:t>Monthly Charges</w:t>
      </w:r>
    </w:p>
    <w:p w14:paraId="0042E637" w14:textId="77777777" w:rsidR="00C96F07" w:rsidRPr="00C96F07" w:rsidRDefault="00C96F07">
      <w:pPr>
        <w:numPr>
          <w:ilvl w:val="0"/>
          <w:numId w:val="102"/>
        </w:numPr>
        <w:spacing w:after="0" w:line="278" w:lineRule="auto"/>
      </w:pPr>
      <w:r w:rsidRPr="00C96F07">
        <w:t xml:space="preserve">1 Gbps ILL, Managed Services, Monitoring, </w:t>
      </w:r>
    </w:p>
    <w:p w14:paraId="218677D1" w14:textId="77777777" w:rsidR="00C96F07" w:rsidRPr="00C96F07" w:rsidRDefault="00C96F07" w:rsidP="00C96F07">
      <w:pPr>
        <w:spacing w:after="0"/>
        <w:rPr>
          <w:b/>
          <w:bCs/>
        </w:rPr>
      </w:pPr>
      <w:r w:rsidRPr="00C96F07">
        <w:rPr>
          <w:b/>
          <w:bCs/>
        </w:rPr>
        <w:t>Upgrade Charges</w:t>
      </w:r>
    </w:p>
    <w:p w14:paraId="3EAF4A5E" w14:textId="77777777" w:rsidR="00C96F07" w:rsidRPr="00C96F07" w:rsidRDefault="00C96F07" w:rsidP="00C96F07">
      <w:pPr>
        <w:spacing w:after="0"/>
      </w:pPr>
      <w:r w:rsidRPr="00C96F07">
        <w:t>Separate commercial rates for: 1 MB to 20 GB on daily, weekly and monthly basis for event requirements.</w:t>
      </w:r>
    </w:p>
    <w:p w14:paraId="65C4DE46" w14:textId="77777777" w:rsidR="00C96F07" w:rsidRPr="00C96F07" w:rsidRDefault="00C96F07" w:rsidP="00C96F07"/>
    <w:p w14:paraId="4C90135F" w14:textId="77777777" w:rsidR="00C96F07" w:rsidRPr="00C96F07" w:rsidRDefault="00C96F07" w:rsidP="00C96F07">
      <w:pPr>
        <w:rPr>
          <w:b/>
          <w:bCs/>
        </w:rPr>
      </w:pPr>
      <w:r w:rsidRPr="00C96F07">
        <w:rPr>
          <w:b/>
          <w:bCs/>
        </w:rPr>
        <w:t>3. TAX BREAK-UP</w:t>
      </w:r>
    </w:p>
    <w:tbl>
      <w:tblPr>
        <w:tblStyle w:val="TableGrid"/>
        <w:tblW w:w="0" w:type="auto"/>
        <w:tblLook w:val="04A0" w:firstRow="1" w:lastRow="0" w:firstColumn="1" w:lastColumn="0" w:noHBand="0" w:noVBand="1"/>
      </w:tblPr>
      <w:tblGrid>
        <w:gridCol w:w="1658"/>
        <w:gridCol w:w="1312"/>
        <w:gridCol w:w="1474"/>
      </w:tblGrid>
      <w:tr w:rsidR="00C96F07" w:rsidRPr="00C96F07" w14:paraId="774104E1" w14:textId="77777777" w:rsidTr="00A37A48">
        <w:tc>
          <w:tcPr>
            <w:tcW w:w="0" w:type="auto"/>
            <w:hideMark/>
          </w:tcPr>
          <w:p w14:paraId="4E440B96" w14:textId="77777777" w:rsidR="00C96F07" w:rsidRPr="00C96F07" w:rsidRDefault="00C96F07" w:rsidP="00A37A48">
            <w:pPr>
              <w:spacing w:after="160" w:line="259" w:lineRule="auto"/>
              <w:rPr>
                <w:b/>
                <w:bCs/>
              </w:rPr>
            </w:pPr>
            <w:r w:rsidRPr="00C96F07">
              <w:rPr>
                <w:b/>
                <w:bCs/>
              </w:rPr>
              <w:t>Tax Component</w:t>
            </w:r>
          </w:p>
        </w:tc>
        <w:tc>
          <w:tcPr>
            <w:tcW w:w="0" w:type="auto"/>
            <w:hideMark/>
          </w:tcPr>
          <w:p w14:paraId="237D5ECC" w14:textId="77777777" w:rsidR="00C96F07" w:rsidRPr="00C96F07" w:rsidRDefault="00C96F07" w:rsidP="00A37A48">
            <w:pPr>
              <w:spacing w:after="160" w:line="259" w:lineRule="auto"/>
              <w:rPr>
                <w:b/>
                <w:bCs/>
              </w:rPr>
            </w:pPr>
            <w:r w:rsidRPr="00C96F07">
              <w:rPr>
                <w:b/>
                <w:bCs/>
              </w:rPr>
              <w:t>Rate</w:t>
            </w:r>
          </w:p>
        </w:tc>
        <w:tc>
          <w:tcPr>
            <w:tcW w:w="0" w:type="auto"/>
            <w:hideMark/>
          </w:tcPr>
          <w:p w14:paraId="1BAA81C4" w14:textId="77777777" w:rsidR="00C96F07" w:rsidRPr="00C96F07" w:rsidRDefault="00C96F07" w:rsidP="00A37A48">
            <w:pPr>
              <w:spacing w:after="160" w:line="259" w:lineRule="auto"/>
              <w:rPr>
                <w:b/>
                <w:bCs/>
              </w:rPr>
            </w:pPr>
            <w:r w:rsidRPr="00C96F07">
              <w:rPr>
                <w:b/>
                <w:bCs/>
              </w:rPr>
              <w:t>Amount (INR)</w:t>
            </w:r>
          </w:p>
        </w:tc>
      </w:tr>
      <w:tr w:rsidR="00C96F07" w:rsidRPr="00C96F07" w14:paraId="7B9B7D11" w14:textId="77777777" w:rsidTr="00A37A48">
        <w:tc>
          <w:tcPr>
            <w:tcW w:w="0" w:type="auto"/>
            <w:hideMark/>
          </w:tcPr>
          <w:p w14:paraId="14653349" w14:textId="77777777" w:rsidR="00C96F07" w:rsidRPr="00C96F07" w:rsidRDefault="00C96F07" w:rsidP="00A37A48">
            <w:pPr>
              <w:spacing w:after="160" w:line="259" w:lineRule="auto"/>
            </w:pPr>
            <w:r w:rsidRPr="00C96F07">
              <w:t>GST</w:t>
            </w:r>
          </w:p>
        </w:tc>
        <w:tc>
          <w:tcPr>
            <w:tcW w:w="0" w:type="auto"/>
            <w:hideMark/>
          </w:tcPr>
          <w:p w14:paraId="096D41A1" w14:textId="77777777" w:rsidR="00C96F07" w:rsidRPr="00C96F07" w:rsidRDefault="00C96F07" w:rsidP="00A37A48">
            <w:pPr>
              <w:spacing w:after="160" w:line="259" w:lineRule="auto"/>
            </w:pPr>
            <w:r w:rsidRPr="00C96F07">
              <w:t>18%</w:t>
            </w:r>
          </w:p>
        </w:tc>
        <w:tc>
          <w:tcPr>
            <w:tcW w:w="0" w:type="auto"/>
            <w:hideMark/>
          </w:tcPr>
          <w:p w14:paraId="3F7B6341" w14:textId="77777777" w:rsidR="00C96F07" w:rsidRPr="00C96F07" w:rsidRDefault="00C96F07" w:rsidP="00A37A48">
            <w:pPr>
              <w:spacing w:after="160" w:line="259" w:lineRule="auto"/>
            </w:pPr>
            <w:r w:rsidRPr="00C96F07">
              <w:t>__________</w:t>
            </w:r>
          </w:p>
        </w:tc>
      </w:tr>
      <w:tr w:rsidR="00C96F07" w:rsidRPr="00C96F07" w14:paraId="63EDED93" w14:textId="77777777" w:rsidTr="00A37A48">
        <w:tc>
          <w:tcPr>
            <w:tcW w:w="0" w:type="auto"/>
            <w:hideMark/>
          </w:tcPr>
          <w:p w14:paraId="1719E7D2" w14:textId="77777777" w:rsidR="00C96F07" w:rsidRPr="00C96F07" w:rsidRDefault="00C96F07" w:rsidP="00A37A48">
            <w:pPr>
              <w:spacing w:after="160" w:line="259" w:lineRule="auto"/>
            </w:pPr>
            <w:r w:rsidRPr="00C96F07">
              <w:t>Other Taxes</w:t>
            </w:r>
          </w:p>
        </w:tc>
        <w:tc>
          <w:tcPr>
            <w:tcW w:w="0" w:type="auto"/>
            <w:hideMark/>
          </w:tcPr>
          <w:p w14:paraId="57DF1378" w14:textId="77777777" w:rsidR="00C96F07" w:rsidRPr="00C96F07" w:rsidRDefault="00C96F07" w:rsidP="00A37A48">
            <w:pPr>
              <w:spacing w:after="160" w:line="259" w:lineRule="auto"/>
            </w:pPr>
            <w:r w:rsidRPr="00C96F07">
              <w:t>__________</w:t>
            </w:r>
          </w:p>
        </w:tc>
        <w:tc>
          <w:tcPr>
            <w:tcW w:w="0" w:type="auto"/>
            <w:hideMark/>
          </w:tcPr>
          <w:p w14:paraId="23FAB491" w14:textId="77777777" w:rsidR="00C96F07" w:rsidRPr="00C96F07" w:rsidRDefault="00C96F07" w:rsidP="00A37A48">
            <w:pPr>
              <w:spacing w:after="160" w:line="259" w:lineRule="auto"/>
            </w:pPr>
            <w:r w:rsidRPr="00C96F07">
              <w:t>__________</w:t>
            </w:r>
          </w:p>
        </w:tc>
      </w:tr>
    </w:tbl>
    <w:p w14:paraId="39C00482" w14:textId="77777777" w:rsidR="00C96F07" w:rsidRPr="00C96F07" w:rsidRDefault="00C96F07" w:rsidP="00C96F07"/>
    <w:p w14:paraId="1679BC7B" w14:textId="77777777" w:rsidR="00C96F07" w:rsidRPr="00C96F07" w:rsidRDefault="00C96F07" w:rsidP="00C96F07">
      <w:pPr>
        <w:rPr>
          <w:b/>
          <w:bCs/>
        </w:rPr>
      </w:pPr>
      <w:r w:rsidRPr="00C96F07">
        <w:rPr>
          <w:b/>
          <w:bCs/>
        </w:rPr>
        <w:lastRenderedPageBreak/>
        <w:t xml:space="preserve">4. PRICE DECLARATION </w:t>
      </w:r>
    </w:p>
    <w:p w14:paraId="57407893" w14:textId="77777777" w:rsidR="00C96F07" w:rsidRPr="00C96F07" w:rsidRDefault="00C96F07" w:rsidP="00C96F07">
      <w:pPr>
        <w:spacing w:after="0"/>
      </w:pPr>
      <w:r w:rsidRPr="00C96F07">
        <w:t>The bidder hereby confirms that:</w:t>
      </w:r>
    </w:p>
    <w:p w14:paraId="5F5E7A97" w14:textId="77777777" w:rsidR="00C96F07" w:rsidRPr="00C96F07" w:rsidRDefault="00C96F07">
      <w:pPr>
        <w:numPr>
          <w:ilvl w:val="0"/>
          <w:numId w:val="91"/>
        </w:numPr>
        <w:spacing w:after="0"/>
      </w:pPr>
      <w:r w:rsidRPr="00C96F07">
        <w:t xml:space="preserve">Prices quoted are </w:t>
      </w:r>
      <w:r w:rsidRPr="00C96F07">
        <w:rPr>
          <w:b/>
          <w:bCs/>
        </w:rPr>
        <w:t>firm and fixed</w:t>
      </w:r>
      <w:r w:rsidRPr="00C96F07">
        <w:t xml:space="preserve"> for the contract duration </w:t>
      </w:r>
    </w:p>
    <w:p w14:paraId="4691CEDE" w14:textId="77777777" w:rsidR="00C96F07" w:rsidRPr="00C96F07" w:rsidRDefault="00C96F07">
      <w:pPr>
        <w:numPr>
          <w:ilvl w:val="0"/>
          <w:numId w:val="91"/>
        </w:numPr>
        <w:spacing w:after="0"/>
      </w:pPr>
      <w:r w:rsidRPr="00C96F07">
        <w:t xml:space="preserve">No escalation shall be applicable except statutory taxes </w:t>
      </w:r>
    </w:p>
    <w:p w14:paraId="62B9F695" w14:textId="77777777" w:rsidR="00C96F07" w:rsidRPr="00C96F07" w:rsidRDefault="00C96F07">
      <w:pPr>
        <w:numPr>
          <w:ilvl w:val="0"/>
          <w:numId w:val="91"/>
        </w:numPr>
        <w:spacing w:after="0"/>
      </w:pPr>
      <w:proofErr w:type="spellStart"/>
      <w:r w:rsidRPr="00C96F07">
        <w:t>BoD</w:t>
      </w:r>
      <w:proofErr w:type="spellEnd"/>
      <w:r w:rsidRPr="00C96F07">
        <w:t xml:space="preserve"> pricing shall remain valid for entire contract period </w:t>
      </w:r>
    </w:p>
    <w:p w14:paraId="1335AD77" w14:textId="77777777" w:rsidR="00C96F07" w:rsidRPr="00C96F07" w:rsidRDefault="00C96F07">
      <w:pPr>
        <w:numPr>
          <w:ilvl w:val="0"/>
          <w:numId w:val="91"/>
        </w:numPr>
        <w:spacing w:after="0"/>
      </w:pPr>
      <w:r w:rsidRPr="00C96F07">
        <w:t xml:space="preserve">All charges are inclusive/exclusive of taxes as specified </w:t>
      </w:r>
    </w:p>
    <w:p w14:paraId="0D4C60F6" w14:textId="77777777" w:rsidR="00C96F07" w:rsidRPr="00C96F07" w:rsidRDefault="00C96F07">
      <w:pPr>
        <w:numPr>
          <w:ilvl w:val="0"/>
          <w:numId w:val="91"/>
        </w:numPr>
        <w:spacing w:after="0"/>
      </w:pPr>
      <w:r w:rsidRPr="00C96F07">
        <w:t xml:space="preserve">Any hidden cost shall be borne by the bidder </w:t>
      </w:r>
    </w:p>
    <w:p w14:paraId="46306FB8" w14:textId="77777777" w:rsidR="00C96F07" w:rsidRPr="00C96F07" w:rsidRDefault="00C96F07" w:rsidP="00C96F07"/>
    <w:p w14:paraId="4B3AC215" w14:textId="77777777" w:rsidR="00C96F07" w:rsidRPr="00C96F07" w:rsidRDefault="00C96F07" w:rsidP="00C96F07">
      <w:pPr>
        <w:rPr>
          <w:b/>
          <w:bCs/>
        </w:rPr>
      </w:pPr>
      <w:r w:rsidRPr="00C96F07">
        <w:rPr>
          <w:b/>
          <w:bCs/>
        </w:rPr>
        <w:t xml:space="preserve">5. PAYMENT TERMS </w:t>
      </w:r>
    </w:p>
    <w:p w14:paraId="28346A1C" w14:textId="77777777" w:rsidR="00C96F07" w:rsidRPr="00C96F07" w:rsidRDefault="00C96F07">
      <w:pPr>
        <w:numPr>
          <w:ilvl w:val="0"/>
          <w:numId w:val="92"/>
        </w:numPr>
        <w:spacing w:after="0"/>
      </w:pPr>
      <w:r w:rsidRPr="00C96F07">
        <w:t xml:space="preserve">Quarterly billing for Annual contracts </w:t>
      </w:r>
    </w:p>
    <w:p w14:paraId="7DD77CC6" w14:textId="77777777" w:rsidR="00C96F07" w:rsidRPr="00C96F07" w:rsidRDefault="00C96F07">
      <w:pPr>
        <w:numPr>
          <w:ilvl w:val="0"/>
          <w:numId w:val="92"/>
        </w:numPr>
        <w:spacing w:after="0"/>
      </w:pPr>
      <w:r w:rsidRPr="00C96F07">
        <w:t xml:space="preserve">Advance payment for </w:t>
      </w:r>
      <w:proofErr w:type="spellStart"/>
      <w:r w:rsidRPr="00C96F07">
        <w:t>BoD</w:t>
      </w:r>
      <w:proofErr w:type="spellEnd"/>
      <w:r w:rsidRPr="00C96F07">
        <w:t xml:space="preserve"> (optional / as agreed) </w:t>
      </w:r>
    </w:p>
    <w:p w14:paraId="4EDAB882" w14:textId="77777777" w:rsidR="00C96F07" w:rsidRPr="00C96F07" w:rsidRDefault="00C96F07">
      <w:pPr>
        <w:numPr>
          <w:ilvl w:val="0"/>
          <w:numId w:val="92"/>
        </w:numPr>
        <w:spacing w:after="0"/>
      </w:pPr>
      <w:r w:rsidRPr="00C96F07">
        <w:t xml:space="preserve">Payment within </w:t>
      </w:r>
      <w:r w:rsidRPr="00C96F07">
        <w:rPr>
          <w:b/>
          <w:bCs/>
        </w:rPr>
        <w:t>30 days of invoice submission</w:t>
      </w:r>
      <w:r w:rsidRPr="00C96F07">
        <w:t xml:space="preserve"> </w:t>
      </w:r>
    </w:p>
    <w:p w14:paraId="37E52161" w14:textId="77777777" w:rsidR="00C96F07" w:rsidRPr="00C96F07" w:rsidRDefault="00C96F07">
      <w:pPr>
        <w:numPr>
          <w:ilvl w:val="0"/>
          <w:numId w:val="92"/>
        </w:numPr>
        <w:spacing w:after="0"/>
      </w:pPr>
      <w:r w:rsidRPr="00C96F07">
        <w:t xml:space="preserve">SLA penalties deductible from invoices </w:t>
      </w:r>
    </w:p>
    <w:p w14:paraId="6C3E4B05" w14:textId="77777777" w:rsidR="00C96F07" w:rsidRPr="00C96F07" w:rsidRDefault="00C96F07" w:rsidP="00C96F07"/>
    <w:p w14:paraId="2CD0F548" w14:textId="77777777" w:rsidR="00C96F07" w:rsidRPr="00C96F07" w:rsidRDefault="00C96F07" w:rsidP="00C96F07">
      <w:pPr>
        <w:rPr>
          <w:b/>
          <w:bCs/>
        </w:rPr>
      </w:pPr>
      <w:r w:rsidRPr="00C96F07">
        <w:rPr>
          <w:b/>
          <w:bCs/>
        </w:rPr>
        <w:t>6. SPECIAL CONDITIONS</w:t>
      </w:r>
    </w:p>
    <w:p w14:paraId="675E8560" w14:textId="77777777" w:rsidR="00C96F07" w:rsidRPr="00C96F07" w:rsidRDefault="00C96F07">
      <w:pPr>
        <w:numPr>
          <w:ilvl w:val="0"/>
          <w:numId w:val="93"/>
        </w:numPr>
        <w:spacing w:after="0"/>
      </w:pPr>
      <w:r w:rsidRPr="00C96F07">
        <w:t xml:space="preserve">Separate interface for </w:t>
      </w:r>
      <w:proofErr w:type="spellStart"/>
      <w:r w:rsidRPr="00C96F07">
        <w:t>BoD</w:t>
      </w:r>
      <w:proofErr w:type="spellEnd"/>
      <w:r w:rsidRPr="00C96F07">
        <w:t xml:space="preserve"> (mandatory) </w:t>
      </w:r>
    </w:p>
    <w:p w14:paraId="302F92E3" w14:textId="77777777" w:rsidR="00C96F07" w:rsidRPr="00C96F07" w:rsidRDefault="00C96F07">
      <w:pPr>
        <w:numPr>
          <w:ilvl w:val="0"/>
          <w:numId w:val="93"/>
        </w:numPr>
        <w:spacing w:after="0"/>
      </w:pPr>
      <w:r w:rsidRPr="00C96F07">
        <w:t xml:space="preserve">Pricing must include: </w:t>
      </w:r>
    </w:p>
    <w:p w14:paraId="2C22CE3B" w14:textId="77777777" w:rsidR="00C96F07" w:rsidRPr="00C96F07" w:rsidRDefault="00C96F07">
      <w:pPr>
        <w:numPr>
          <w:ilvl w:val="1"/>
          <w:numId w:val="93"/>
        </w:numPr>
        <w:spacing w:after="0"/>
      </w:pPr>
      <w:r w:rsidRPr="00C96F07">
        <w:t xml:space="preserve">Last mile </w:t>
      </w:r>
    </w:p>
    <w:p w14:paraId="4E4E7703" w14:textId="77777777" w:rsidR="00C96F07" w:rsidRPr="00C96F07" w:rsidRDefault="00C96F07">
      <w:pPr>
        <w:numPr>
          <w:ilvl w:val="1"/>
          <w:numId w:val="93"/>
        </w:numPr>
        <w:spacing w:after="0"/>
      </w:pPr>
      <w:r w:rsidRPr="00C96F07">
        <w:t xml:space="preserve">Equipment </w:t>
      </w:r>
    </w:p>
    <w:p w14:paraId="3338962B" w14:textId="77777777" w:rsidR="00C96F07" w:rsidRPr="00C96F07" w:rsidRDefault="00C96F07">
      <w:pPr>
        <w:numPr>
          <w:ilvl w:val="1"/>
          <w:numId w:val="93"/>
        </w:numPr>
        <w:spacing w:after="0"/>
      </w:pPr>
      <w:r w:rsidRPr="00C96F07">
        <w:t xml:space="preserve">Installation </w:t>
      </w:r>
    </w:p>
    <w:p w14:paraId="1CE5AE90" w14:textId="77777777" w:rsidR="00C96F07" w:rsidRPr="00C96F07" w:rsidRDefault="00C96F07">
      <w:pPr>
        <w:numPr>
          <w:ilvl w:val="0"/>
          <w:numId w:val="93"/>
        </w:numPr>
        <w:spacing w:after="0"/>
      </w:pPr>
      <w:r w:rsidRPr="00C96F07">
        <w:t>Any deviation must be clearly mentioned</w:t>
      </w:r>
    </w:p>
    <w:p w14:paraId="326693F8" w14:textId="77777777" w:rsidR="00C96F07" w:rsidRPr="00C96F07" w:rsidRDefault="00C96F07" w:rsidP="00C96F07"/>
    <w:p w14:paraId="244759C7" w14:textId="77777777" w:rsidR="00C96F07" w:rsidRPr="00C96F07" w:rsidRDefault="00C96F07" w:rsidP="00C96F07"/>
    <w:p w14:paraId="604BE21C" w14:textId="77777777" w:rsidR="00C96F07" w:rsidRPr="00C96F07" w:rsidRDefault="00C96F07" w:rsidP="00C96F07"/>
    <w:p w14:paraId="5A2E3C90" w14:textId="77777777" w:rsidR="00C96F07" w:rsidRPr="00C96F07" w:rsidRDefault="00C96F07" w:rsidP="00C96F07">
      <w:r w:rsidRPr="00C96F07">
        <w:t>Authorized Signatory</w:t>
      </w:r>
    </w:p>
    <w:p w14:paraId="3AD64BD6" w14:textId="77777777" w:rsidR="00C96F07" w:rsidRPr="00C96F07" w:rsidRDefault="00C96F07" w:rsidP="00C96F07">
      <w:r w:rsidRPr="00C96F07">
        <w:t>(Name &amp; Designation)</w:t>
      </w:r>
    </w:p>
    <w:p w14:paraId="4A281D52" w14:textId="77777777" w:rsidR="00C96F07" w:rsidRPr="00C96F07" w:rsidRDefault="00C96F07" w:rsidP="00C96F07"/>
    <w:p w14:paraId="7FF99EB0" w14:textId="77777777" w:rsidR="00C96F07" w:rsidRPr="00C96F07" w:rsidRDefault="00C96F07" w:rsidP="00C96F07"/>
    <w:p w14:paraId="2649C637" w14:textId="77777777" w:rsidR="00C96F07" w:rsidRPr="00C96F07" w:rsidRDefault="00C96F07" w:rsidP="00C96F07">
      <w:r w:rsidRPr="00C96F07">
        <w:t>Signature &amp; Seal</w:t>
      </w:r>
    </w:p>
    <w:p w14:paraId="7746049E" w14:textId="77777777" w:rsidR="00C96F07" w:rsidRPr="00C96F07" w:rsidRDefault="00C96F07" w:rsidP="00C96F07">
      <w:r w:rsidRPr="00C96F07">
        <w:t>Date:</w:t>
      </w:r>
    </w:p>
    <w:p w14:paraId="542C1D07" w14:textId="77777777" w:rsidR="00C96F07" w:rsidRPr="00C96F07" w:rsidRDefault="00C96F07" w:rsidP="00C96F07">
      <w:pPr>
        <w:rPr>
          <w:b/>
          <w:bCs/>
        </w:rPr>
      </w:pPr>
    </w:p>
    <w:p w14:paraId="3B628AA8" w14:textId="77777777" w:rsidR="00C96F07" w:rsidRPr="00C96F07" w:rsidRDefault="00C96F07" w:rsidP="00C96F07">
      <w:pPr>
        <w:spacing w:after="0"/>
      </w:pPr>
    </w:p>
    <w:p w14:paraId="4E6E2533" w14:textId="77777777" w:rsidR="00C96F07" w:rsidRPr="00C96F07" w:rsidRDefault="00C96F07" w:rsidP="00C96F07">
      <w:pPr>
        <w:spacing w:after="0"/>
      </w:pPr>
    </w:p>
    <w:p w14:paraId="7295EB05" w14:textId="77777777" w:rsidR="00C96F07" w:rsidRPr="00C96F07" w:rsidRDefault="00C96F07" w:rsidP="00C96F07">
      <w:pPr>
        <w:spacing w:after="0"/>
      </w:pPr>
    </w:p>
    <w:p w14:paraId="7C660251" w14:textId="77777777" w:rsidR="00C96F07" w:rsidRPr="00C96F07" w:rsidRDefault="00C96F07" w:rsidP="00C96F07">
      <w:pPr>
        <w:spacing w:after="0"/>
      </w:pPr>
    </w:p>
    <w:p w14:paraId="7073E604" w14:textId="77777777" w:rsidR="00C96F07" w:rsidRPr="00C96F07" w:rsidRDefault="00C96F07" w:rsidP="00C96F07">
      <w:pPr>
        <w:spacing w:after="0"/>
      </w:pPr>
    </w:p>
    <w:p w14:paraId="294C2CC1" w14:textId="77777777" w:rsidR="00C96F07" w:rsidRPr="00C96F07" w:rsidRDefault="00C96F07" w:rsidP="00C96F07">
      <w:pPr>
        <w:spacing w:after="0"/>
      </w:pPr>
    </w:p>
    <w:p w14:paraId="6A5DA0FB" w14:textId="77777777" w:rsidR="00C96F07" w:rsidRPr="00C96F07" w:rsidRDefault="00C96F07" w:rsidP="00C96F07">
      <w:pPr>
        <w:spacing w:after="0"/>
      </w:pPr>
    </w:p>
    <w:p w14:paraId="24F5B838" w14:textId="77777777" w:rsidR="00C96F07" w:rsidRPr="00C96F07" w:rsidRDefault="00C96F07" w:rsidP="00C96F07">
      <w:pPr>
        <w:spacing w:after="0"/>
      </w:pPr>
    </w:p>
    <w:p w14:paraId="01A8F990" w14:textId="77777777" w:rsidR="00C96F07" w:rsidRPr="00C96F07" w:rsidRDefault="00C96F07" w:rsidP="00C96F07">
      <w:pPr>
        <w:spacing w:after="0"/>
      </w:pPr>
    </w:p>
    <w:p w14:paraId="4A7ACC26" w14:textId="77777777" w:rsidR="00C96F07" w:rsidRPr="00C96F07" w:rsidRDefault="00C96F07" w:rsidP="00C96F07">
      <w:pPr>
        <w:jc w:val="center"/>
        <w:rPr>
          <w:b/>
          <w:bCs/>
        </w:rPr>
      </w:pPr>
      <w:r w:rsidRPr="00C96F07">
        <w:rPr>
          <w:b/>
          <w:bCs/>
        </w:rPr>
        <w:t>ANNEXURE – D</w:t>
      </w:r>
    </w:p>
    <w:p w14:paraId="63F6A88B" w14:textId="77777777" w:rsidR="00C96F07" w:rsidRPr="00C96F07" w:rsidRDefault="00C96F07" w:rsidP="00C96F07"/>
    <w:p w14:paraId="08ACC087" w14:textId="77777777" w:rsidR="00C96F07" w:rsidRPr="00C96F07" w:rsidRDefault="00C96F07" w:rsidP="00C96F07">
      <w:r w:rsidRPr="00C96F07">
        <w:t>DECLARATIONS &amp; UNDERTAKINGS</w:t>
      </w:r>
    </w:p>
    <w:p w14:paraId="6662C153" w14:textId="77777777" w:rsidR="00C96F07" w:rsidRPr="00C96F07" w:rsidRDefault="00C96F07" w:rsidP="00C96F07">
      <w:r w:rsidRPr="00C96F07">
        <w:t>We, __________________________ (Name of Bidder), hereby declare and undertake that:</w:t>
      </w:r>
    </w:p>
    <w:p w14:paraId="759F7586" w14:textId="77777777" w:rsidR="00C96F07" w:rsidRPr="00C96F07" w:rsidRDefault="00C96F07" w:rsidP="00C96F07">
      <w:r w:rsidRPr="00C96F07">
        <w:t>We have read and understood all terms and conditions of the tender document and agree to abide by the same without any deviation.</w:t>
      </w:r>
    </w:p>
    <w:p w14:paraId="016C96DC" w14:textId="77777777" w:rsidR="00C96F07" w:rsidRPr="00C96F07" w:rsidRDefault="00C96F07" w:rsidP="00C96F07">
      <w:r w:rsidRPr="00C96F07">
        <w:t>The information and documents submitted by us are true, correct, and complete.</w:t>
      </w:r>
    </w:p>
    <w:p w14:paraId="3DE42F18" w14:textId="77777777" w:rsidR="00C96F07" w:rsidRPr="00C96F07" w:rsidRDefault="00C96F07" w:rsidP="00C96F07">
      <w:r w:rsidRPr="00C96F07">
        <w:t>We have not engaged in any corrupt, fraudulent, collusive, or coercive practices in relation to this tender.</w:t>
      </w:r>
    </w:p>
    <w:p w14:paraId="75EF75E5" w14:textId="77777777" w:rsidR="00C96F07" w:rsidRPr="00C96F07" w:rsidRDefault="00C96F07" w:rsidP="00C96F07">
      <w:r w:rsidRPr="00C96F07">
        <w:t>We understand that submission of false information may lead to rejection of our bid or termination of contract.</w:t>
      </w:r>
    </w:p>
    <w:p w14:paraId="7E8AD71C" w14:textId="77777777" w:rsidR="00C96F07" w:rsidRPr="00C96F07" w:rsidRDefault="00C96F07" w:rsidP="00C96F07"/>
    <w:p w14:paraId="2F6B565E" w14:textId="77777777" w:rsidR="00C96F07" w:rsidRPr="00C96F07" w:rsidRDefault="00C96F07" w:rsidP="00C96F07"/>
    <w:p w14:paraId="43DD1E1A" w14:textId="77777777" w:rsidR="00C96F07" w:rsidRPr="00C96F07" w:rsidRDefault="00C96F07" w:rsidP="00C96F07"/>
    <w:p w14:paraId="14D8B001" w14:textId="77777777" w:rsidR="00C96F07" w:rsidRPr="00C96F07" w:rsidRDefault="00C96F07" w:rsidP="00C96F07">
      <w:r w:rsidRPr="00C96F07">
        <w:t>Authorized Signatory</w:t>
      </w:r>
    </w:p>
    <w:p w14:paraId="57E4C0B2" w14:textId="77777777" w:rsidR="00C96F07" w:rsidRPr="00C96F07" w:rsidRDefault="00C96F07" w:rsidP="00C96F07">
      <w:r w:rsidRPr="00C96F07">
        <w:t>(Name &amp; Designation)</w:t>
      </w:r>
    </w:p>
    <w:p w14:paraId="7DC15E8D" w14:textId="77777777" w:rsidR="00C96F07" w:rsidRPr="00C96F07" w:rsidRDefault="00C96F07" w:rsidP="00C96F07"/>
    <w:p w14:paraId="7E554B05" w14:textId="77777777" w:rsidR="00C96F07" w:rsidRPr="00C96F07" w:rsidRDefault="00C96F07" w:rsidP="00C96F07"/>
    <w:p w14:paraId="292BEC23" w14:textId="77777777" w:rsidR="00C96F07" w:rsidRPr="00C96F07" w:rsidRDefault="00C96F07" w:rsidP="00C96F07">
      <w:r w:rsidRPr="00C96F07">
        <w:t>Signature &amp; Seal</w:t>
      </w:r>
    </w:p>
    <w:p w14:paraId="150ED528" w14:textId="77777777" w:rsidR="00C96F07" w:rsidRPr="00C96F07" w:rsidRDefault="00C96F07" w:rsidP="00C96F07">
      <w:r w:rsidRPr="00C96F07">
        <w:t>Date:</w:t>
      </w:r>
    </w:p>
    <w:p w14:paraId="75141C38" w14:textId="77777777" w:rsidR="00C96F07" w:rsidRPr="00C96F07" w:rsidRDefault="00C96F07" w:rsidP="00C96F07"/>
    <w:p w14:paraId="1F8B957E" w14:textId="77777777" w:rsidR="00C96F07" w:rsidRPr="00C96F07" w:rsidRDefault="00C96F07" w:rsidP="00C96F07"/>
    <w:p w14:paraId="48F2D412" w14:textId="77777777" w:rsidR="00C96F07" w:rsidRPr="00C96F07" w:rsidRDefault="00C96F07" w:rsidP="00C96F07"/>
    <w:p w14:paraId="26BE9374" w14:textId="77777777" w:rsidR="00C96F07" w:rsidRPr="00C96F07" w:rsidRDefault="00C96F07" w:rsidP="00C96F07"/>
    <w:p w14:paraId="782B859B" w14:textId="77777777" w:rsidR="00C96F07" w:rsidRPr="00C96F07" w:rsidRDefault="00C96F07" w:rsidP="00C96F07"/>
    <w:p w14:paraId="38B17B8D" w14:textId="77777777" w:rsidR="00C96F07" w:rsidRPr="00C96F07" w:rsidRDefault="00C96F07" w:rsidP="00C96F07"/>
    <w:p w14:paraId="0BDDADF6" w14:textId="77777777" w:rsidR="00C96F07" w:rsidRPr="00C96F07" w:rsidRDefault="00C96F07" w:rsidP="00C96F07"/>
    <w:p w14:paraId="526772C2" w14:textId="77777777" w:rsidR="00C96F07" w:rsidRPr="00C96F07" w:rsidRDefault="00C96F07" w:rsidP="00C96F07"/>
    <w:p w14:paraId="65AA65C0" w14:textId="77777777" w:rsidR="00C96F07" w:rsidRPr="00C96F07" w:rsidRDefault="00C96F07" w:rsidP="00C96F07"/>
    <w:p w14:paraId="550E5875" w14:textId="77777777" w:rsidR="00C96F07" w:rsidRPr="00C96F07" w:rsidRDefault="00C96F07" w:rsidP="00C96F07"/>
    <w:p w14:paraId="226454F3" w14:textId="77777777" w:rsidR="00C96F07" w:rsidRPr="00C96F07" w:rsidRDefault="00C96F07" w:rsidP="00C96F07"/>
    <w:p w14:paraId="337EF93E" w14:textId="77777777" w:rsidR="00C96F07" w:rsidRPr="00C96F07" w:rsidRDefault="00C96F07" w:rsidP="00C96F07">
      <w:pPr>
        <w:jc w:val="center"/>
        <w:rPr>
          <w:b/>
          <w:bCs/>
        </w:rPr>
      </w:pPr>
      <w:r w:rsidRPr="00C96F07">
        <w:rPr>
          <w:b/>
          <w:bCs/>
        </w:rPr>
        <w:lastRenderedPageBreak/>
        <w:t>ANNEXURE – F</w:t>
      </w:r>
    </w:p>
    <w:p w14:paraId="292C9638" w14:textId="77777777" w:rsidR="00C96F07" w:rsidRPr="00C96F07" w:rsidRDefault="00C96F07" w:rsidP="00C96F07">
      <w:pPr>
        <w:jc w:val="center"/>
        <w:rPr>
          <w:b/>
          <w:bCs/>
        </w:rPr>
      </w:pPr>
      <w:r w:rsidRPr="00C96F07">
        <w:rPr>
          <w:b/>
          <w:bCs/>
        </w:rPr>
        <w:t>SERVICE AGREEMENT</w:t>
      </w:r>
    </w:p>
    <w:p w14:paraId="2E8B9BE4" w14:textId="77777777" w:rsidR="00C96F07" w:rsidRPr="00C96F07" w:rsidRDefault="00C96F07" w:rsidP="00C96F07">
      <w:pPr>
        <w:jc w:val="center"/>
        <w:rPr>
          <w:b/>
          <w:bCs/>
        </w:rPr>
      </w:pPr>
      <w:r w:rsidRPr="00C96F07">
        <w:rPr>
          <w:b/>
          <w:bCs/>
          <w:i/>
          <w:iCs/>
        </w:rPr>
        <w:t>(Dedicated Internet Leased Line Services)</w:t>
      </w:r>
    </w:p>
    <w:p w14:paraId="3CE8407C" w14:textId="77777777" w:rsidR="00C96F07" w:rsidRPr="00C96F07" w:rsidRDefault="00C96F07" w:rsidP="00C96F07">
      <w:pPr>
        <w:rPr>
          <w:b/>
          <w:bCs/>
        </w:rPr>
      </w:pPr>
    </w:p>
    <w:p w14:paraId="34FEB9E7" w14:textId="77777777" w:rsidR="00C96F07" w:rsidRPr="00C96F07" w:rsidRDefault="00C96F07" w:rsidP="00C96F07">
      <w:r w:rsidRPr="00C96F07">
        <w:t>This Service Agreement (hereinafter referred to as the “Agreement”) is made and entered into on this ___ day of ________, 20</w:t>
      </w:r>
    </w:p>
    <w:p w14:paraId="2B2E9921" w14:textId="77777777" w:rsidR="00C96F07" w:rsidRPr="00C96F07" w:rsidRDefault="00C96F07" w:rsidP="00C96F07">
      <w:pPr>
        <w:rPr>
          <w:b/>
          <w:bCs/>
        </w:rPr>
      </w:pPr>
      <w:r w:rsidRPr="00C96F07">
        <w:rPr>
          <w:b/>
          <w:bCs/>
        </w:rPr>
        <w:t>BY AND BETWEEN</w:t>
      </w:r>
    </w:p>
    <w:p w14:paraId="35B54208" w14:textId="77777777" w:rsidR="00C96F07" w:rsidRPr="00C96F07" w:rsidRDefault="00C96F07" w:rsidP="00C96F07">
      <w:r w:rsidRPr="00C96F07">
        <w:t>M/s ____________________________________</w:t>
      </w:r>
      <w:r w:rsidRPr="00C96F07">
        <w:br/>
        <w:t>(Telco /Class A Licensed Internet Service Provider – ISP)</w:t>
      </w:r>
      <w:r w:rsidRPr="00C96F07">
        <w:br/>
        <w:t>Address: __________________________________</w:t>
      </w:r>
    </w:p>
    <w:p w14:paraId="05B30BD8" w14:textId="77777777" w:rsidR="00C96F07" w:rsidRPr="00C96F07" w:rsidRDefault="00C96F07" w:rsidP="00C96F07">
      <w:r w:rsidRPr="00C96F07">
        <w:t>(hereinafter referred to as the “Service Provider”)</w:t>
      </w:r>
    </w:p>
    <w:p w14:paraId="40DA1644" w14:textId="77777777" w:rsidR="00C96F07" w:rsidRPr="00C96F07" w:rsidRDefault="00C96F07" w:rsidP="00C96F07">
      <w:r w:rsidRPr="00C96F07">
        <w:t>AND</w:t>
      </w:r>
    </w:p>
    <w:p w14:paraId="0994FC68" w14:textId="77777777" w:rsidR="00C96F07" w:rsidRPr="00C96F07" w:rsidRDefault="00C96F07" w:rsidP="00C96F07">
      <w:proofErr w:type="spellStart"/>
      <w:r w:rsidRPr="00C96F07">
        <w:t>Kinexin</w:t>
      </w:r>
      <w:proofErr w:type="spellEnd"/>
      <w:r w:rsidRPr="00C96F07">
        <w:t xml:space="preserve"> Convention Management Private Limited</w:t>
      </w:r>
      <w:r w:rsidRPr="00C96F07">
        <w:br/>
        <w:t>Address:</w:t>
      </w:r>
      <w:r w:rsidRPr="00C96F07">
        <w:br/>
        <w:t>5th Floor, Management Office,</w:t>
      </w:r>
      <w:r w:rsidRPr="00C96F07">
        <w:br/>
      </w:r>
      <w:proofErr w:type="spellStart"/>
      <w:r w:rsidRPr="00C96F07">
        <w:t>Yashobhoomi</w:t>
      </w:r>
      <w:proofErr w:type="spellEnd"/>
      <w:r w:rsidRPr="00C96F07">
        <w:t xml:space="preserve"> – India International Convention and Expo Centre (IICC),</w:t>
      </w:r>
      <w:r w:rsidRPr="00C96F07">
        <w:br/>
        <w:t>Gate No. 6, Dwarka Sector 25,</w:t>
      </w:r>
      <w:r w:rsidRPr="00C96F07">
        <w:br/>
        <w:t>New Delhi – 110077</w:t>
      </w:r>
      <w:r w:rsidRPr="00C96F07">
        <w:br/>
        <w:t>(hereinafter referred to as the “Client”)</w:t>
      </w:r>
    </w:p>
    <w:p w14:paraId="33A3E31F" w14:textId="77777777" w:rsidR="00C96F07" w:rsidRPr="00C96F07" w:rsidRDefault="00C96F07" w:rsidP="00C96F07">
      <w:r w:rsidRPr="00C96F07">
        <w:t>The Service Provider and the Client are individually referred to as a “Party” and collectively as the Parties.”</w:t>
      </w:r>
    </w:p>
    <w:p w14:paraId="314CDEB9" w14:textId="77777777" w:rsidR="00C96F07" w:rsidRPr="00C96F07" w:rsidRDefault="00C96F07" w:rsidP="00C96F07">
      <w:pPr>
        <w:rPr>
          <w:b/>
          <w:bCs/>
        </w:rPr>
      </w:pPr>
      <w:r w:rsidRPr="00C96F07">
        <w:rPr>
          <w:b/>
          <w:bCs/>
        </w:rPr>
        <w:t>RECITALS</w:t>
      </w:r>
    </w:p>
    <w:p w14:paraId="6D093D77" w14:textId="77777777" w:rsidR="00C96F07" w:rsidRPr="00C96F07" w:rsidRDefault="00C96F07" w:rsidP="00C96F07">
      <w:r w:rsidRPr="00C96F07">
        <w:t>WHEREAS, the Service Provider is a licensed Telco / Class A Internet Service Provider authorized by the Department of Telecommunications (DoT), Government of India;</w:t>
      </w:r>
    </w:p>
    <w:p w14:paraId="1687EB67" w14:textId="77777777" w:rsidR="00C96F07" w:rsidRPr="00C96F07" w:rsidRDefault="00C96F07" w:rsidP="00C96F07">
      <w:r w:rsidRPr="00C96F07">
        <w:t xml:space="preserve">WHEREAS, the Client operates </w:t>
      </w:r>
      <w:proofErr w:type="spellStart"/>
      <w:r w:rsidRPr="00C96F07">
        <w:t>Yashobhoomi</w:t>
      </w:r>
      <w:proofErr w:type="spellEnd"/>
      <w:r w:rsidRPr="00C96F07">
        <w:t xml:space="preserve"> – India International Convention and Expo Centre (IICC), New Delhi, requiring high availability enterprise-grade internet connectivity;</w:t>
      </w:r>
    </w:p>
    <w:p w14:paraId="775E9AEB" w14:textId="77777777" w:rsidR="00C96F07" w:rsidRPr="00C96F07" w:rsidRDefault="00C96F07" w:rsidP="00C96F07">
      <w:r w:rsidRPr="00C96F07">
        <w:t xml:space="preserve">WHEREAS, the Client intends to procure </w:t>
      </w:r>
      <w:r w:rsidRPr="00C96F07">
        <w:rPr>
          <w:b/>
          <w:bCs/>
        </w:rPr>
        <w:t>1:1 Dedicated Internet Leased Line Services</w:t>
      </w:r>
      <w:r w:rsidRPr="00C96F07">
        <w:t xml:space="preserve"> for reliable, high-speed, and uninterrupted internet connectivity;</w:t>
      </w:r>
    </w:p>
    <w:p w14:paraId="036A14AC" w14:textId="77777777" w:rsidR="00C96F07" w:rsidRPr="00C96F07" w:rsidRDefault="00C96F07" w:rsidP="00C96F07">
      <w:r w:rsidRPr="00C96F07">
        <w:t>WHEREAS, the Service Provider has submitted a technical and commercial proposal for providing such services;</w:t>
      </w:r>
    </w:p>
    <w:p w14:paraId="17A7C229" w14:textId="77777777" w:rsidR="00C96F07" w:rsidRPr="00C96F07" w:rsidRDefault="00C96F07" w:rsidP="00C96F07">
      <w:r w:rsidRPr="00C96F07">
        <w:t>NOW, THEREFORE, in consideration of the mutual covenants and agreements herein contained, the Parties agree as follows:</w:t>
      </w:r>
    </w:p>
    <w:p w14:paraId="19D050CD" w14:textId="77777777" w:rsidR="00C96F07" w:rsidRPr="00C96F07" w:rsidRDefault="00C96F07" w:rsidP="00C96F07">
      <w:pPr>
        <w:rPr>
          <w:b/>
          <w:bCs/>
        </w:rPr>
      </w:pPr>
      <w:r w:rsidRPr="00C96F07">
        <w:rPr>
          <w:b/>
          <w:bCs/>
        </w:rPr>
        <w:t>1. SCOPE OF SUPPLY / SERVICES</w:t>
      </w:r>
    </w:p>
    <w:p w14:paraId="67B87AE6" w14:textId="77777777" w:rsidR="00C96F07" w:rsidRPr="00C96F07" w:rsidRDefault="00C96F07" w:rsidP="00C96F07">
      <w:pPr>
        <w:spacing w:after="0"/>
      </w:pPr>
      <w:r w:rsidRPr="00C96F07">
        <w:t xml:space="preserve">The scope of work shall include </w:t>
      </w:r>
      <w:r w:rsidRPr="00C96F07">
        <w:rPr>
          <w:b/>
          <w:bCs/>
        </w:rPr>
        <w:t>end-to-end provisioning, supply, installation, testing, commissioning, operation, and maintenance</w:t>
      </w:r>
      <w:r w:rsidRPr="00C96F07">
        <w:t xml:space="preserve"> of a </w:t>
      </w:r>
      <w:r w:rsidRPr="00C96F07">
        <w:rPr>
          <w:b/>
          <w:bCs/>
        </w:rPr>
        <w:t>1:1 Dedicated Internet Leased Line (ILL)</w:t>
      </w:r>
      <w:r w:rsidRPr="00C96F07">
        <w:t xml:space="preserve"> along with </w:t>
      </w:r>
      <w:r w:rsidRPr="00C96F07">
        <w:rPr>
          <w:b/>
          <w:bCs/>
        </w:rPr>
        <w:t>Bandwidth on Demand (</w:t>
      </w:r>
      <w:proofErr w:type="spellStart"/>
      <w:r w:rsidRPr="00C96F07">
        <w:rPr>
          <w:b/>
          <w:bCs/>
        </w:rPr>
        <w:t>BoD</w:t>
      </w:r>
      <w:proofErr w:type="spellEnd"/>
      <w:r w:rsidRPr="00C96F07">
        <w:rPr>
          <w:b/>
          <w:bCs/>
        </w:rPr>
        <w:t>)</w:t>
      </w:r>
      <w:r w:rsidRPr="00C96F07">
        <w:t xml:space="preserve"> and associated managed services, strictly in accordance with </w:t>
      </w:r>
      <w:r w:rsidRPr="00C96F07">
        <w:rPr>
          <w:b/>
          <w:bCs/>
        </w:rPr>
        <w:t>Annexure-A – Scope of Work / Technical Specifications</w:t>
      </w:r>
      <w:r w:rsidRPr="00C96F07">
        <w:t xml:space="preserve">. </w:t>
      </w:r>
      <w:r w:rsidRPr="00C96F07">
        <w:br/>
        <w:t xml:space="preserve">The Service Provider shall strictly comply with all requirements, obligations, specifications, service </w:t>
      </w:r>
      <w:r w:rsidRPr="00C96F07">
        <w:lastRenderedPageBreak/>
        <w:t>levels, deliverables, response times, redundancy requirements, cybersecurity requirements, reporting obligations, event support obligations, and commercial commitments contained in the Annexure-A and below documents.</w:t>
      </w:r>
    </w:p>
    <w:p w14:paraId="2B4FACC3" w14:textId="77777777" w:rsidR="00C96F07" w:rsidRPr="00C96F07" w:rsidRDefault="00C96F07" w:rsidP="00C96F07">
      <w:pPr>
        <w:spacing w:after="0"/>
      </w:pPr>
      <w:r w:rsidRPr="00C96F07">
        <w:t>The scope shall include, but not be limited to, the following:</w:t>
      </w:r>
    </w:p>
    <w:p w14:paraId="2AA37B33" w14:textId="77777777" w:rsidR="00C96F07" w:rsidRPr="00C96F07" w:rsidRDefault="00C96F07" w:rsidP="00C96F07">
      <w:pPr>
        <w:spacing w:after="0"/>
        <w:rPr>
          <w:b/>
          <w:bCs/>
        </w:rPr>
      </w:pPr>
      <w:r w:rsidRPr="00C96F07">
        <w:rPr>
          <w:b/>
          <w:bCs/>
        </w:rPr>
        <w:t>1.1 Dedicated Internet Connectivity</w:t>
      </w:r>
    </w:p>
    <w:p w14:paraId="5CBA1C82" w14:textId="77777777" w:rsidR="00C96F07" w:rsidRPr="00C96F07" w:rsidRDefault="00C96F07" w:rsidP="00C96F07">
      <w:pPr>
        <w:numPr>
          <w:ilvl w:val="0"/>
          <w:numId w:val="50"/>
        </w:numPr>
        <w:spacing w:after="0"/>
      </w:pPr>
      <w:r w:rsidRPr="00C96F07">
        <w:t xml:space="preserve">Provision of </w:t>
      </w:r>
      <w:r w:rsidRPr="00C96F07">
        <w:rPr>
          <w:b/>
          <w:bCs/>
        </w:rPr>
        <w:t>1:1 dedicated, symmetric, and uncontended Internet Leased Line</w:t>
      </w:r>
      <w:r w:rsidRPr="00C96F07">
        <w:t xml:space="preserve"> </w:t>
      </w:r>
    </w:p>
    <w:p w14:paraId="6AE47DEB" w14:textId="77777777" w:rsidR="00C96F07" w:rsidRPr="00C96F07" w:rsidRDefault="00C96F07" w:rsidP="00C96F07">
      <w:pPr>
        <w:numPr>
          <w:ilvl w:val="0"/>
          <w:numId w:val="50"/>
        </w:numPr>
        <w:spacing w:after="0"/>
      </w:pPr>
      <w:r w:rsidRPr="00C96F07">
        <w:t xml:space="preserve">Guaranteed committed bandwidth with </w:t>
      </w:r>
      <w:r w:rsidRPr="00C96F07">
        <w:rPr>
          <w:b/>
          <w:bCs/>
        </w:rPr>
        <w:t>no oversubscription</w:t>
      </w:r>
      <w:r w:rsidRPr="00C96F07">
        <w:t xml:space="preserve"> </w:t>
      </w:r>
    </w:p>
    <w:p w14:paraId="5ABF8047" w14:textId="77777777" w:rsidR="00C96F07" w:rsidRPr="00C96F07" w:rsidRDefault="00C96F07" w:rsidP="00C96F07">
      <w:pPr>
        <w:numPr>
          <w:ilvl w:val="0"/>
          <w:numId w:val="50"/>
        </w:numPr>
        <w:spacing w:after="0"/>
      </w:pPr>
      <w:r w:rsidRPr="00C96F07">
        <w:t xml:space="preserve">Support for </w:t>
      </w:r>
      <w:r w:rsidRPr="00C96F07">
        <w:rPr>
          <w:b/>
          <w:bCs/>
        </w:rPr>
        <w:t>Internet Pool architecture (shared bandwidth allocation across multiple locations/events)</w:t>
      </w:r>
      <w:r w:rsidRPr="00C96F07">
        <w:t xml:space="preserve"> </w:t>
      </w:r>
    </w:p>
    <w:p w14:paraId="7FA910CF" w14:textId="77777777" w:rsidR="00C96F07" w:rsidRPr="00C96F07" w:rsidRDefault="00C96F07" w:rsidP="00C96F07">
      <w:pPr>
        <w:spacing w:after="0"/>
      </w:pPr>
    </w:p>
    <w:p w14:paraId="13F6E06B" w14:textId="77777777" w:rsidR="00C96F07" w:rsidRPr="00C96F07" w:rsidRDefault="00C96F07" w:rsidP="00C96F07">
      <w:pPr>
        <w:spacing w:after="0"/>
        <w:rPr>
          <w:b/>
          <w:bCs/>
        </w:rPr>
      </w:pPr>
      <w:r w:rsidRPr="00C96F07">
        <w:rPr>
          <w:b/>
          <w:bCs/>
        </w:rPr>
        <w:t>1.2 Bandwidth on Demand (</w:t>
      </w:r>
      <w:proofErr w:type="spellStart"/>
      <w:r w:rsidRPr="00C96F07">
        <w:rPr>
          <w:b/>
          <w:bCs/>
        </w:rPr>
        <w:t>BoD</w:t>
      </w:r>
      <w:proofErr w:type="spellEnd"/>
      <w:r w:rsidRPr="00C96F07">
        <w:rPr>
          <w:b/>
          <w:bCs/>
        </w:rPr>
        <w:t>)</w:t>
      </w:r>
    </w:p>
    <w:p w14:paraId="010C2F3C" w14:textId="77777777" w:rsidR="00C96F07" w:rsidRPr="00C96F07" w:rsidRDefault="00C96F07" w:rsidP="00C96F07">
      <w:pPr>
        <w:numPr>
          <w:ilvl w:val="0"/>
          <w:numId w:val="51"/>
        </w:numPr>
        <w:spacing w:after="0"/>
      </w:pPr>
      <w:r w:rsidRPr="00C96F07">
        <w:t xml:space="preserve">Provision of </w:t>
      </w:r>
      <w:r w:rsidRPr="00C96F07">
        <w:rPr>
          <w:b/>
          <w:bCs/>
        </w:rPr>
        <w:t>scalable bandwidth on demand</w:t>
      </w:r>
      <w:r w:rsidRPr="00C96F07">
        <w:t xml:space="preserve"> (e.g., 10 Mbps to multi-Gbps levels) </w:t>
      </w:r>
    </w:p>
    <w:p w14:paraId="4B7CB36A" w14:textId="77777777" w:rsidR="00C96F07" w:rsidRPr="00C96F07" w:rsidRDefault="00C96F07" w:rsidP="00C96F07">
      <w:pPr>
        <w:numPr>
          <w:ilvl w:val="0"/>
          <w:numId w:val="51"/>
        </w:numPr>
        <w:spacing w:after="0"/>
      </w:pPr>
      <w:proofErr w:type="spellStart"/>
      <w:r w:rsidRPr="00C96F07">
        <w:t>BoD</w:t>
      </w:r>
      <w:proofErr w:type="spellEnd"/>
      <w:r w:rsidRPr="00C96F07">
        <w:t xml:space="preserve"> to be provisioned on a </w:t>
      </w:r>
      <w:r w:rsidRPr="00C96F07">
        <w:rPr>
          <w:b/>
          <w:bCs/>
        </w:rPr>
        <w:t>separate logical/physical interface</w:t>
      </w:r>
      <w:r w:rsidRPr="00C96F07">
        <w:t xml:space="preserve"> </w:t>
      </w:r>
    </w:p>
    <w:p w14:paraId="09FBC034" w14:textId="77777777" w:rsidR="00C96F07" w:rsidRPr="00C96F07" w:rsidRDefault="00C96F07" w:rsidP="00C96F07">
      <w:pPr>
        <w:numPr>
          <w:ilvl w:val="0"/>
          <w:numId w:val="51"/>
        </w:numPr>
        <w:spacing w:after="0"/>
      </w:pPr>
      <w:r w:rsidRPr="00C96F07">
        <w:t xml:space="preserve">Activation within </w:t>
      </w:r>
      <w:r w:rsidRPr="00C96F07">
        <w:rPr>
          <w:b/>
          <w:bCs/>
        </w:rPr>
        <w:t>defined SLA timelines (≤ 1 hour)</w:t>
      </w:r>
      <w:r w:rsidRPr="00C96F07">
        <w:t xml:space="preserve"> </w:t>
      </w:r>
    </w:p>
    <w:p w14:paraId="1A094FE7" w14:textId="77777777" w:rsidR="00C96F07" w:rsidRPr="00C96F07" w:rsidRDefault="00C96F07" w:rsidP="00C96F07">
      <w:pPr>
        <w:numPr>
          <w:ilvl w:val="0"/>
          <w:numId w:val="51"/>
        </w:numPr>
        <w:spacing w:after="0"/>
      </w:pPr>
      <w:r w:rsidRPr="00C96F07">
        <w:t xml:space="preserve">Billing on </w:t>
      </w:r>
      <w:r w:rsidRPr="00C96F07">
        <w:rPr>
          <w:b/>
          <w:bCs/>
        </w:rPr>
        <w:t>per Mbps per hour / per day basis</w:t>
      </w:r>
      <w:r w:rsidRPr="00C96F07">
        <w:t xml:space="preserve"> </w:t>
      </w:r>
    </w:p>
    <w:p w14:paraId="724B0F8E" w14:textId="77777777" w:rsidR="00C96F07" w:rsidRPr="00C96F07" w:rsidRDefault="00C96F07" w:rsidP="00C96F07">
      <w:pPr>
        <w:numPr>
          <w:ilvl w:val="0"/>
          <w:numId w:val="51"/>
        </w:numPr>
        <w:spacing w:after="0"/>
      </w:pPr>
      <w:r w:rsidRPr="00C96F07">
        <w:t xml:space="preserve">Seamless scaling </w:t>
      </w:r>
      <w:r w:rsidRPr="00C96F07">
        <w:rPr>
          <w:b/>
          <w:bCs/>
        </w:rPr>
        <w:t>without downtime or service interruption</w:t>
      </w:r>
      <w:r w:rsidRPr="00C96F07">
        <w:t xml:space="preserve"> </w:t>
      </w:r>
    </w:p>
    <w:p w14:paraId="44A0B518" w14:textId="77777777" w:rsidR="00C96F07" w:rsidRPr="00C96F07" w:rsidRDefault="00C96F07" w:rsidP="00C96F07">
      <w:pPr>
        <w:spacing w:after="0"/>
      </w:pPr>
    </w:p>
    <w:p w14:paraId="645032F5" w14:textId="77777777" w:rsidR="00C96F07" w:rsidRPr="00C96F07" w:rsidRDefault="00C96F07" w:rsidP="00C96F07">
      <w:pPr>
        <w:spacing w:after="0"/>
        <w:rPr>
          <w:b/>
          <w:bCs/>
        </w:rPr>
      </w:pPr>
      <w:r w:rsidRPr="00C96F07">
        <w:rPr>
          <w:b/>
          <w:bCs/>
        </w:rPr>
        <w:t>1.3 IP Addressing &amp; Routing</w:t>
      </w:r>
    </w:p>
    <w:p w14:paraId="73BFC7A7" w14:textId="77777777" w:rsidR="00C96F07" w:rsidRPr="00C96F07" w:rsidRDefault="00C96F07" w:rsidP="00C96F07">
      <w:pPr>
        <w:numPr>
          <w:ilvl w:val="0"/>
          <w:numId w:val="52"/>
        </w:numPr>
        <w:spacing w:after="0"/>
      </w:pPr>
      <w:r w:rsidRPr="00C96F07">
        <w:t xml:space="preserve">Allocation of </w:t>
      </w:r>
      <w:r w:rsidRPr="00C96F07">
        <w:rPr>
          <w:b/>
          <w:bCs/>
        </w:rPr>
        <w:t>Public IP addresses (IPv4 / IPv6)</w:t>
      </w:r>
      <w:r w:rsidRPr="00C96F07">
        <w:t xml:space="preserve"> (minimum 8 usable IPv4, expandable) </w:t>
      </w:r>
    </w:p>
    <w:p w14:paraId="1F5B4C07" w14:textId="77777777" w:rsidR="00C96F07" w:rsidRPr="00C96F07" w:rsidRDefault="00C96F07" w:rsidP="00C96F07">
      <w:pPr>
        <w:numPr>
          <w:ilvl w:val="0"/>
          <w:numId w:val="52"/>
        </w:numPr>
        <w:spacing w:after="0"/>
      </w:pPr>
      <w:r w:rsidRPr="00C96F07">
        <w:t xml:space="preserve">Support for </w:t>
      </w:r>
      <w:r w:rsidRPr="00C96F07">
        <w:rPr>
          <w:b/>
          <w:bCs/>
        </w:rPr>
        <w:t>BGP routing with AS number</w:t>
      </w:r>
      <w:r w:rsidRPr="00C96F07">
        <w:t xml:space="preserve"> </w:t>
      </w:r>
    </w:p>
    <w:p w14:paraId="0C8073D9" w14:textId="77777777" w:rsidR="00C96F07" w:rsidRPr="00C96F07" w:rsidRDefault="00C96F07" w:rsidP="00C96F07">
      <w:pPr>
        <w:numPr>
          <w:ilvl w:val="0"/>
          <w:numId w:val="52"/>
        </w:numPr>
        <w:spacing w:after="0"/>
      </w:pPr>
      <w:r w:rsidRPr="00C96F07">
        <w:t xml:space="preserve">Configuration of routing, NAT, and IP addressing as per Client requirements </w:t>
      </w:r>
    </w:p>
    <w:p w14:paraId="36E9145D" w14:textId="77777777" w:rsidR="00C96F07" w:rsidRPr="00C96F07" w:rsidRDefault="00C96F07" w:rsidP="00C96F07">
      <w:pPr>
        <w:spacing w:after="0"/>
      </w:pPr>
    </w:p>
    <w:p w14:paraId="26BF0708" w14:textId="77777777" w:rsidR="00C96F07" w:rsidRPr="00C96F07" w:rsidRDefault="00C96F07" w:rsidP="00C96F07">
      <w:pPr>
        <w:spacing w:after="0"/>
        <w:rPr>
          <w:b/>
          <w:bCs/>
        </w:rPr>
      </w:pPr>
      <w:r w:rsidRPr="00C96F07">
        <w:rPr>
          <w:b/>
          <w:bCs/>
        </w:rPr>
        <w:t>1.4 Last-Mile Connectivity &amp; Infrastructure</w:t>
      </w:r>
    </w:p>
    <w:p w14:paraId="097D902E" w14:textId="77777777" w:rsidR="00C96F07" w:rsidRPr="00C96F07" w:rsidRDefault="00C96F07" w:rsidP="00C96F07">
      <w:pPr>
        <w:numPr>
          <w:ilvl w:val="0"/>
          <w:numId w:val="53"/>
        </w:numPr>
        <w:spacing w:after="0"/>
      </w:pPr>
      <w:r w:rsidRPr="00C96F07">
        <w:t xml:space="preserve">Provision of </w:t>
      </w:r>
      <w:r w:rsidRPr="00C96F07">
        <w:rPr>
          <w:b/>
          <w:bCs/>
        </w:rPr>
        <w:t>last-mile connectivity up to Client demarcation point(s)</w:t>
      </w:r>
      <w:r w:rsidRPr="00C96F07">
        <w:t xml:space="preserve"> </w:t>
      </w:r>
    </w:p>
    <w:p w14:paraId="3110F91F" w14:textId="77777777" w:rsidR="00C96F07" w:rsidRPr="00C96F07" w:rsidRDefault="00C96F07" w:rsidP="00C96F07">
      <w:pPr>
        <w:numPr>
          <w:ilvl w:val="0"/>
          <w:numId w:val="53"/>
        </w:numPr>
        <w:spacing w:after="0"/>
      </w:pPr>
      <w:r w:rsidRPr="00C96F07">
        <w:t xml:space="preserve">Mandatory </w:t>
      </w:r>
      <w:r w:rsidRPr="00C96F07">
        <w:rPr>
          <w:b/>
          <w:bCs/>
        </w:rPr>
        <w:t>dual last-mile connectivity with physically diverse paths</w:t>
      </w:r>
      <w:r w:rsidRPr="00C96F07">
        <w:t xml:space="preserve"> </w:t>
      </w:r>
    </w:p>
    <w:p w14:paraId="7331EDE1" w14:textId="77777777" w:rsidR="00C96F07" w:rsidRPr="00C96F07" w:rsidRDefault="00C96F07" w:rsidP="00C96F07">
      <w:pPr>
        <w:numPr>
          <w:ilvl w:val="0"/>
          <w:numId w:val="53"/>
        </w:numPr>
        <w:spacing w:after="0"/>
      </w:pPr>
      <w:r w:rsidRPr="00C96F07">
        <w:t xml:space="preserve">Use of </w:t>
      </w:r>
      <w:r w:rsidRPr="00C96F07">
        <w:rPr>
          <w:b/>
          <w:bCs/>
        </w:rPr>
        <w:t>OFC / MPLS / Metro Ethernet</w:t>
      </w:r>
      <w:r w:rsidRPr="00C96F07">
        <w:t xml:space="preserve"> as applicable </w:t>
      </w:r>
    </w:p>
    <w:p w14:paraId="5D7FC5DA" w14:textId="77777777" w:rsidR="00C96F07" w:rsidRPr="00C96F07" w:rsidRDefault="00C96F07" w:rsidP="00C96F07">
      <w:pPr>
        <w:numPr>
          <w:ilvl w:val="0"/>
          <w:numId w:val="53"/>
        </w:numPr>
        <w:spacing w:after="0"/>
      </w:pPr>
      <w:r w:rsidRPr="00C96F07">
        <w:t xml:space="preserve">Supply, installation, and configuration of </w:t>
      </w:r>
      <w:r w:rsidRPr="00C96F07">
        <w:rPr>
          <w:b/>
          <w:bCs/>
        </w:rPr>
        <w:t>termination equipment (ONT / Router / Media Converter)</w:t>
      </w:r>
      <w:r w:rsidRPr="00C96F07">
        <w:t xml:space="preserve"> </w:t>
      </w:r>
    </w:p>
    <w:p w14:paraId="09D61271" w14:textId="77777777" w:rsidR="00C96F07" w:rsidRPr="00C96F07" w:rsidRDefault="00C96F07" w:rsidP="00C96F07">
      <w:pPr>
        <w:spacing w:after="0"/>
      </w:pPr>
    </w:p>
    <w:p w14:paraId="748E2F25" w14:textId="77777777" w:rsidR="00C96F07" w:rsidRPr="00C96F07" w:rsidRDefault="00C96F07" w:rsidP="00C96F07">
      <w:pPr>
        <w:spacing w:after="0"/>
        <w:rPr>
          <w:b/>
          <w:bCs/>
        </w:rPr>
      </w:pPr>
      <w:r w:rsidRPr="00C96F07">
        <w:rPr>
          <w:b/>
          <w:bCs/>
        </w:rPr>
        <w:t>1.5 Network Integration &amp; Commissioning</w:t>
      </w:r>
    </w:p>
    <w:p w14:paraId="0DB3A431" w14:textId="77777777" w:rsidR="00C96F07" w:rsidRPr="00C96F07" w:rsidRDefault="00C96F07" w:rsidP="00C96F07">
      <w:pPr>
        <w:numPr>
          <w:ilvl w:val="0"/>
          <w:numId w:val="54"/>
        </w:numPr>
        <w:spacing w:after="0"/>
      </w:pPr>
      <w:r w:rsidRPr="00C96F07">
        <w:t xml:space="preserve">Integration with existing network infrastructure including: </w:t>
      </w:r>
    </w:p>
    <w:p w14:paraId="3FAEA81E" w14:textId="77777777" w:rsidR="00C96F07" w:rsidRPr="00C96F07" w:rsidRDefault="00C96F07" w:rsidP="00C96F07">
      <w:pPr>
        <w:numPr>
          <w:ilvl w:val="1"/>
          <w:numId w:val="54"/>
        </w:numPr>
        <w:spacing w:after="0"/>
      </w:pPr>
      <w:r w:rsidRPr="00C96F07">
        <w:t xml:space="preserve">Core switches </w:t>
      </w:r>
    </w:p>
    <w:p w14:paraId="2A746935" w14:textId="77777777" w:rsidR="00C96F07" w:rsidRPr="00C96F07" w:rsidRDefault="00C96F07" w:rsidP="00C96F07">
      <w:pPr>
        <w:numPr>
          <w:ilvl w:val="1"/>
          <w:numId w:val="54"/>
        </w:numPr>
        <w:spacing w:after="0"/>
      </w:pPr>
      <w:r w:rsidRPr="00C96F07">
        <w:t xml:space="preserve">Firewalls (including LLB Redware or equivalent) </w:t>
      </w:r>
    </w:p>
    <w:p w14:paraId="4EF4D5B8" w14:textId="77777777" w:rsidR="00C96F07" w:rsidRPr="00C96F07" w:rsidRDefault="00C96F07" w:rsidP="00C96F07">
      <w:pPr>
        <w:numPr>
          <w:ilvl w:val="1"/>
          <w:numId w:val="54"/>
        </w:numPr>
        <w:spacing w:after="0"/>
      </w:pPr>
      <w:r w:rsidRPr="00C96F07">
        <w:t xml:space="preserve">Load balancers </w:t>
      </w:r>
    </w:p>
    <w:p w14:paraId="21B7C7EA" w14:textId="77777777" w:rsidR="00C96F07" w:rsidRPr="00C96F07" w:rsidRDefault="00C96F07" w:rsidP="00C96F07">
      <w:pPr>
        <w:numPr>
          <w:ilvl w:val="0"/>
          <w:numId w:val="54"/>
        </w:numPr>
        <w:spacing w:after="0"/>
      </w:pPr>
      <w:r w:rsidRPr="00C96F07">
        <w:t xml:space="preserve">End-to-end testing including: </w:t>
      </w:r>
    </w:p>
    <w:p w14:paraId="227D2E35" w14:textId="77777777" w:rsidR="00C96F07" w:rsidRPr="00C96F07" w:rsidRDefault="00C96F07" w:rsidP="00C96F07">
      <w:pPr>
        <w:numPr>
          <w:ilvl w:val="1"/>
          <w:numId w:val="54"/>
        </w:numPr>
        <w:spacing w:after="0"/>
      </w:pPr>
      <w:r w:rsidRPr="00C96F07">
        <w:t xml:space="preserve">Throughput validation </w:t>
      </w:r>
    </w:p>
    <w:p w14:paraId="376264B2" w14:textId="77777777" w:rsidR="00C96F07" w:rsidRPr="00C96F07" w:rsidRDefault="00C96F07" w:rsidP="00C96F07">
      <w:pPr>
        <w:numPr>
          <w:ilvl w:val="1"/>
          <w:numId w:val="54"/>
        </w:numPr>
        <w:spacing w:after="0"/>
      </w:pPr>
      <w:r w:rsidRPr="00C96F07">
        <w:t xml:space="preserve">Latency, jitter, packet loss testing </w:t>
      </w:r>
    </w:p>
    <w:p w14:paraId="54BDD867" w14:textId="77777777" w:rsidR="00C96F07" w:rsidRPr="00C96F07" w:rsidRDefault="00C96F07" w:rsidP="00C96F07">
      <w:pPr>
        <w:numPr>
          <w:ilvl w:val="1"/>
          <w:numId w:val="54"/>
        </w:numPr>
        <w:spacing w:after="0"/>
      </w:pPr>
      <w:r w:rsidRPr="00C96F07">
        <w:t xml:space="preserve">Failover testing (where redundancy is implemented) </w:t>
      </w:r>
    </w:p>
    <w:p w14:paraId="1223DC29" w14:textId="77777777" w:rsidR="00C96F07" w:rsidRPr="00C96F07" w:rsidRDefault="00C96F07" w:rsidP="00C96F07">
      <w:pPr>
        <w:numPr>
          <w:ilvl w:val="0"/>
          <w:numId w:val="54"/>
        </w:numPr>
        <w:spacing w:after="0"/>
      </w:pPr>
      <w:r w:rsidRPr="00C96F07">
        <w:t xml:space="preserve">Successful commissioning and handover </w:t>
      </w:r>
    </w:p>
    <w:p w14:paraId="04C1C439" w14:textId="77777777" w:rsidR="00C96F07" w:rsidRPr="00C96F07" w:rsidRDefault="00C96F07" w:rsidP="00C96F07">
      <w:pPr>
        <w:spacing w:after="0"/>
      </w:pPr>
    </w:p>
    <w:p w14:paraId="18918272" w14:textId="77777777" w:rsidR="00C96F07" w:rsidRPr="00C96F07" w:rsidRDefault="00C96F07" w:rsidP="00C96F07">
      <w:pPr>
        <w:spacing w:after="0"/>
        <w:rPr>
          <w:b/>
          <w:bCs/>
        </w:rPr>
      </w:pPr>
      <w:r w:rsidRPr="00C96F07">
        <w:rPr>
          <w:b/>
          <w:bCs/>
        </w:rPr>
        <w:t>1.6 Monitoring, Management &amp; Reporting</w:t>
      </w:r>
    </w:p>
    <w:p w14:paraId="21460AAF" w14:textId="77777777" w:rsidR="00C96F07" w:rsidRPr="00C96F07" w:rsidRDefault="00C96F07" w:rsidP="00C96F07">
      <w:pPr>
        <w:numPr>
          <w:ilvl w:val="0"/>
          <w:numId w:val="55"/>
        </w:numPr>
        <w:spacing w:after="0"/>
      </w:pPr>
      <w:r w:rsidRPr="00C96F07">
        <w:t xml:space="preserve">24x7x365 </w:t>
      </w:r>
      <w:r w:rsidRPr="00C96F07">
        <w:rPr>
          <w:b/>
          <w:bCs/>
        </w:rPr>
        <w:t>Network Operations Centre (NOC) support</w:t>
      </w:r>
      <w:r w:rsidRPr="00C96F07">
        <w:t xml:space="preserve"> </w:t>
      </w:r>
    </w:p>
    <w:p w14:paraId="1714A90E" w14:textId="77777777" w:rsidR="00C96F07" w:rsidRPr="00C96F07" w:rsidRDefault="00C96F07" w:rsidP="00C96F07">
      <w:pPr>
        <w:numPr>
          <w:ilvl w:val="0"/>
          <w:numId w:val="55"/>
        </w:numPr>
        <w:spacing w:after="0"/>
      </w:pPr>
      <w:r w:rsidRPr="00C96F07">
        <w:t xml:space="preserve">Continuous monitoring using </w:t>
      </w:r>
      <w:r w:rsidRPr="00C96F07">
        <w:rPr>
          <w:b/>
          <w:bCs/>
        </w:rPr>
        <w:t>SNMP / NMS / PRTG or equivalent tools</w:t>
      </w:r>
      <w:r w:rsidRPr="00C96F07">
        <w:t xml:space="preserve"> </w:t>
      </w:r>
    </w:p>
    <w:p w14:paraId="0EA62A86" w14:textId="77777777" w:rsidR="00C96F07" w:rsidRPr="00C96F07" w:rsidRDefault="00C96F07" w:rsidP="00C96F07">
      <w:pPr>
        <w:numPr>
          <w:ilvl w:val="0"/>
          <w:numId w:val="55"/>
        </w:numPr>
        <w:spacing w:after="0"/>
      </w:pPr>
      <w:r w:rsidRPr="00C96F07">
        <w:t xml:space="preserve">Provision of </w:t>
      </w:r>
      <w:r w:rsidRPr="00C96F07">
        <w:rPr>
          <w:b/>
          <w:bCs/>
        </w:rPr>
        <w:t>secure, real-time monitoring dashboard</w:t>
      </w:r>
      <w:r w:rsidRPr="00C96F07">
        <w:t xml:space="preserve"> including: </w:t>
      </w:r>
    </w:p>
    <w:p w14:paraId="17B9FF25" w14:textId="77777777" w:rsidR="00C96F07" w:rsidRPr="00C96F07" w:rsidRDefault="00C96F07" w:rsidP="00C96F07">
      <w:pPr>
        <w:numPr>
          <w:ilvl w:val="1"/>
          <w:numId w:val="55"/>
        </w:numPr>
        <w:spacing w:after="0"/>
      </w:pPr>
      <w:r w:rsidRPr="00C96F07">
        <w:t xml:space="preserve">Bandwidth utilization </w:t>
      </w:r>
    </w:p>
    <w:p w14:paraId="557DE537" w14:textId="77777777" w:rsidR="00C96F07" w:rsidRPr="00C96F07" w:rsidRDefault="00C96F07" w:rsidP="00C96F07">
      <w:pPr>
        <w:numPr>
          <w:ilvl w:val="1"/>
          <w:numId w:val="55"/>
        </w:numPr>
        <w:spacing w:after="0"/>
      </w:pPr>
      <w:r w:rsidRPr="00C96F07">
        <w:t xml:space="preserve">Link status (uptime/downtime) </w:t>
      </w:r>
    </w:p>
    <w:p w14:paraId="59CF405A" w14:textId="77777777" w:rsidR="00C96F07" w:rsidRPr="00C96F07" w:rsidRDefault="00C96F07" w:rsidP="00C96F07">
      <w:pPr>
        <w:numPr>
          <w:ilvl w:val="1"/>
          <w:numId w:val="55"/>
        </w:numPr>
        <w:spacing w:after="0"/>
      </w:pPr>
      <w:r w:rsidRPr="00C96F07">
        <w:t xml:space="preserve">Latency, jitter, packet loss </w:t>
      </w:r>
    </w:p>
    <w:p w14:paraId="7EE4A092" w14:textId="77777777" w:rsidR="00C96F07" w:rsidRPr="00C96F07" w:rsidRDefault="00C96F07" w:rsidP="00C96F07">
      <w:pPr>
        <w:numPr>
          <w:ilvl w:val="0"/>
          <w:numId w:val="55"/>
        </w:numPr>
        <w:spacing w:after="0"/>
      </w:pPr>
      <w:r w:rsidRPr="00C96F07">
        <w:lastRenderedPageBreak/>
        <w:t xml:space="preserve">Submission of </w:t>
      </w:r>
      <w:r w:rsidRPr="00C96F07">
        <w:rPr>
          <w:b/>
          <w:bCs/>
        </w:rPr>
        <w:t>periodic performance reports</w:t>
      </w:r>
      <w:r w:rsidRPr="00C96F07">
        <w:t xml:space="preserve"> (monthly/quarterly) </w:t>
      </w:r>
    </w:p>
    <w:p w14:paraId="23F1061D" w14:textId="77777777" w:rsidR="00C96F07" w:rsidRPr="00C96F07" w:rsidRDefault="00C96F07" w:rsidP="00C96F07">
      <w:pPr>
        <w:spacing w:after="0"/>
      </w:pPr>
    </w:p>
    <w:p w14:paraId="708450C9" w14:textId="77777777" w:rsidR="00C96F07" w:rsidRPr="00C96F07" w:rsidRDefault="00C96F07" w:rsidP="00C96F07">
      <w:pPr>
        <w:spacing w:after="0"/>
        <w:rPr>
          <w:b/>
          <w:bCs/>
        </w:rPr>
      </w:pPr>
      <w:r w:rsidRPr="00C96F07">
        <w:rPr>
          <w:b/>
          <w:bCs/>
        </w:rPr>
        <w:t>1.7 Traffic Visibility &amp; Control</w:t>
      </w:r>
    </w:p>
    <w:p w14:paraId="1F1C2F73" w14:textId="77777777" w:rsidR="00C96F07" w:rsidRPr="00C96F07" w:rsidRDefault="00C96F07" w:rsidP="00C96F07">
      <w:pPr>
        <w:numPr>
          <w:ilvl w:val="0"/>
          <w:numId w:val="56"/>
        </w:numPr>
        <w:spacing w:after="0"/>
      </w:pPr>
      <w:r w:rsidRPr="00C96F07">
        <w:t xml:space="preserve">Provision of </w:t>
      </w:r>
      <w:r w:rsidRPr="00C96F07">
        <w:rPr>
          <w:b/>
          <w:bCs/>
        </w:rPr>
        <w:t>aggregated traffic analytics</w:t>
      </w:r>
      <w:r w:rsidRPr="00C96F07">
        <w:t xml:space="preserve"> (e.g., streaming, gaming, suspicious traffic) </w:t>
      </w:r>
    </w:p>
    <w:p w14:paraId="17550F25" w14:textId="77777777" w:rsidR="00C96F07" w:rsidRPr="00C96F07" w:rsidRDefault="00C96F07" w:rsidP="00C96F07">
      <w:pPr>
        <w:numPr>
          <w:ilvl w:val="0"/>
          <w:numId w:val="56"/>
        </w:numPr>
        <w:spacing w:after="0"/>
      </w:pPr>
      <w:r w:rsidRPr="00C96F07">
        <w:t xml:space="preserve">Capability to implement: </w:t>
      </w:r>
    </w:p>
    <w:p w14:paraId="3532B30B" w14:textId="77777777" w:rsidR="00C96F07" w:rsidRPr="00C96F07" w:rsidRDefault="00C96F07" w:rsidP="00C96F07">
      <w:pPr>
        <w:numPr>
          <w:ilvl w:val="1"/>
          <w:numId w:val="56"/>
        </w:numPr>
        <w:spacing w:after="0"/>
      </w:pPr>
      <w:r w:rsidRPr="00C96F07">
        <w:t xml:space="preserve">Traffic shaping </w:t>
      </w:r>
    </w:p>
    <w:p w14:paraId="750B741A" w14:textId="77777777" w:rsidR="00C96F07" w:rsidRPr="00C96F07" w:rsidRDefault="00C96F07" w:rsidP="00C96F07">
      <w:pPr>
        <w:numPr>
          <w:ilvl w:val="1"/>
          <w:numId w:val="56"/>
        </w:numPr>
        <w:spacing w:after="0"/>
      </w:pPr>
      <w:r w:rsidRPr="00C96F07">
        <w:t xml:space="preserve">Blocking of malicious or non-compliant traffic </w:t>
      </w:r>
    </w:p>
    <w:p w14:paraId="5371F1BF" w14:textId="77777777" w:rsidR="00C96F07" w:rsidRPr="00C96F07" w:rsidRDefault="00C96F07" w:rsidP="00C96F07">
      <w:pPr>
        <w:numPr>
          <w:ilvl w:val="0"/>
          <w:numId w:val="56"/>
        </w:numPr>
        <w:spacing w:after="0"/>
      </w:pPr>
      <w:r w:rsidRPr="00C96F07">
        <w:t xml:space="preserve">Compliance with applicable </w:t>
      </w:r>
      <w:r w:rsidRPr="00C96F07">
        <w:rPr>
          <w:b/>
          <w:bCs/>
        </w:rPr>
        <w:t>data privacy and regulatory requirements</w:t>
      </w:r>
      <w:r w:rsidRPr="00C96F07">
        <w:t xml:space="preserve"> </w:t>
      </w:r>
    </w:p>
    <w:p w14:paraId="5554003B" w14:textId="77777777" w:rsidR="00C96F07" w:rsidRPr="00C96F07" w:rsidRDefault="00C96F07" w:rsidP="00C96F07">
      <w:pPr>
        <w:spacing w:after="0"/>
      </w:pPr>
    </w:p>
    <w:p w14:paraId="1299BB17" w14:textId="77777777" w:rsidR="00C96F07" w:rsidRPr="00C96F07" w:rsidRDefault="00C96F07" w:rsidP="00C96F07">
      <w:pPr>
        <w:spacing w:after="0"/>
        <w:rPr>
          <w:b/>
          <w:bCs/>
        </w:rPr>
      </w:pPr>
      <w:r w:rsidRPr="00C96F07">
        <w:rPr>
          <w:b/>
          <w:bCs/>
        </w:rPr>
        <w:t>1.8 Proactive Maintenance &amp; Incident Management</w:t>
      </w:r>
    </w:p>
    <w:p w14:paraId="2EAB2B29" w14:textId="77777777" w:rsidR="00C96F07" w:rsidRPr="00C96F07" w:rsidRDefault="00C96F07" w:rsidP="00C96F07">
      <w:pPr>
        <w:numPr>
          <w:ilvl w:val="0"/>
          <w:numId w:val="57"/>
        </w:numPr>
        <w:spacing w:after="0"/>
      </w:pPr>
      <w:r w:rsidRPr="00C96F07">
        <w:t xml:space="preserve">Proactive fault detection and preventive maintenance </w:t>
      </w:r>
    </w:p>
    <w:p w14:paraId="77A39A82" w14:textId="77777777" w:rsidR="00C96F07" w:rsidRPr="00C96F07" w:rsidRDefault="00C96F07" w:rsidP="00C96F07">
      <w:pPr>
        <w:numPr>
          <w:ilvl w:val="0"/>
          <w:numId w:val="57"/>
        </w:numPr>
        <w:spacing w:after="0"/>
      </w:pPr>
      <w:r w:rsidRPr="00C96F07">
        <w:t xml:space="preserve">Incident response with defined </w:t>
      </w:r>
      <w:r w:rsidRPr="00C96F07">
        <w:rPr>
          <w:b/>
          <w:bCs/>
        </w:rPr>
        <w:t>escalation matrix</w:t>
      </w:r>
      <w:r w:rsidRPr="00C96F07">
        <w:t xml:space="preserve"> </w:t>
      </w:r>
    </w:p>
    <w:p w14:paraId="5A6B6C87" w14:textId="77777777" w:rsidR="00C96F07" w:rsidRPr="00C96F07" w:rsidRDefault="00C96F07" w:rsidP="00C96F07">
      <w:pPr>
        <w:numPr>
          <w:ilvl w:val="0"/>
          <w:numId w:val="57"/>
        </w:numPr>
        <w:spacing w:after="0"/>
      </w:pPr>
      <w:r w:rsidRPr="00C96F07">
        <w:t xml:space="preserve">Coordination with Client IT team for issue resolution </w:t>
      </w:r>
    </w:p>
    <w:p w14:paraId="662F6842" w14:textId="77777777" w:rsidR="00C96F07" w:rsidRPr="00C96F07" w:rsidRDefault="00C96F07" w:rsidP="00C96F07">
      <w:pPr>
        <w:numPr>
          <w:ilvl w:val="0"/>
          <w:numId w:val="57"/>
        </w:numPr>
        <w:spacing w:after="0"/>
      </w:pPr>
      <w:r w:rsidRPr="00C96F07">
        <w:t xml:space="preserve">Defined </w:t>
      </w:r>
      <w:r w:rsidRPr="00C96F07">
        <w:rPr>
          <w:b/>
          <w:bCs/>
        </w:rPr>
        <w:t>Mean Time to Repair (MTTR)</w:t>
      </w:r>
      <w:r w:rsidRPr="00C96F07">
        <w:t xml:space="preserve"> </w:t>
      </w:r>
    </w:p>
    <w:p w14:paraId="43BF976D" w14:textId="77777777" w:rsidR="00C96F07" w:rsidRPr="00C96F07" w:rsidRDefault="00C96F07" w:rsidP="00C96F07">
      <w:pPr>
        <w:spacing w:after="0"/>
      </w:pPr>
    </w:p>
    <w:p w14:paraId="2820F635" w14:textId="77777777" w:rsidR="00C96F07" w:rsidRPr="00C96F07" w:rsidRDefault="00C96F07" w:rsidP="00C96F07">
      <w:pPr>
        <w:spacing w:after="0"/>
        <w:rPr>
          <w:b/>
          <w:bCs/>
        </w:rPr>
      </w:pPr>
      <w:r w:rsidRPr="00C96F07">
        <w:rPr>
          <w:b/>
          <w:bCs/>
        </w:rPr>
        <w:t>1.9 Service Level Assurance (SLA)</w:t>
      </w:r>
    </w:p>
    <w:p w14:paraId="13921F48" w14:textId="77777777" w:rsidR="00C96F07" w:rsidRPr="00C96F07" w:rsidRDefault="00C96F07" w:rsidP="00C96F07">
      <w:pPr>
        <w:numPr>
          <w:ilvl w:val="0"/>
          <w:numId w:val="58"/>
        </w:numPr>
        <w:spacing w:after="0"/>
      </w:pPr>
      <w:r w:rsidRPr="00C96F07">
        <w:t xml:space="preserve">Minimum </w:t>
      </w:r>
      <w:r w:rsidRPr="00C96F07">
        <w:rPr>
          <w:b/>
          <w:bCs/>
        </w:rPr>
        <w:t>99.99% monthly uptime</w:t>
      </w:r>
      <w:r w:rsidRPr="00C96F07">
        <w:t xml:space="preserve"> (excluding approved planned maintenance) </w:t>
      </w:r>
    </w:p>
    <w:p w14:paraId="67C6C055" w14:textId="77777777" w:rsidR="00C96F07" w:rsidRPr="00C96F07" w:rsidRDefault="00C96F07" w:rsidP="00C96F07">
      <w:pPr>
        <w:numPr>
          <w:ilvl w:val="0"/>
          <w:numId w:val="58"/>
        </w:numPr>
        <w:spacing w:after="0"/>
      </w:pPr>
      <w:r w:rsidRPr="00C96F07">
        <w:t xml:space="preserve">Compliance with defined SLA parameters: </w:t>
      </w:r>
    </w:p>
    <w:p w14:paraId="4ECD590A" w14:textId="77777777" w:rsidR="00C96F07" w:rsidRPr="00C96F07" w:rsidRDefault="00C96F07" w:rsidP="00C96F07">
      <w:pPr>
        <w:numPr>
          <w:ilvl w:val="1"/>
          <w:numId w:val="58"/>
        </w:numPr>
        <w:spacing w:after="0"/>
      </w:pPr>
      <w:r w:rsidRPr="00C96F07">
        <w:t xml:space="preserve">Latency </w:t>
      </w:r>
    </w:p>
    <w:p w14:paraId="36DDBE82" w14:textId="77777777" w:rsidR="00C96F07" w:rsidRPr="00C96F07" w:rsidRDefault="00C96F07" w:rsidP="00C96F07">
      <w:pPr>
        <w:numPr>
          <w:ilvl w:val="1"/>
          <w:numId w:val="58"/>
        </w:numPr>
        <w:spacing w:after="0"/>
      </w:pPr>
      <w:r w:rsidRPr="00C96F07">
        <w:t xml:space="preserve">Packet loss </w:t>
      </w:r>
    </w:p>
    <w:p w14:paraId="73E24DF3" w14:textId="77777777" w:rsidR="00C96F07" w:rsidRPr="00C96F07" w:rsidRDefault="00C96F07" w:rsidP="00C96F07">
      <w:pPr>
        <w:numPr>
          <w:ilvl w:val="1"/>
          <w:numId w:val="58"/>
        </w:numPr>
        <w:spacing w:after="0"/>
      </w:pPr>
      <w:r w:rsidRPr="00C96F07">
        <w:t xml:space="preserve">Jitter </w:t>
      </w:r>
    </w:p>
    <w:p w14:paraId="4BD5637B" w14:textId="77777777" w:rsidR="00C96F07" w:rsidRPr="00C96F07" w:rsidRDefault="00C96F07" w:rsidP="00C96F07">
      <w:pPr>
        <w:numPr>
          <w:ilvl w:val="0"/>
          <w:numId w:val="58"/>
        </w:numPr>
        <w:spacing w:after="0"/>
      </w:pPr>
      <w:r w:rsidRPr="00C96F07">
        <w:t xml:space="preserve">SLA performance shall be: </w:t>
      </w:r>
    </w:p>
    <w:p w14:paraId="5456376E" w14:textId="77777777" w:rsidR="00C96F07" w:rsidRPr="00C96F07" w:rsidRDefault="00C96F07" w:rsidP="00C96F07">
      <w:pPr>
        <w:numPr>
          <w:ilvl w:val="1"/>
          <w:numId w:val="58"/>
        </w:numPr>
        <w:spacing w:after="0"/>
      </w:pPr>
      <w:r w:rsidRPr="00C96F07">
        <w:t xml:space="preserve">Measurable </w:t>
      </w:r>
    </w:p>
    <w:p w14:paraId="0A995753" w14:textId="77777777" w:rsidR="00C96F07" w:rsidRPr="00C96F07" w:rsidRDefault="00C96F07" w:rsidP="00C96F07">
      <w:pPr>
        <w:numPr>
          <w:ilvl w:val="1"/>
          <w:numId w:val="58"/>
        </w:numPr>
        <w:spacing w:after="0"/>
      </w:pPr>
      <w:r w:rsidRPr="00C96F07">
        <w:t xml:space="preserve">Reported </w:t>
      </w:r>
    </w:p>
    <w:p w14:paraId="37B7AEE5" w14:textId="77777777" w:rsidR="00C96F07" w:rsidRPr="00C96F07" w:rsidRDefault="00C96F07" w:rsidP="00C96F07">
      <w:pPr>
        <w:numPr>
          <w:ilvl w:val="1"/>
          <w:numId w:val="58"/>
        </w:numPr>
        <w:spacing w:after="0"/>
      </w:pPr>
      <w:r w:rsidRPr="00C96F07">
        <w:t xml:space="preserve">Enforceable with penalties </w:t>
      </w:r>
    </w:p>
    <w:p w14:paraId="1CBD5352" w14:textId="77777777" w:rsidR="00C96F07" w:rsidRPr="00C96F07" w:rsidRDefault="00C96F07" w:rsidP="00C96F07">
      <w:pPr>
        <w:spacing w:after="0"/>
      </w:pPr>
    </w:p>
    <w:p w14:paraId="2632393F" w14:textId="77777777" w:rsidR="00C96F07" w:rsidRPr="00C96F07" w:rsidRDefault="00C96F07" w:rsidP="00C96F07">
      <w:pPr>
        <w:spacing w:after="0"/>
        <w:rPr>
          <w:b/>
          <w:bCs/>
        </w:rPr>
      </w:pPr>
      <w:r w:rsidRPr="00C96F07">
        <w:rPr>
          <w:b/>
          <w:bCs/>
        </w:rPr>
        <w:t>1.10 Redundancy &amp; High Availability</w:t>
      </w:r>
    </w:p>
    <w:p w14:paraId="6FCAF229" w14:textId="77777777" w:rsidR="00C96F07" w:rsidRPr="00C96F07" w:rsidRDefault="00C96F07" w:rsidP="00C96F07">
      <w:pPr>
        <w:numPr>
          <w:ilvl w:val="0"/>
          <w:numId w:val="59"/>
        </w:numPr>
        <w:spacing w:after="0"/>
      </w:pPr>
      <w:r w:rsidRPr="00C96F07">
        <w:t xml:space="preserve">Provision of: </w:t>
      </w:r>
    </w:p>
    <w:p w14:paraId="57B90BA6" w14:textId="77777777" w:rsidR="00C96F07" w:rsidRPr="00C96F07" w:rsidRDefault="00C96F07" w:rsidP="00C96F07">
      <w:pPr>
        <w:numPr>
          <w:ilvl w:val="1"/>
          <w:numId w:val="59"/>
        </w:numPr>
        <w:spacing w:after="0"/>
      </w:pPr>
      <w:r w:rsidRPr="00C96F07">
        <w:rPr>
          <w:b/>
          <w:bCs/>
        </w:rPr>
        <w:t xml:space="preserve">Dual-path </w:t>
      </w:r>
      <w:proofErr w:type="spellStart"/>
      <w:r w:rsidRPr="00C96F07">
        <w:rPr>
          <w:b/>
          <w:bCs/>
        </w:rPr>
        <w:t>fiber</w:t>
      </w:r>
      <w:proofErr w:type="spellEnd"/>
      <w:r w:rsidRPr="00C96F07">
        <w:rPr>
          <w:b/>
          <w:bCs/>
        </w:rPr>
        <w:t xml:space="preserve"> routing</w:t>
      </w:r>
      <w:r w:rsidRPr="00C96F07">
        <w:t xml:space="preserve"> </w:t>
      </w:r>
    </w:p>
    <w:p w14:paraId="7100C9C6" w14:textId="77777777" w:rsidR="00C96F07" w:rsidRPr="00C96F07" w:rsidRDefault="00C96F07" w:rsidP="00C96F07">
      <w:pPr>
        <w:numPr>
          <w:ilvl w:val="1"/>
          <w:numId w:val="59"/>
        </w:numPr>
        <w:spacing w:after="0"/>
      </w:pPr>
      <w:r w:rsidRPr="00C96F07">
        <w:rPr>
          <w:b/>
          <w:bCs/>
        </w:rPr>
        <w:t>Physically diverse routes</w:t>
      </w:r>
      <w:r w:rsidRPr="00C96F07">
        <w:t xml:space="preserve"> </w:t>
      </w:r>
    </w:p>
    <w:p w14:paraId="4649B567" w14:textId="77777777" w:rsidR="00C96F07" w:rsidRPr="00C96F07" w:rsidRDefault="00C96F07" w:rsidP="00C96F07">
      <w:pPr>
        <w:numPr>
          <w:ilvl w:val="1"/>
          <w:numId w:val="59"/>
        </w:numPr>
        <w:spacing w:after="0"/>
      </w:pPr>
      <w:r w:rsidRPr="00C96F07">
        <w:rPr>
          <w:b/>
          <w:bCs/>
        </w:rPr>
        <w:t>Automatic failover capability</w:t>
      </w:r>
      <w:r w:rsidRPr="00C96F07">
        <w:t xml:space="preserve"> </w:t>
      </w:r>
    </w:p>
    <w:p w14:paraId="14C10FA8" w14:textId="77777777" w:rsidR="00C96F07" w:rsidRPr="00C96F07" w:rsidRDefault="00C96F07" w:rsidP="00C96F07">
      <w:pPr>
        <w:numPr>
          <w:ilvl w:val="0"/>
          <w:numId w:val="59"/>
        </w:numPr>
        <w:spacing w:after="0"/>
      </w:pPr>
      <w:r w:rsidRPr="00C96F07">
        <w:t xml:space="preserve">Support for </w:t>
      </w:r>
      <w:r w:rsidRPr="00C96F07">
        <w:rPr>
          <w:b/>
          <w:bCs/>
        </w:rPr>
        <w:t>secondary / backup internet link</w:t>
      </w:r>
      <w:r w:rsidRPr="00C96F07">
        <w:t xml:space="preserve"> </w:t>
      </w:r>
    </w:p>
    <w:p w14:paraId="4D824E56" w14:textId="77777777" w:rsidR="00C96F07" w:rsidRPr="00C96F07" w:rsidRDefault="00C96F07" w:rsidP="00C96F07">
      <w:pPr>
        <w:numPr>
          <w:ilvl w:val="0"/>
          <w:numId w:val="59"/>
        </w:numPr>
        <w:spacing w:after="0"/>
      </w:pPr>
      <w:r w:rsidRPr="00C96F07">
        <w:t xml:space="preserve">Failure to provide redundancy shall be treated as </w:t>
      </w:r>
      <w:r w:rsidRPr="00C96F07">
        <w:rPr>
          <w:b/>
          <w:bCs/>
        </w:rPr>
        <w:t>non-compliance</w:t>
      </w:r>
      <w:r w:rsidRPr="00C96F07">
        <w:t xml:space="preserve"> </w:t>
      </w:r>
    </w:p>
    <w:p w14:paraId="1B041CD3" w14:textId="77777777" w:rsidR="00C96F07" w:rsidRPr="00C96F07" w:rsidRDefault="00C96F07" w:rsidP="00C96F07">
      <w:pPr>
        <w:spacing w:after="0"/>
      </w:pPr>
    </w:p>
    <w:p w14:paraId="07D28D7E" w14:textId="77777777" w:rsidR="00C96F07" w:rsidRPr="00C96F07" w:rsidRDefault="00C96F07" w:rsidP="00C96F07">
      <w:pPr>
        <w:spacing w:after="0"/>
        <w:rPr>
          <w:b/>
          <w:bCs/>
        </w:rPr>
      </w:pPr>
      <w:r w:rsidRPr="00C96F07">
        <w:rPr>
          <w:b/>
          <w:bCs/>
        </w:rPr>
        <w:t>1.11 Event Support (Critical Requirement)</w:t>
      </w:r>
    </w:p>
    <w:p w14:paraId="338ACF26" w14:textId="77777777" w:rsidR="00C96F07" w:rsidRPr="00C96F07" w:rsidRDefault="00C96F07" w:rsidP="00C96F07">
      <w:pPr>
        <w:numPr>
          <w:ilvl w:val="0"/>
          <w:numId w:val="60"/>
        </w:numPr>
        <w:spacing w:after="0"/>
      </w:pPr>
      <w:r w:rsidRPr="00C96F07">
        <w:t xml:space="preserve">Dedicated </w:t>
      </w:r>
      <w:r w:rsidRPr="00C96F07">
        <w:rPr>
          <w:b/>
          <w:bCs/>
        </w:rPr>
        <w:t>on-site technical support during events</w:t>
      </w:r>
      <w:r w:rsidRPr="00C96F07">
        <w:t xml:space="preserve"> </w:t>
      </w:r>
    </w:p>
    <w:p w14:paraId="6F39BD5E" w14:textId="77777777" w:rsidR="00C96F07" w:rsidRPr="00C96F07" w:rsidRDefault="00C96F07" w:rsidP="00C96F07">
      <w:pPr>
        <w:numPr>
          <w:ilvl w:val="0"/>
          <w:numId w:val="60"/>
        </w:numPr>
        <w:spacing w:after="0"/>
      </w:pPr>
      <w:r w:rsidRPr="00C96F07">
        <w:t xml:space="preserve">24x7 priority support for event duration </w:t>
      </w:r>
    </w:p>
    <w:p w14:paraId="1522B3D1" w14:textId="77777777" w:rsidR="00C96F07" w:rsidRPr="00C96F07" w:rsidRDefault="00C96F07" w:rsidP="00C96F07">
      <w:pPr>
        <w:numPr>
          <w:ilvl w:val="0"/>
          <w:numId w:val="60"/>
        </w:numPr>
        <w:spacing w:after="0"/>
      </w:pPr>
      <w:r w:rsidRPr="00C96F07">
        <w:rPr>
          <w:b/>
          <w:bCs/>
        </w:rPr>
        <w:t>Best-effort zero downtime during live events</w:t>
      </w:r>
      <w:r w:rsidRPr="00C96F07">
        <w:t xml:space="preserve"> </w:t>
      </w:r>
    </w:p>
    <w:p w14:paraId="6F59055B" w14:textId="77777777" w:rsidR="00C96F07" w:rsidRPr="00C96F07" w:rsidRDefault="00C96F07" w:rsidP="00C96F07">
      <w:pPr>
        <w:numPr>
          <w:ilvl w:val="0"/>
          <w:numId w:val="60"/>
        </w:numPr>
        <w:spacing w:after="0"/>
      </w:pPr>
      <w:r w:rsidRPr="00C96F07">
        <w:t xml:space="preserve">Immediate escalation and resolution for critical issues </w:t>
      </w:r>
    </w:p>
    <w:p w14:paraId="452F693F" w14:textId="77777777" w:rsidR="00C96F07" w:rsidRPr="00C96F07" w:rsidRDefault="00C96F07" w:rsidP="00C96F07">
      <w:pPr>
        <w:spacing w:after="0"/>
      </w:pPr>
      <w:r w:rsidRPr="00C96F07">
        <w:t>Failure during events shall:</w:t>
      </w:r>
    </w:p>
    <w:p w14:paraId="46E57306" w14:textId="77777777" w:rsidR="00C96F07" w:rsidRPr="00C96F07" w:rsidRDefault="00C96F07" w:rsidP="00C96F07">
      <w:pPr>
        <w:numPr>
          <w:ilvl w:val="0"/>
          <w:numId w:val="61"/>
        </w:numPr>
        <w:spacing w:after="0"/>
      </w:pPr>
      <w:r w:rsidRPr="00C96F07">
        <w:t xml:space="preserve">Be treated as </w:t>
      </w:r>
      <w:r w:rsidRPr="00C96F07">
        <w:rPr>
          <w:b/>
          <w:bCs/>
        </w:rPr>
        <w:t>critical SLA breach</w:t>
      </w:r>
      <w:r w:rsidRPr="00C96F07">
        <w:t xml:space="preserve"> </w:t>
      </w:r>
    </w:p>
    <w:p w14:paraId="6B7A7E8D" w14:textId="77777777" w:rsidR="00C96F07" w:rsidRPr="00C96F07" w:rsidRDefault="00C96F07" w:rsidP="00C96F07">
      <w:pPr>
        <w:numPr>
          <w:ilvl w:val="0"/>
          <w:numId w:val="61"/>
        </w:numPr>
        <w:spacing w:after="0"/>
      </w:pPr>
      <w:r w:rsidRPr="00C96F07">
        <w:t xml:space="preserve">Attract </w:t>
      </w:r>
      <w:r w:rsidRPr="00C96F07">
        <w:rPr>
          <w:b/>
          <w:bCs/>
        </w:rPr>
        <w:t>enhanced penalties as per Agreement</w:t>
      </w:r>
      <w:r w:rsidRPr="00C96F07">
        <w:t xml:space="preserve"> </w:t>
      </w:r>
    </w:p>
    <w:p w14:paraId="5555CB1A" w14:textId="77777777" w:rsidR="00C96F07" w:rsidRPr="00C96F07" w:rsidRDefault="00C96F07" w:rsidP="00C96F07">
      <w:pPr>
        <w:pStyle w:val="NormalWeb"/>
        <w:rPr>
          <w:rFonts w:asciiTheme="minorHAnsi" w:eastAsiaTheme="minorHAnsi" w:hAnsiTheme="minorHAnsi" w:cstheme="minorBidi"/>
          <w:kern w:val="2"/>
          <w:sz w:val="22"/>
          <w:szCs w:val="22"/>
          <w:lang w:eastAsia="en-US"/>
          <w14:ligatures w14:val="standardContextual"/>
        </w:rPr>
      </w:pPr>
      <w:r w:rsidRPr="00C96F07">
        <w:rPr>
          <w:rFonts w:eastAsiaTheme="minorHAnsi" w:cstheme="minorBidi"/>
          <w:i/>
          <w:iCs/>
        </w:rPr>
        <w:t>Higher Event SLA</w:t>
      </w:r>
    </w:p>
    <w:tbl>
      <w:tblPr>
        <w:tblStyle w:val="TableGrid"/>
        <w:tblW w:w="0" w:type="auto"/>
        <w:tblLook w:val="04A0" w:firstRow="1" w:lastRow="0" w:firstColumn="1" w:lastColumn="0" w:noHBand="0" w:noVBand="1"/>
      </w:tblPr>
      <w:tblGrid>
        <w:gridCol w:w="1830"/>
        <w:gridCol w:w="1396"/>
        <w:gridCol w:w="2601"/>
      </w:tblGrid>
      <w:tr w:rsidR="00C96F07" w:rsidRPr="00C96F07" w14:paraId="71816868" w14:textId="77777777" w:rsidTr="00A37A48">
        <w:tc>
          <w:tcPr>
            <w:tcW w:w="0" w:type="auto"/>
            <w:hideMark/>
          </w:tcPr>
          <w:p w14:paraId="575D833A" w14:textId="77777777" w:rsidR="00C96F07" w:rsidRPr="00C96F07" w:rsidRDefault="00C96F07" w:rsidP="00A37A48">
            <w:pPr>
              <w:jc w:val="center"/>
            </w:pPr>
            <w:r w:rsidRPr="00C96F07">
              <w:t>Parameter</w:t>
            </w:r>
          </w:p>
        </w:tc>
        <w:tc>
          <w:tcPr>
            <w:tcW w:w="0" w:type="auto"/>
            <w:hideMark/>
          </w:tcPr>
          <w:p w14:paraId="39803FA8" w14:textId="77777777" w:rsidR="00C96F07" w:rsidRPr="00C96F07" w:rsidRDefault="00C96F07" w:rsidP="00A37A48">
            <w:pPr>
              <w:jc w:val="center"/>
            </w:pPr>
            <w:r w:rsidRPr="00C96F07">
              <w:t>Standard SLA</w:t>
            </w:r>
          </w:p>
        </w:tc>
        <w:tc>
          <w:tcPr>
            <w:tcW w:w="0" w:type="auto"/>
            <w:hideMark/>
          </w:tcPr>
          <w:p w14:paraId="0816E5FA" w14:textId="77777777" w:rsidR="00C96F07" w:rsidRPr="00C96F07" w:rsidRDefault="00C96F07" w:rsidP="00A37A48">
            <w:pPr>
              <w:jc w:val="center"/>
            </w:pPr>
            <w:r w:rsidRPr="00C96F07">
              <w:t>Event SLA</w:t>
            </w:r>
          </w:p>
        </w:tc>
      </w:tr>
      <w:tr w:rsidR="00C96F07" w:rsidRPr="00C96F07" w14:paraId="7C650F35" w14:textId="77777777" w:rsidTr="00A37A48">
        <w:tc>
          <w:tcPr>
            <w:tcW w:w="0" w:type="auto"/>
            <w:hideMark/>
          </w:tcPr>
          <w:p w14:paraId="0C8F4DA7" w14:textId="77777777" w:rsidR="00C96F07" w:rsidRPr="00C96F07" w:rsidRDefault="00C96F07" w:rsidP="00A37A48">
            <w:r w:rsidRPr="00C96F07">
              <w:t>Response Time</w:t>
            </w:r>
          </w:p>
        </w:tc>
        <w:tc>
          <w:tcPr>
            <w:tcW w:w="0" w:type="auto"/>
            <w:hideMark/>
          </w:tcPr>
          <w:p w14:paraId="70A2BA7C" w14:textId="77777777" w:rsidR="00C96F07" w:rsidRPr="00C96F07" w:rsidRDefault="00C96F07" w:rsidP="00A37A48">
            <w:r w:rsidRPr="00C96F07">
              <w:t>1 Hour</w:t>
            </w:r>
          </w:p>
        </w:tc>
        <w:tc>
          <w:tcPr>
            <w:tcW w:w="0" w:type="auto"/>
            <w:hideMark/>
          </w:tcPr>
          <w:p w14:paraId="2DD91771" w14:textId="77777777" w:rsidR="00C96F07" w:rsidRPr="00C96F07" w:rsidRDefault="00C96F07" w:rsidP="00A37A48">
            <w:r w:rsidRPr="00C96F07">
              <w:t>15 Minutes</w:t>
            </w:r>
          </w:p>
        </w:tc>
      </w:tr>
      <w:tr w:rsidR="00C96F07" w:rsidRPr="00C96F07" w14:paraId="65FBF9C6" w14:textId="77777777" w:rsidTr="00A37A48">
        <w:tc>
          <w:tcPr>
            <w:tcW w:w="0" w:type="auto"/>
            <w:hideMark/>
          </w:tcPr>
          <w:p w14:paraId="4C055732" w14:textId="77777777" w:rsidR="00C96F07" w:rsidRPr="00C96F07" w:rsidRDefault="00C96F07" w:rsidP="00A37A48">
            <w:r w:rsidRPr="00C96F07">
              <w:t>Engineer Dispatch</w:t>
            </w:r>
          </w:p>
        </w:tc>
        <w:tc>
          <w:tcPr>
            <w:tcW w:w="0" w:type="auto"/>
            <w:hideMark/>
          </w:tcPr>
          <w:p w14:paraId="03EEE538" w14:textId="77777777" w:rsidR="00C96F07" w:rsidRPr="00C96F07" w:rsidRDefault="00C96F07" w:rsidP="00A37A48">
            <w:r w:rsidRPr="00C96F07">
              <w:t>4 Hours</w:t>
            </w:r>
          </w:p>
        </w:tc>
        <w:tc>
          <w:tcPr>
            <w:tcW w:w="0" w:type="auto"/>
            <w:hideMark/>
          </w:tcPr>
          <w:p w14:paraId="7EDC56D4" w14:textId="77777777" w:rsidR="00C96F07" w:rsidRPr="00C96F07" w:rsidRDefault="00C96F07" w:rsidP="00A37A48">
            <w:r w:rsidRPr="00C96F07">
              <w:t>30 Minutes</w:t>
            </w:r>
          </w:p>
        </w:tc>
      </w:tr>
      <w:tr w:rsidR="00C96F07" w:rsidRPr="00C96F07" w14:paraId="4B80C720" w14:textId="77777777" w:rsidTr="00A37A48">
        <w:tc>
          <w:tcPr>
            <w:tcW w:w="0" w:type="auto"/>
            <w:hideMark/>
          </w:tcPr>
          <w:p w14:paraId="0EAA1D64" w14:textId="77777777" w:rsidR="00C96F07" w:rsidRPr="00C96F07" w:rsidRDefault="00C96F07" w:rsidP="00A37A48">
            <w:r w:rsidRPr="00C96F07">
              <w:lastRenderedPageBreak/>
              <w:t>Restoration</w:t>
            </w:r>
          </w:p>
        </w:tc>
        <w:tc>
          <w:tcPr>
            <w:tcW w:w="0" w:type="auto"/>
            <w:hideMark/>
          </w:tcPr>
          <w:p w14:paraId="2F362D7E" w14:textId="77777777" w:rsidR="00C96F07" w:rsidRPr="00C96F07" w:rsidRDefault="00C96F07" w:rsidP="00A37A48">
            <w:r w:rsidRPr="00C96F07">
              <w:t>6 Hours</w:t>
            </w:r>
          </w:p>
        </w:tc>
        <w:tc>
          <w:tcPr>
            <w:tcW w:w="0" w:type="auto"/>
            <w:hideMark/>
          </w:tcPr>
          <w:p w14:paraId="4C7BFC09" w14:textId="77777777" w:rsidR="00C96F07" w:rsidRPr="00C96F07" w:rsidRDefault="00C96F07" w:rsidP="00A37A48">
            <w:r w:rsidRPr="00C96F07">
              <w:t>2 Hours</w:t>
            </w:r>
          </w:p>
        </w:tc>
      </w:tr>
      <w:tr w:rsidR="00C96F07" w:rsidRPr="00C96F07" w14:paraId="680E9D0A" w14:textId="77777777" w:rsidTr="00A37A48">
        <w:tc>
          <w:tcPr>
            <w:tcW w:w="0" w:type="auto"/>
            <w:hideMark/>
          </w:tcPr>
          <w:p w14:paraId="2663F902" w14:textId="77777777" w:rsidR="00C96F07" w:rsidRPr="00C96F07" w:rsidRDefault="00C96F07" w:rsidP="00A37A48">
            <w:r w:rsidRPr="00C96F07">
              <w:t>Uptime</w:t>
            </w:r>
          </w:p>
        </w:tc>
        <w:tc>
          <w:tcPr>
            <w:tcW w:w="0" w:type="auto"/>
            <w:hideMark/>
          </w:tcPr>
          <w:p w14:paraId="64548828" w14:textId="77777777" w:rsidR="00C96F07" w:rsidRPr="00C96F07" w:rsidRDefault="00C96F07" w:rsidP="00A37A48">
            <w:r w:rsidRPr="00C96F07">
              <w:t>99.99%</w:t>
            </w:r>
          </w:p>
        </w:tc>
        <w:tc>
          <w:tcPr>
            <w:tcW w:w="0" w:type="auto"/>
            <w:hideMark/>
          </w:tcPr>
          <w:p w14:paraId="19F85CD8" w14:textId="77777777" w:rsidR="00C96F07" w:rsidRPr="00C96F07" w:rsidRDefault="00C96F07" w:rsidP="00A37A48">
            <w:r w:rsidRPr="00C96F07">
              <w:t>Best Effort Zero Downtime</w:t>
            </w:r>
          </w:p>
        </w:tc>
      </w:tr>
    </w:tbl>
    <w:p w14:paraId="13AB68EB" w14:textId="77777777" w:rsidR="00C96F07" w:rsidRPr="00C96F07" w:rsidRDefault="00C96F07" w:rsidP="00C96F07">
      <w:pPr>
        <w:spacing w:after="0"/>
        <w:ind w:left="720"/>
      </w:pPr>
    </w:p>
    <w:p w14:paraId="31E4C282" w14:textId="77777777" w:rsidR="00C96F07" w:rsidRPr="00C96F07" w:rsidRDefault="00C96F07" w:rsidP="00C96F07">
      <w:pPr>
        <w:spacing w:after="0"/>
      </w:pPr>
    </w:p>
    <w:p w14:paraId="3006C57A" w14:textId="77777777" w:rsidR="00C96F07" w:rsidRPr="00C96F07" w:rsidRDefault="00C96F07" w:rsidP="00C96F07">
      <w:pPr>
        <w:spacing w:after="0"/>
        <w:rPr>
          <w:b/>
          <w:bCs/>
        </w:rPr>
      </w:pPr>
      <w:r w:rsidRPr="00C96F07">
        <w:rPr>
          <w:b/>
          <w:bCs/>
        </w:rPr>
        <w:t>1.12 Cybersecurity &amp; Regulatory Compliance</w:t>
      </w:r>
    </w:p>
    <w:p w14:paraId="0ED2A168" w14:textId="77777777" w:rsidR="00C96F07" w:rsidRPr="00C96F07" w:rsidRDefault="00C96F07" w:rsidP="00C96F07">
      <w:pPr>
        <w:numPr>
          <w:ilvl w:val="0"/>
          <w:numId w:val="62"/>
        </w:numPr>
        <w:spacing w:after="0"/>
      </w:pPr>
      <w:r w:rsidRPr="00C96F07">
        <w:t xml:space="preserve">Compliance with guidelines issued by the Department of Telecommunications and CERT-In </w:t>
      </w:r>
    </w:p>
    <w:p w14:paraId="4186BC38" w14:textId="77777777" w:rsidR="00C96F07" w:rsidRPr="00C96F07" w:rsidRDefault="00C96F07" w:rsidP="00C96F07">
      <w:pPr>
        <w:numPr>
          <w:ilvl w:val="0"/>
          <w:numId w:val="62"/>
        </w:numPr>
        <w:spacing w:after="0"/>
      </w:pPr>
      <w:r w:rsidRPr="00C96F07">
        <w:t xml:space="preserve">Maintenance of logs for </w:t>
      </w:r>
      <w:r w:rsidRPr="00C96F07">
        <w:rPr>
          <w:b/>
          <w:bCs/>
        </w:rPr>
        <w:t>minimum 180 days or as per law</w:t>
      </w:r>
      <w:r w:rsidRPr="00C96F07">
        <w:t xml:space="preserve"> </w:t>
      </w:r>
    </w:p>
    <w:p w14:paraId="68EF74FA" w14:textId="77777777" w:rsidR="00C96F07" w:rsidRPr="00C96F07" w:rsidRDefault="00C96F07" w:rsidP="00C96F07">
      <w:pPr>
        <w:numPr>
          <w:ilvl w:val="0"/>
          <w:numId w:val="62"/>
        </w:numPr>
        <w:spacing w:after="0"/>
      </w:pPr>
      <w:r w:rsidRPr="00C96F07">
        <w:t xml:space="preserve">Support for lawful interception and audit requirements </w:t>
      </w:r>
    </w:p>
    <w:p w14:paraId="45678358" w14:textId="77777777" w:rsidR="00C96F07" w:rsidRPr="00C96F07" w:rsidRDefault="00C96F07" w:rsidP="00C96F07">
      <w:pPr>
        <w:numPr>
          <w:ilvl w:val="0"/>
          <w:numId w:val="62"/>
        </w:numPr>
        <w:spacing w:after="0"/>
      </w:pPr>
      <w:r w:rsidRPr="00C96F07">
        <w:t xml:space="preserve">Implementation of cybersecurity monitoring and controls </w:t>
      </w:r>
    </w:p>
    <w:p w14:paraId="2F26AFB8" w14:textId="77777777" w:rsidR="00C96F07" w:rsidRPr="00C96F07" w:rsidRDefault="00C96F07" w:rsidP="00C96F07">
      <w:pPr>
        <w:spacing w:after="0"/>
      </w:pPr>
    </w:p>
    <w:p w14:paraId="7A2FFD22" w14:textId="77777777" w:rsidR="00C96F07" w:rsidRPr="00C96F07" w:rsidRDefault="00C96F07" w:rsidP="00C96F07">
      <w:pPr>
        <w:spacing w:after="0"/>
        <w:rPr>
          <w:b/>
          <w:bCs/>
        </w:rPr>
      </w:pPr>
      <w:r w:rsidRPr="00C96F07">
        <w:rPr>
          <w:b/>
          <w:bCs/>
        </w:rPr>
        <w:t>1.13 Documentation &amp; Knowledge Transfer</w:t>
      </w:r>
    </w:p>
    <w:p w14:paraId="1E0EF2A5" w14:textId="77777777" w:rsidR="00C96F07" w:rsidRPr="00C96F07" w:rsidRDefault="00C96F07" w:rsidP="00C96F07">
      <w:pPr>
        <w:numPr>
          <w:ilvl w:val="0"/>
          <w:numId w:val="63"/>
        </w:numPr>
        <w:spacing w:after="0"/>
      </w:pPr>
      <w:r w:rsidRPr="00C96F07">
        <w:t xml:space="preserve">Provision of: </w:t>
      </w:r>
    </w:p>
    <w:p w14:paraId="3E7F6FFE" w14:textId="77777777" w:rsidR="00C96F07" w:rsidRPr="00C96F07" w:rsidRDefault="00C96F07" w:rsidP="00C96F07">
      <w:pPr>
        <w:numPr>
          <w:ilvl w:val="1"/>
          <w:numId w:val="63"/>
        </w:numPr>
        <w:spacing w:after="0"/>
      </w:pPr>
      <w:r w:rsidRPr="00C96F07">
        <w:t xml:space="preserve">Network architecture diagrams </w:t>
      </w:r>
    </w:p>
    <w:p w14:paraId="39F84B20" w14:textId="77777777" w:rsidR="00C96F07" w:rsidRPr="00C96F07" w:rsidRDefault="00C96F07" w:rsidP="00C96F07">
      <w:pPr>
        <w:numPr>
          <w:ilvl w:val="1"/>
          <w:numId w:val="63"/>
        </w:numPr>
        <w:spacing w:after="0"/>
      </w:pPr>
      <w:r w:rsidRPr="00C96F07">
        <w:t xml:space="preserve">IP addressing &amp; routing details </w:t>
      </w:r>
    </w:p>
    <w:p w14:paraId="0566DB07" w14:textId="77777777" w:rsidR="00C96F07" w:rsidRPr="00C96F07" w:rsidRDefault="00C96F07" w:rsidP="00C96F07">
      <w:pPr>
        <w:numPr>
          <w:ilvl w:val="1"/>
          <w:numId w:val="63"/>
        </w:numPr>
        <w:spacing w:after="0"/>
      </w:pPr>
      <w:r w:rsidRPr="00C96F07">
        <w:t xml:space="preserve">Standard Operating Procedures (SOPs) </w:t>
      </w:r>
    </w:p>
    <w:p w14:paraId="55ED4B32" w14:textId="77777777" w:rsidR="00C96F07" w:rsidRPr="00C96F07" w:rsidRDefault="00C96F07" w:rsidP="00C96F07">
      <w:pPr>
        <w:numPr>
          <w:ilvl w:val="0"/>
          <w:numId w:val="63"/>
        </w:numPr>
        <w:spacing w:after="0"/>
      </w:pPr>
      <w:r w:rsidRPr="00C96F07">
        <w:t xml:space="preserve">Knowledge transfer sessions for Client IT team </w:t>
      </w:r>
    </w:p>
    <w:p w14:paraId="0B6AAB16" w14:textId="77777777" w:rsidR="00C96F07" w:rsidRPr="00C96F07" w:rsidRDefault="00C96F07" w:rsidP="00C96F07">
      <w:pPr>
        <w:spacing w:after="0"/>
      </w:pPr>
    </w:p>
    <w:p w14:paraId="16323061" w14:textId="77777777" w:rsidR="00C96F07" w:rsidRPr="00C96F07" w:rsidRDefault="00C96F07" w:rsidP="00C96F07">
      <w:pPr>
        <w:spacing w:after="0"/>
        <w:rPr>
          <w:b/>
          <w:bCs/>
        </w:rPr>
      </w:pPr>
      <w:r w:rsidRPr="00C96F07">
        <w:rPr>
          <w:b/>
          <w:bCs/>
        </w:rPr>
        <w:t>1.14 Audit, Inspection &amp; Compliance</w:t>
      </w:r>
    </w:p>
    <w:p w14:paraId="1E76B45C" w14:textId="77777777" w:rsidR="00C96F07" w:rsidRPr="00C96F07" w:rsidRDefault="00C96F07" w:rsidP="00C96F07">
      <w:pPr>
        <w:numPr>
          <w:ilvl w:val="0"/>
          <w:numId w:val="64"/>
        </w:numPr>
        <w:spacing w:after="0"/>
      </w:pPr>
      <w:r w:rsidRPr="00C96F07">
        <w:t xml:space="preserve">Client reserves the right to: </w:t>
      </w:r>
    </w:p>
    <w:p w14:paraId="4AF1ECF6" w14:textId="77777777" w:rsidR="00C96F07" w:rsidRPr="00C96F07" w:rsidRDefault="00C96F07" w:rsidP="00C96F07">
      <w:pPr>
        <w:numPr>
          <w:ilvl w:val="1"/>
          <w:numId w:val="64"/>
        </w:numPr>
        <w:spacing w:after="0"/>
      </w:pPr>
      <w:r w:rsidRPr="00C96F07">
        <w:t xml:space="preserve">Audit infrastructure, logs, and configurations </w:t>
      </w:r>
    </w:p>
    <w:p w14:paraId="3E1C7468" w14:textId="77777777" w:rsidR="00C96F07" w:rsidRPr="00C96F07" w:rsidRDefault="00C96F07" w:rsidP="00C96F07">
      <w:pPr>
        <w:numPr>
          <w:ilvl w:val="1"/>
          <w:numId w:val="64"/>
        </w:numPr>
        <w:spacing w:after="0"/>
      </w:pPr>
      <w:r w:rsidRPr="00C96F07">
        <w:t xml:space="preserve">Verify licenses and certifications </w:t>
      </w:r>
    </w:p>
    <w:p w14:paraId="64AA87DB" w14:textId="77777777" w:rsidR="00C96F07" w:rsidRPr="00C96F07" w:rsidRDefault="00C96F07" w:rsidP="00C96F07">
      <w:pPr>
        <w:numPr>
          <w:ilvl w:val="1"/>
          <w:numId w:val="64"/>
        </w:numPr>
        <w:spacing w:after="0"/>
      </w:pPr>
      <w:r w:rsidRPr="00C96F07">
        <w:t xml:space="preserve">Conduct technical inspections </w:t>
      </w:r>
    </w:p>
    <w:p w14:paraId="7D2AC0BC" w14:textId="77777777" w:rsidR="00C96F07" w:rsidRPr="00C96F07" w:rsidRDefault="00C96F07" w:rsidP="00C96F07">
      <w:pPr>
        <w:numPr>
          <w:ilvl w:val="0"/>
          <w:numId w:val="64"/>
        </w:numPr>
        <w:spacing w:after="0"/>
      </w:pPr>
      <w:r w:rsidRPr="00C96F07">
        <w:t xml:space="preserve">Service Provider shall provide full cooperation </w:t>
      </w:r>
    </w:p>
    <w:p w14:paraId="6C30E6E1" w14:textId="77777777" w:rsidR="00C96F07" w:rsidRPr="00C96F07" w:rsidRDefault="00C96F07" w:rsidP="00C96F07">
      <w:pPr>
        <w:spacing w:after="0"/>
      </w:pPr>
    </w:p>
    <w:p w14:paraId="2B1625DF" w14:textId="77777777" w:rsidR="00C96F07" w:rsidRPr="00C96F07" w:rsidRDefault="00C96F07" w:rsidP="00C96F07">
      <w:pPr>
        <w:spacing w:after="0"/>
        <w:rPr>
          <w:b/>
          <w:bCs/>
        </w:rPr>
      </w:pPr>
      <w:r w:rsidRPr="00C96F07">
        <w:rPr>
          <w:b/>
          <w:bCs/>
        </w:rPr>
        <w:t>1.15 General Conditions</w:t>
      </w:r>
    </w:p>
    <w:p w14:paraId="0BB7B7A7" w14:textId="77777777" w:rsidR="00C96F07" w:rsidRPr="00C96F07" w:rsidRDefault="00C96F07" w:rsidP="00C96F07">
      <w:pPr>
        <w:spacing w:after="0"/>
      </w:pPr>
      <w:r w:rsidRPr="00C96F07">
        <w:t>The Service Provider shall be deemed to have:</w:t>
      </w:r>
    </w:p>
    <w:p w14:paraId="220D3AC4" w14:textId="77777777" w:rsidR="00C96F07" w:rsidRPr="00C96F07" w:rsidRDefault="00C96F07" w:rsidP="00C96F07">
      <w:pPr>
        <w:numPr>
          <w:ilvl w:val="0"/>
          <w:numId w:val="65"/>
        </w:numPr>
        <w:spacing w:after="0"/>
      </w:pPr>
      <w:r w:rsidRPr="00C96F07">
        <w:t xml:space="preserve">Fully examined the scope, site conditions, timelines, and operational requirements </w:t>
      </w:r>
    </w:p>
    <w:p w14:paraId="70943469" w14:textId="77777777" w:rsidR="00C96F07" w:rsidRPr="00C96F07" w:rsidRDefault="00C96F07" w:rsidP="00C96F07">
      <w:pPr>
        <w:numPr>
          <w:ilvl w:val="0"/>
          <w:numId w:val="65"/>
        </w:numPr>
        <w:spacing w:after="0"/>
      </w:pPr>
      <w:r w:rsidRPr="00C96F07">
        <w:t xml:space="preserve">Understood event-driven bandwidth variability requirements </w:t>
      </w:r>
    </w:p>
    <w:p w14:paraId="00AB9DBB" w14:textId="77777777" w:rsidR="00C96F07" w:rsidRPr="00C96F07" w:rsidRDefault="00C96F07" w:rsidP="00C96F07">
      <w:pPr>
        <w:numPr>
          <w:ilvl w:val="0"/>
          <w:numId w:val="65"/>
        </w:numPr>
        <w:spacing w:after="0"/>
      </w:pPr>
      <w:r w:rsidRPr="00C96F07">
        <w:t xml:space="preserve">Accounted for all costs, risks, and dependencies </w:t>
      </w:r>
    </w:p>
    <w:p w14:paraId="52CEAC88" w14:textId="77777777" w:rsidR="00C96F07" w:rsidRPr="00C96F07" w:rsidRDefault="00C96F07" w:rsidP="00C96F07">
      <w:pPr>
        <w:spacing w:after="0"/>
      </w:pPr>
      <w:r w:rsidRPr="00C96F07">
        <w:t xml:space="preserve">No claim for </w:t>
      </w:r>
      <w:r w:rsidRPr="00C96F07">
        <w:rPr>
          <w:b/>
          <w:bCs/>
        </w:rPr>
        <w:t>additional cost, delay, or extension of time</w:t>
      </w:r>
      <w:r w:rsidRPr="00C96F07">
        <w:t xml:space="preserve"> shall be entertained on account of lack of understanding of the scope.</w:t>
      </w:r>
    </w:p>
    <w:p w14:paraId="5DBDAD94" w14:textId="77777777" w:rsidR="00C96F07" w:rsidRPr="00C96F07" w:rsidRDefault="00C96F07" w:rsidP="00C96F07"/>
    <w:p w14:paraId="50B8F9B4" w14:textId="77777777" w:rsidR="00C96F07" w:rsidRPr="00C96F07" w:rsidRDefault="00C96F07" w:rsidP="00C96F07">
      <w:pPr>
        <w:rPr>
          <w:b/>
          <w:bCs/>
        </w:rPr>
      </w:pPr>
      <w:r w:rsidRPr="00C96F07">
        <w:rPr>
          <w:b/>
          <w:bCs/>
        </w:rPr>
        <w:t>2. COMMERCIAL TERMS &amp; CONDITIONS</w:t>
      </w:r>
    </w:p>
    <w:p w14:paraId="635060A8" w14:textId="77777777" w:rsidR="00C96F07" w:rsidRPr="00C96F07" w:rsidRDefault="00C96F07" w:rsidP="00C96F07">
      <w:pPr>
        <w:spacing w:after="0"/>
        <w:rPr>
          <w:b/>
          <w:bCs/>
        </w:rPr>
      </w:pPr>
      <w:r w:rsidRPr="00C96F07">
        <w:rPr>
          <w:b/>
          <w:bCs/>
        </w:rPr>
        <w:t>2.1 Contract Value</w:t>
      </w:r>
    </w:p>
    <w:p w14:paraId="1D98E6F3" w14:textId="77777777" w:rsidR="00C96F07" w:rsidRPr="00C96F07" w:rsidRDefault="00C96F07" w:rsidP="00C96F07">
      <w:pPr>
        <w:spacing w:after="0"/>
      </w:pPr>
      <w:r w:rsidRPr="00C96F07">
        <w:t xml:space="preserve">The total contract value shall be derived from the </w:t>
      </w:r>
      <w:r w:rsidRPr="00C96F07">
        <w:rPr>
          <w:b/>
          <w:bCs/>
        </w:rPr>
        <w:t>approved Commercial Proposal / Annexure-C (Price Bid)</w:t>
      </w:r>
      <w:r w:rsidRPr="00C96F07">
        <w:t xml:space="preserve"> and shall include all costs associated with the execution of the services under this Agreement.</w:t>
      </w:r>
    </w:p>
    <w:p w14:paraId="0DE0AA8F" w14:textId="77777777" w:rsidR="00C96F07" w:rsidRPr="00C96F07" w:rsidRDefault="00C96F07" w:rsidP="00C96F07">
      <w:pPr>
        <w:spacing w:after="0"/>
      </w:pPr>
      <w:r w:rsidRPr="00C96F07">
        <w:t>The contract value shall include, but not be limited to:</w:t>
      </w:r>
    </w:p>
    <w:p w14:paraId="7EFBDEDA" w14:textId="77777777" w:rsidR="00C96F07" w:rsidRPr="00C96F07" w:rsidRDefault="00C96F07" w:rsidP="00C96F07">
      <w:pPr>
        <w:numPr>
          <w:ilvl w:val="0"/>
          <w:numId w:val="1"/>
        </w:numPr>
        <w:spacing w:after="0"/>
      </w:pPr>
      <w:r w:rsidRPr="00C96F07">
        <w:t xml:space="preserve">Internet Leased Line (ILL) charges </w:t>
      </w:r>
    </w:p>
    <w:p w14:paraId="1FA14629" w14:textId="77777777" w:rsidR="00C96F07" w:rsidRPr="00C96F07" w:rsidRDefault="00C96F07" w:rsidP="00C96F07">
      <w:pPr>
        <w:numPr>
          <w:ilvl w:val="0"/>
          <w:numId w:val="1"/>
        </w:numPr>
        <w:spacing w:after="0"/>
      </w:pPr>
      <w:r w:rsidRPr="00C96F07">
        <w:t xml:space="preserve">Internet Pool (if applicable) </w:t>
      </w:r>
    </w:p>
    <w:p w14:paraId="090D5B34" w14:textId="77777777" w:rsidR="00C96F07" w:rsidRPr="00C96F07" w:rsidRDefault="00C96F07" w:rsidP="00C96F07">
      <w:pPr>
        <w:numPr>
          <w:ilvl w:val="0"/>
          <w:numId w:val="1"/>
        </w:numPr>
        <w:spacing w:after="0"/>
      </w:pPr>
      <w:r w:rsidRPr="00C96F07">
        <w:t>Bandwidth on Demand (</w:t>
      </w:r>
      <w:proofErr w:type="spellStart"/>
      <w:r w:rsidRPr="00C96F07">
        <w:t>BoD</w:t>
      </w:r>
      <w:proofErr w:type="spellEnd"/>
      <w:r w:rsidRPr="00C96F07">
        <w:t xml:space="preserve">) charges </w:t>
      </w:r>
    </w:p>
    <w:p w14:paraId="6070983B" w14:textId="77777777" w:rsidR="00C96F07" w:rsidRPr="00C96F07" w:rsidRDefault="00C96F07" w:rsidP="00C96F07">
      <w:pPr>
        <w:numPr>
          <w:ilvl w:val="0"/>
          <w:numId w:val="1"/>
        </w:numPr>
        <w:spacing w:after="0"/>
      </w:pPr>
      <w:r w:rsidRPr="00C96F07">
        <w:t xml:space="preserve">Installation and commissioning charges </w:t>
      </w:r>
    </w:p>
    <w:p w14:paraId="5A8CEE11" w14:textId="77777777" w:rsidR="00C96F07" w:rsidRPr="00C96F07" w:rsidRDefault="00C96F07" w:rsidP="00C96F07">
      <w:pPr>
        <w:numPr>
          <w:ilvl w:val="0"/>
          <w:numId w:val="1"/>
        </w:numPr>
        <w:spacing w:after="0"/>
      </w:pPr>
      <w:r w:rsidRPr="00C96F07">
        <w:t xml:space="preserve">Equipment and last-mile connectivity charges </w:t>
      </w:r>
    </w:p>
    <w:p w14:paraId="6B95EBD3" w14:textId="77777777" w:rsidR="00C96F07" w:rsidRPr="00C96F07" w:rsidRDefault="00C96F07" w:rsidP="00C96F07">
      <w:pPr>
        <w:numPr>
          <w:ilvl w:val="0"/>
          <w:numId w:val="1"/>
        </w:numPr>
        <w:spacing w:after="0"/>
      </w:pPr>
      <w:r w:rsidRPr="00C96F07">
        <w:t xml:space="preserve">Any other incidental or ancillary costs </w:t>
      </w:r>
    </w:p>
    <w:p w14:paraId="7184DBD6" w14:textId="77777777" w:rsidR="00C96F07" w:rsidRPr="00C96F07" w:rsidRDefault="00C96F07" w:rsidP="00C96F07">
      <w:pPr>
        <w:spacing w:after="0"/>
        <w:ind w:left="720"/>
      </w:pPr>
    </w:p>
    <w:p w14:paraId="10F28706" w14:textId="77777777" w:rsidR="00C96F07" w:rsidRPr="00C96F07" w:rsidRDefault="00C96F07" w:rsidP="00C96F07">
      <w:pPr>
        <w:spacing w:after="0"/>
        <w:rPr>
          <w:b/>
          <w:bCs/>
        </w:rPr>
      </w:pPr>
      <w:r w:rsidRPr="00C96F07">
        <w:rPr>
          <w:b/>
          <w:bCs/>
        </w:rPr>
        <w:t>2.1.1 Price Validity</w:t>
      </w:r>
    </w:p>
    <w:p w14:paraId="4332A268" w14:textId="77777777" w:rsidR="00C96F07" w:rsidRPr="00C96F07" w:rsidRDefault="00C96F07" w:rsidP="00C96F07">
      <w:pPr>
        <w:numPr>
          <w:ilvl w:val="0"/>
          <w:numId w:val="2"/>
        </w:numPr>
        <w:spacing w:after="0"/>
      </w:pPr>
      <w:r w:rsidRPr="00C96F07">
        <w:lastRenderedPageBreak/>
        <w:t xml:space="preserve">Prices quoted shall be </w:t>
      </w:r>
      <w:r w:rsidRPr="00C96F07">
        <w:rPr>
          <w:b/>
          <w:bCs/>
        </w:rPr>
        <w:t>firm and fixed</w:t>
      </w:r>
      <w:r w:rsidRPr="00C96F07">
        <w:t xml:space="preserve"> for the entire contract duration </w:t>
      </w:r>
    </w:p>
    <w:p w14:paraId="088D5696" w14:textId="77777777" w:rsidR="00C96F07" w:rsidRPr="00C96F07" w:rsidRDefault="00C96F07" w:rsidP="00C96F07">
      <w:pPr>
        <w:numPr>
          <w:ilvl w:val="0"/>
          <w:numId w:val="2"/>
        </w:numPr>
        <w:spacing w:after="0"/>
      </w:pPr>
      <w:r w:rsidRPr="00C96F07">
        <w:t xml:space="preserve">No escalation shall be permitted on any account, including: </w:t>
      </w:r>
    </w:p>
    <w:p w14:paraId="313F7410" w14:textId="77777777" w:rsidR="00C96F07" w:rsidRPr="00C96F07" w:rsidRDefault="00C96F07" w:rsidP="00C96F07">
      <w:pPr>
        <w:numPr>
          <w:ilvl w:val="1"/>
          <w:numId w:val="2"/>
        </w:numPr>
        <w:spacing w:after="0"/>
      </w:pPr>
      <w:r w:rsidRPr="00C96F07">
        <w:t xml:space="preserve">Inflation </w:t>
      </w:r>
    </w:p>
    <w:p w14:paraId="6A544CCC" w14:textId="77777777" w:rsidR="00C96F07" w:rsidRPr="00C96F07" w:rsidRDefault="00C96F07" w:rsidP="00C96F07">
      <w:pPr>
        <w:numPr>
          <w:ilvl w:val="1"/>
          <w:numId w:val="2"/>
        </w:numPr>
        <w:spacing w:after="0"/>
      </w:pPr>
      <w:r w:rsidRPr="00C96F07">
        <w:t xml:space="preserve">Increase in operational costs </w:t>
      </w:r>
    </w:p>
    <w:p w14:paraId="3F1316C9" w14:textId="77777777" w:rsidR="00C96F07" w:rsidRPr="00C96F07" w:rsidRDefault="00C96F07" w:rsidP="00C96F07">
      <w:pPr>
        <w:numPr>
          <w:ilvl w:val="1"/>
          <w:numId w:val="2"/>
        </w:numPr>
        <w:spacing w:after="0"/>
      </w:pPr>
      <w:r w:rsidRPr="00C96F07">
        <w:t xml:space="preserve">Currency fluctuations </w:t>
      </w:r>
    </w:p>
    <w:p w14:paraId="5A5DED57" w14:textId="77777777" w:rsidR="00C96F07" w:rsidRPr="00C96F07" w:rsidRDefault="00C96F07" w:rsidP="00C96F07">
      <w:pPr>
        <w:numPr>
          <w:ilvl w:val="0"/>
          <w:numId w:val="2"/>
        </w:numPr>
        <w:spacing w:after="0"/>
      </w:pPr>
      <w:r w:rsidRPr="00C96F07">
        <w:t xml:space="preserve">Variation shall be allowed only in case of </w:t>
      </w:r>
      <w:r w:rsidRPr="00C96F07">
        <w:rPr>
          <w:b/>
          <w:bCs/>
        </w:rPr>
        <w:t>statutory tax changes</w:t>
      </w:r>
      <w:r w:rsidRPr="00C96F07">
        <w:t xml:space="preserve"> </w:t>
      </w:r>
    </w:p>
    <w:p w14:paraId="60671804" w14:textId="77777777" w:rsidR="00C96F07" w:rsidRPr="00C96F07" w:rsidRDefault="00C96F07" w:rsidP="00C96F07">
      <w:pPr>
        <w:spacing w:after="0"/>
      </w:pPr>
    </w:p>
    <w:p w14:paraId="6E11437E" w14:textId="77777777" w:rsidR="00C96F07" w:rsidRPr="00C96F07" w:rsidRDefault="00C96F07" w:rsidP="00C96F07">
      <w:pPr>
        <w:spacing w:after="0"/>
        <w:rPr>
          <w:b/>
          <w:bCs/>
        </w:rPr>
      </w:pPr>
      <w:r w:rsidRPr="00C96F07">
        <w:rPr>
          <w:b/>
          <w:bCs/>
        </w:rPr>
        <w:t>2.2 Billing &amp; Invoicing</w:t>
      </w:r>
    </w:p>
    <w:p w14:paraId="27572426" w14:textId="77777777" w:rsidR="00C96F07" w:rsidRPr="00C96F07" w:rsidRDefault="00C96F07" w:rsidP="00C96F07">
      <w:pPr>
        <w:spacing w:after="0"/>
        <w:rPr>
          <w:b/>
          <w:bCs/>
        </w:rPr>
      </w:pPr>
      <w:r w:rsidRPr="00C96F07">
        <w:rPr>
          <w:b/>
          <w:bCs/>
        </w:rPr>
        <w:t>2.2.1 Invoicing Requirements</w:t>
      </w:r>
    </w:p>
    <w:p w14:paraId="55128485" w14:textId="77777777" w:rsidR="00C96F07" w:rsidRPr="00C96F07" w:rsidRDefault="00C96F07" w:rsidP="00C96F07">
      <w:pPr>
        <w:spacing w:after="0"/>
      </w:pPr>
      <w:r w:rsidRPr="00C96F07">
        <w:t>All invoices raised by the Service Provider shall mandatorily include:</w:t>
      </w:r>
    </w:p>
    <w:p w14:paraId="4272BD6E" w14:textId="77777777" w:rsidR="00C96F07" w:rsidRPr="00C96F07" w:rsidRDefault="00C96F07" w:rsidP="00C96F07">
      <w:pPr>
        <w:numPr>
          <w:ilvl w:val="0"/>
          <w:numId w:val="3"/>
        </w:numPr>
        <w:spacing w:after="0"/>
      </w:pPr>
      <w:r w:rsidRPr="00C96F07">
        <w:t xml:space="preserve">Purchase Order (PO) Number </w:t>
      </w:r>
    </w:p>
    <w:p w14:paraId="46D9FA01" w14:textId="77777777" w:rsidR="00C96F07" w:rsidRPr="00C96F07" w:rsidRDefault="00C96F07" w:rsidP="00C96F07">
      <w:pPr>
        <w:numPr>
          <w:ilvl w:val="0"/>
          <w:numId w:val="3"/>
        </w:numPr>
        <w:spacing w:after="0"/>
      </w:pPr>
      <w:r w:rsidRPr="00C96F07">
        <w:t xml:space="preserve">Invoice Number &amp; Date </w:t>
      </w:r>
    </w:p>
    <w:p w14:paraId="3358D86C" w14:textId="77777777" w:rsidR="00C96F07" w:rsidRPr="00C96F07" w:rsidRDefault="00C96F07" w:rsidP="00C96F07">
      <w:pPr>
        <w:numPr>
          <w:ilvl w:val="0"/>
          <w:numId w:val="3"/>
        </w:numPr>
        <w:spacing w:after="0"/>
      </w:pPr>
      <w:r w:rsidRPr="00C96F07">
        <w:t xml:space="preserve">Description of services </w:t>
      </w:r>
    </w:p>
    <w:p w14:paraId="72737BD3" w14:textId="77777777" w:rsidR="00C96F07" w:rsidRPr="00C96F07" w:rsidRDefault="00C96F07" w:rsidP="00C96F07">
      <w:pPr>
        <w:numPr>
          <w:ilvl w:val="0"/>
          <w:numId w:val="3"/>
        </w:numPr>
        <w:spacing w:after="0"/>
      </w:pPr>
      <w:r w:rsidRPr="00C96F07">
        <w:t xml:space="preserve">Billing period </w:t>
      </w:r>
    </w:p>
    <w:p w14:paraId="536250A0" w14:textId="77777777" w:rsidR="00C96F07" w:rsidRPr="00C96F07" w:rsidRDefault="00C96F07" w:rsidP="00C96F07">
      <w:pPr>
        <w:numPr>
          <w:ilvl w:val="0"/>
          <w:numId w:val="3"/>
        </w:numPr>
        <w:spacing w:after="0"/>
      </w:pPr>
      <w:r w:rsidRPr="00C96F07">
        <w:t xml:space="preserve">HSN/SAC code </w:t>
      </w:r>
    </w:p>
    <w:p w14:paraId="7DBBF771" w14:textId="77777777" w:rsidR="00C96F07" w:rsidRPr="00C96F07" w:rsidRDefault="00C96F07" w:rsidP="00C96F07">
      <w:pPr>
        <w:numPr>
          <w:ilvl w:val="0"/>
          <w:numId w:val="3"/>
        </w:numPr>
        <w:spacing w:after="0"/>
      </w:pPr>
      <w:r w:rsidRPr="00C96F07">
        <w:t xml:space="preserve">GST and tax breakup </w:t>
      </w:r>
    </w:p>
    <w:p w14:paraId="2F10AAC7" w14:textId="77777777" w:rsidR="00C96F07" w:rsidRPr="00C96F07" w:rsidRDefault="00C96F07" w:rsidP="00C96F07">
      <w:pPr>
        <w:numPr>
          <w:ilvl w:val="0"/>
          <w:numId w:val="3"/>
        </w:numPr>
        <w:spacing w:after="0"/>
      </w:pPr>
      <w:r w:rsidRPr="00C96F07">
        <w:t xml:space="preserve">Bank details for payment </w:t>
      </w:r>
    </w:p>
    <w:p w14:paraId="2D747088" w14:textId="77777777" w:rsidR="00C96F07" w:rsidRPr="00C96F07" w:rsidRDefault="00C96F07" w:rsidP="00C96F07">
      <w:pPr>
        <w:spacing w:after="0"/>
      </w:pPr>
      <w:r w:rsidRPr="00C96F07">
        <w:t>Invoices not complying with the above shall be liable for rejection.</w:t>
      </w:r>
    </w:p>
    <w:p w14:paraId="670DDBE2" w14:textId="77777777" w:rsidR="00C96F07" w:rsidRPr="00C96F07" w:rsidRDefault="00C96F07" w:rsidP="00C96F07">
      <w:pPr>
        <w:spacing w:after="0"/>
      </w:pPr>
    </w:p>
    <w:p w14:paraId="19B95C13" w14:textId="77777777" w:rsidR="00C96F07" w:rsidRPr="00C96F07" w:rsidRDefault="00C96F07" w:rsidP="00C96F07">
      <w:pPr>
        <w:spacing w:after="0"/>
        <w:rPr>
          <w:b/>
          <w:bCs/>
        </w:rPr>
      </w:pPr>
      <w:r w:rsidRPr="00C96F07">
        <w:rPr>
          <w:b/>
          <w:bCs/>
        </w:rPr>
        <w:t>2.2.2 Billing Structure</w:t>
      </w:r>
    </w:p>
    <w:p w14:paraId="770DF8C0" w14:textId="77777777" w:rsidR="00C96F07" w:rsidRPr="00C96F07" w:rsidRDefault="00C96F07" w:rsidP="00C96F07">
      <w:pPr>
        <w:numPr>
          <w:ilvl w:val="0"/>
          <w:numId w:val="4"/>
        </w:numPr>
        <w:spacing w:after="0"/>
      </w:pPr>
      <w:r w:rsidRPr="00C96F07">
        <w:rPr>
          <w:b/>
          <w:bCs/>
        </w:rPr>
        <w:t>Annual Contracts</w:t>
      </w:r>
      <w:r w:rsidRPr="00C96F07">
        <w:t xml:space="preserve">: Billing shall be on </w:t>
      </w:r>
      <w:r w:rsidRPr="00C96F07">
        <w:rPr>
          <w:b/>
          <w:bCs/>
        </w:rPr>
        <w:t>quarterly basis</w:t>
      </w:r>
      <w:r w:rsidRPr="00C96F07">
        <w:t xml:space="preserve"> </w:t>
      </w:r>
    </w:p>
    <w:p w14:paraId="6E0CD243" w14:textId="77777777" w:rsidR="00C96F07" w:rsidRPr="00C96F07" w:rsidRDefault="00C96F07" w:rsidP="00C96F07">
      <w:pPr>
        <w:numPr>
          <w:ilvl w:val="0"/>
          <w:numId w:val="4"/>
        </w:numPr>
        <w:spacing w:after="0"/>
      </w:pPr>
      <w:r w:rsidRPr="00C96F07">
        <w:rPr>
          <w:b/>
          <w:bCs/>
        </w:rPr>
        <w:t>Half-Yearly / Quarterly Contracts</w:t>
      </w:r>
      <w:r w:rsidRPr="00C96F07">
        <w:t xml:space="preserve">: Billing as per agreed milestone </w:t>
      </w:r>
    </w:p>
    <w:p w14:paraId="7CEB3F8F" w14:textId="77777777" w:rsidR="00C96F07" w:rsidRPr="00C96F07" w:rsidRDefault="00C96F07" w:rsidP="00C96F07">
      <w:pPr>
        <w:numPr>
          <w:ilvl w:val="0"/>
          <w:numId w:val="4"/>
        </w:numPr>
        <w:spacing w:after="0"/>
      </w:pPr>
      <w:r w:rsidRPr="00C96F07">
        <w:rPr>
          <w:b/>
          <w:bCs/>
        </w:rPr>
        <w:t>Bandwidth on Demand (</w:t>
      </w:r>
      <w:proofErr w:type="spellStart"/>
      <w:r w:rsidRPr="00C96F07">
        <w:rPr>
          <w:b/>
          <w:bCs/>
        </w:rPr>
        <w:t>BoD</w:t>
      </w:r>
      <w:proofErr w:type="spellEnd"/>
      <w:r w:rsidRPr="00C96F07">
        <w:rPr>
          <w:b/>
          <w:bCs/>
        </w:rPr>
        <w:t>)</w:t>
      </w:r>
      <w:r w:rsidRPr="00C96F07">
        <w:t xml:space="preserve">: </w:t>
      </w:r>
    </w:p>
    <w:p w14:paraId="67F24E74" w14:textId="77777777" w:rsidR="00C96F07" w:rsidRPr="00C96F07" w:rsidRDefault="00C96F07" w:rsidP="00C96F07">
      <w:pPr>
        <w:numPr>
          <w:ilvl w:val="1"/>
          <w:numId w:val="4"/>
        </w:numPr>
        <w:spacing w:after="0"/>
      </w:pPr>
      <w:r w:rsidRPr="00C96F07">
        <w:t xml:space="preserve">Billing shall be on </w:t>
      </w:r>
      <w:r w:rsidRPr="00C96F07">
        <w:rPr>
          <w:b/>
          <w:bCs/>
        </w:rPr>
        <w:t>per Mbps per hour / per day basis</w:t>
      </w:r>
      <w:r w:rsidRPr="00C96F07">
        <w:t xml:space="preserve"> </w:t>
      </w:r>
    </w:p>
    <w:p w14:paraId="55B89B92" w14:textId="77777777" w:rsidR="00C96F07" w:rsidRPr="00C96F07" w:rsidRDefault="00C96F07" w:rsidP="00C96F07">
      <w:pPr>
        <w:numPr>
          <w:ilvl w:val="1"/>
          <w:numId w:val="4"/>
        </w:numPr>
        <w:spacing w:after="0"/>
      </w:pPr>
      <w:r w:rsidRPr="00C96F07">
        <w:t xml:space="preserve">Minimum billing duration: </w:t>
      </w:r>
      <w:r w:rsidRPr="00C96F07">
        <w:rPr>
          <w:b/>
          <w:bCs/>
        </w:rPr>
        <w:t>8 hours</w:t>
      </w:r>
      <w:r w:rsidRPr="00C96F07">
        <w:t xml:space="preserve"> </w:t>
      </w:r>
    </w:p>
    <w:p w14:paraId="26350B4E" w14:textId="77777777" w:rsidR="00C96F07" w:rsidRPr="00C96F07" w:rsidRDefault="00C96F07" w:rsidP="00C96F07">
      <w:pPr>
        <w:numPr>
          <w:ilvl w:val="1"/>
          <w:numId w:val="4"/>
        </w:numPr>
        <w:spacing w:after="0"/>
      </w:pPr>
      <w:r w:rsidRPr="00C96F07">
        <w:t xml:space="preserve">Charges applicable only for actual usage period </w:t>
      </w:r>
    </w:p>
    <w:p w14:paraId="5BFF6BF4" w14:textId="77777777" w:rsidR="00C96F07" w:rsidRPr="00C96F07" w:rsidRDefault="00C96F07" w:rsidP="00C96F07">
      <w:pPr>
        <w:numPr>
          <w:ilvl w:val="0"/>
          <w:numId w:val="4"/>
        </w:numPr>
        <w:spacing w:after="0"/>
      </w:pPr>
      <w:r w:rsidRPr="00C96F07">
        <w:rPr>
          <w:b/>
          <w:bCs/>
        </w:rPr>
        <w:t>Internet Pool</w:t>
      </w:r>
      <w:r w:rsidRPr="00C96F07">
        <w:t xml:space="preserve">: </w:t>
      </w:r>
    </w:p>
    <w:p w14:paraId="70DD4774" w14:textId="77777777" w:rsidR="00C96F07" w:rsidRPr="00C96F07" w:rsidRDefault="00C96F07" w:rsidP="00C96F07">
      <w:pPr>
        <w:numPr>
          <w:ilvl w:val="1"/>
          <w:numId w:val="4"/>
        </w:numPr>
        <w:spacing w:after="0"/>
      </w:pPr>
      <w:r w:rsidRPr="00C96F07">
        <w:t xml:space="preserve">Fixed periodic charges as per agreed capacity </w:t>
      </w:r>
    </w:p>
    <w:p w14:paraId="740B28D8" w14:textId="77777777" w:rsidR="00C96F07" w:rsidRPr="00C96F07" w:rsidRDefault="00C96F07" w:rsidP="00C96F07">
      <w:pPr>
        <w:spacing w:after="0"/>
      </w:pPr>
    </w:p>
    <w:p w14:paraId="6B2AE279" w14:textId="77777777" w:rsidR="00C96F07" w:rsidRPr="00C96F07" w:rsidRDefault="00C96F07" w:rsidP="00C96F07">
      <w:pPr>
        <w:spacing w:after="0"/>
        <w:rPr>
          <w:b/>
          <w:bCs/>
        </w:rPr>
      </w:pPr>
      <w:r w:rsidRPr="00C96F07">
        <w:rPr>
          <w:b/>
          <w:bCs/>
        </w:rPr>
        <w:t>2.3 Payment Terms</w:t>
      </w:r>
    </w:p>
    <w:p w14:paraId="673F2D79" w14:textId="77777777" w:rsidR="00C96F07" w:rsidRPr="00C96F07" w:rsidRDefault="00C96F07" w:rsidP="00C96F07">
      <w:pPr>
        <w:numPr>
          <w:ilvl w:val="0"/>
          <w:numId w:val="5"/>
        </w:numPr>
        <w:spacing w:after="0"/>
      </w:pPr>
      <w:r w:rsidRPr="00C96F07">
        <w:t xml:space="preserve">Payment shall be released within </w:t>
      </w:r>
      <w:r w:rsidRPr="00C96F07">
        <w:rPr>
          <w:b/>
          <w:bCs/>
        </w:rPr>
        <w:t>30 days</w:t>
      </w:r>
      <w:r w:rsidRPr="00C96F07">
        <w:t xml:space="preserve"> from the date of: </w:t>
      </w:r>
    </w:p>
    <w:p w14:paraId="7DC05BFC" w14:textId="77777777" w:rsidR="00C96F07" w:rsidRPr="00C96F07" w:rsidRDefault="00C96F07" w:rsidP="00C96F07">
      <w:pPr>
        <w:numPr>
          <w:ilvl w:val="1"/>
          <w:numId w:val="5"/>
        </w:numPr>
        <w:spacing w:after="0"/>
      </w:pPr>
      <w:r w:rsidRPr="00C96F07">
        <w:t xml:space="preserve">Receipt of valid invoice </w:t>
      </w:r>
    </w:p>
    <w:p w14:paraId="5795DB5D" w14:textId="77777777" w:rsidR="00C96F07" w:rsidRPr="00C96F07" w:rsidRDefault="00C96F07" w:rsidP="00C96F07">
      <w:pPr>
        <w:numPr>
          <w:ilvl w:val="1"/>
          <w:numId w:val="5"/>
        </w:numPr>
        <w:spacing w:after="0"/>
      </w:pPr>
      <w:r w:rsidRPr="00C96F07">
        <w:t xml:space="preserve">Acceptance of services by Client </w:t>
      </w:r>
    </w:p>
    <w:p w14:paraId="2B0D72B3" w14:textId="77777777" w:rsidR="00C96F07" w:rsidRPr="00C96F07" w:rsidRDefault="00C96F07" w:rsidP="00C96F07">
      <w:pPr>
        <w:numPr>
          <w:ilvl w:val="1"/>
          <w:numId w:val="5"/>
        </w:numPr>
        <w:spacing w:after="0"/>
      </w:pPr>
      <w:r w:rsidRPr="00C96F07">
        <w:t xml:space="preserve">Compliance with SLA obligations </w:t>
      </w:r>
    </w:p>
    <w:p w14:paraId="3DF616CB" w14:textId="77777777" w:rsidR="00C96F07" w:rsidRPr="00C96F07" w:rsidRDefault="00C96F07" w:rsidP="00C96F07">
      <w:pPr>
        <w:numPr>
          <w:ilvl w:val="0"/>
          <w:numId w:val="5"/>
        </w:numPr>
        <w:spacing w:after="0"/>
      </w:pPr>
      <w:r w:rsidRPr="00C96F07">
        <w:t xml:space="preserve">Payments shall be made through </w:t>
      </w:r>
      <w:r w:rsidRPr="00C96F07">
        <w:rPr>
          <w:b/>
          <w:bCs/>
        </w:rPr>
        <w:t>electronic bank transfer only</w:t>
      </w:r>
      <w:r w:rsidRPr="00C96F07">
        <w:t xml:space="preserve"> </w:t>
      </w:r>
    </w:p>
    <w:p w14:paraId="24D53474" w14:textId="77777777" w:rsidR="00C96F07" w:rsidRPr="00C96F07" w:rsidRDefault="00C96F07" w:rsidP="00C96F07">
      <w:pPr>
        <w:numPr>
          <w:ilvl w:val="0"/>
          <w:numId w:val="5"/>
        </w:numPr>
        <w:spacing w:after="0"/>
      </w:pPr>
      <w:r w:rsidRPr="00C96F07">
        <w:t xml:space="preserve">No advance payment shall be made unless specifically approved </w:t>
      </w:r>
    </w:p>
    <w:p w14:paraId="2249FD4A" w14:textId="77777777" w:rsidR="00C96F07" w:rsidRPr="00C96F07" w:rsidRDefault="00C96F07" w:rsidP="00C96F07">
      <w:pPr>
        <w:spacing w:after="0"/>
      </w:pPr>
    </w:p>
    <w:p w14:paraId="0B86CDBD" w14:textId="77777777" w:rsidR="00C96F07" w:rsidRPr="00C96F07" w:rsidRDefault="00C96F07" w:rsidP="00C96F07">
      <w:pPr>
        <w:spacing w:after="0"/>
        <w:rPr>
          <w:b/>
          <w:bCs/>
        </w:rPr>
      </w:pPr>
      <w:r w:rsidRPr="00C96F07">
        <w:rPr>
          <w:b/>
          <w:bCs/>
        </w:rPr>
        <w:t>2.4 Deductions &amp; Adjustments</w:t>
      </w:r>
    </w:p>
    <w:p w14:paraId="4D8F7492" w14:textId="77777777" w:rsidR="00C96F07" w:rsidRPr="00C96F07" w:rsidRDefault="00C96F07" w:rsidP="00C96F07">
      <w:pPr>
        <w:spacing w:after="0"/>
      </w:pPr>
      <w:r w:rsidRPr="00C96F07">
        <w:t>The Client shall have the right to deduct from any payment due:</w:t>
      </w:r>
    </w:p>
    <w:p w14:paraId="1377E5A0" w14:textId="77777777" w:rsidR="00C96F07" w:rsidRPr="00C96F07" w:rsidRDefault="00C96F07" w:rsidP="00C96F07">
      <w:pPr>
        <w:numPr>
          <w:ilvl w:val="0"/>
          <w:numId w:val="6"/>
        </w:numPr>
        <w:spacing w:after="0"/>
      </w:pPr>
      <w:r w:rsidRPr="00C96F07">
        <w:t xml:space="preserve">Statutory deductions (TDS, GST TDS, etc.) </w:t>
      </w:r>
    </w:p>
    <w:p w14:paraId="79B0E3C5" w14:textId="77777777" w:rsidR="00C96F07" w:rsidRPr="00C96F07" w:rsidRDefault="00C96F07" w:rsidP="00C96F07">
      <w:pPr>
        <w:numPr>
          <w:ilvl w:val="0"/>
          <w:numId w:val="6"/>
        </w:numPr>
        <w:spacing w:after="0"/>
      </w:pPr>
      <w:r w:rsidRPr="00C96F07">
        <w:t xml:space="preserve">SLA penalties / service credits </w:t>
      </w:r>
    </w:p>
    <w:p w14:paraId="121EE2B2" w14:textId="77777777" w:rsidR="00C96F07" w:rsidRPr="00C96F07" w:rsidRDefault="00C96F07" w:rsidP="00C96F07">
      <w:pPr>
        <w:numPr>
          <w:ilvl w:val="0"/>
          <w:numId w:val="6"/>
        </w:numPr>
        <w:spacing w:after="0"/>
      </w:pPr>
      <w:r w:rsidRPr="00C96F07">
        <w:t xml:space="preserve">Liquidated damages (LD) </w:t>
      </w:r>
    </w:p>
    <w:p w14:paraId="45EB9052" w14:textId="77777777" w:rsidR="00C96F07" w:rsidRPr="00C96F07" w:rsidRDefault="00C96F07" w:rsidP="00C96F07">
      <w:pPr>
        <w:numPr>
          <w:ilvl w:val="0"/>
          <w:numId w:val="6"/>
        </w:numPr>
        <w:spacing w:after="0"/>
      </w:pPr>
      <w:r w:rsidRPr="00C96F07">
        <w:t xml:space="preserve">Any recoverable dues under this Agreement </w:t>
      </w:r>
    </w:p>
    <w:p w14:paraId="790C6277" w14:textId="77777777" w:rsidR="00C96F07" w:rsidRPr="00C96F07" w:rsidRDefault="00C96F07" w:rsidP="00C96F07">
      <w:pPr>
        <w:spacing w:after="0"/>
      </w:pPr>
      <w:r w:rsidRPr="00C96F07">
        <w:t xml:space="preserve">All such deductions shall be </w:t>
      </w:r>
      <w:r w:rsidRPr="00C96F07">
        <w:rPr>
          <w:b/>
          <w:bCs/>
        </w:rPr>
        <w:t>binding and non-disputable</w:t>
      </w:r>
      <w:r w:rsidRPr="00C96F07">
        <w:t>, subject to contractual terms.</w:t>
      </w:r>
    </w:p>
    <w:p w14:paraId="6B2A76C6" w14:textId="77777777" w:rsidR="00C96F07" w:rsidRPr="00C96F07" w:rsidRDefault="00C96F07" w:rsidP="00C96F07">
      <w:pPr>
        <w:spacing w:after="0"/>
      </w:pPr>
    </w:p>
    <w:p w14:paraId="571B7A65" w14:textId="77777777" w:rsidR="00C96F07" w:rsidRPr="00C96F07" w:rsidRDefault="00C96F07" w:rsidP="00C96F07">
      <w:pPr>
        <w:spacing w:after="0"/>
        <w:rPr>
          <w:b/>
          <w:bCs/>
        </w:rPr>
      </w:pPr>
      <w:r w:rsidRPr="00C96F07">
        <w:rPr>
          <w:b/>
          <w:bCs/>
        </w:rPr>
        <w:t>2.5 Service Level Credits / Penalties</w:t>
      </w:r>
    </w:p>
    <w:p w14:paraId="54336741" w14:textId="77777777" w:rsidR="00C96F07" w:rsidRPr="00C96F07" w:rsidRDefault="00C96F07" w:rsidP="00C96F07">
      <w:pPr>
        <w:numPr>
          <w:ilvl w:val="0"/>
          <w:numId w:val="7"/>
        </w:numPr>
        <w:spacing w:after="0"/>
      </w:pPr>
      <w:r w:rsidRPr="00C96F07">
        <w:t xml:space="preserve">SLA breaches shall attract penalties as defined in this Agreement </w:t>
      </w:r>
    </w:p>
    <w:p w14:paraId="530D1E66" w14:textId="77777777" w:rsidR="00C96F07" w:rsidRPr="00C96F07" w:rsidRDefault="00C96F07" w:rsidP="00C96F07">
      <w:pPr>
        <w:numPr>
          <w:ilvl w:val="0"/>
          <w:numId w:val="7"/>
        </w:numPr>
        <w:spacing w:after="0"/>
      </w:pPr>
      <w:r w:rsidRPr="00C96F07">
        <w:lastRenderedPageBreak/>
        <w:t xml:space="preserve">Penalties shall be: </w:t>
      </w:r>
    </w:p>
    <w:p w14:paraId="39541D93" w14:textId="77777777" w:rsidR="00C96F07" w:rsidRPr="00C96F07" w:rsidRDefault="00C96F07" w:rsidP="00C96F07">
      <w:pPr>
        <w:numPr>
          <w:ilvl w:val="1"/>
          <w:numId w:val="7"/>
        </w:numPr>
        <w:spacing w:after="0"/>
      </w:pPr>
      <w:r w:rsidRPr="00C96F07">
        <w:rPr>
          <w:b/>
          <w:bCs/>
        </w:rPr>
        <w:t>Automatically computed</w:t>
      </w:r>
      <w:r w:rsidRPr="00C96F07">
        <w:t xml:space="preserve"> </w:t>
      </w:r>
    </w:p>
    <w:p w14:paraId="6AFF672B" w14:textId="77777777" w:rsidR="00C96F07" w:rsidRPr="00C96F07" w:rsidRDefault="00C96F07" w:rsidP="00C96F07">
      <w:pPr>
        <w:numPr>
          <w:ilvl w:val="1"/>
          <w:numId w:val="7"/>
        </w:numPr>
        <w:spacing w:after="0"/>
      </w:pPr>
      <w:r w:rsidRPr="00C96F07">
        <w:rPr>
          <w:b/>
          <w:bCs/>
        </w:rPr>
        <w:t>Deducted from invoices or adjusted against future payments</w:t>
      </w:r>
      <w:r w:rsidRPr="00C96F07">
        <w:t xml:space="preserve"> </w:t>
      </w:r>
    </w:p>
    <w:p w14:paraId="6325C37F" w14:textId="77777777" w:rsidR="00C96F07" w:rsidRPr="00C96F07" w:rsidRDefault="00C96F07" w:rsidP="00C96F07">
      <w:pPr>
        <w:spacing w:after="0"/>
        <w:rPr>
          <w:b/>
          <w:bCs/>
        </w:rPr>
      </w:pPr>
      <w:r w:rsidRPr="00C96F07">
        <w:rPr>
          <w:b/>
          <w:bCs/>
        </w:rPr>
        <w:t>Event-Based Critical Clause</w:t>
      </w:r>
    </w:p>
    <w:p w14:paraId="3AC9C81D" w14:textId="77777777" w:rsidR="00C96F07" w:rsidRPr="00C96F07" w:rsidRDefault="00C96F07" w:rsidP="00C96F07">
      <w:pPr>
        <w:spacing w:after="0"/>
      </w:pPr>
      <w:r w:rsidRPr="00C96F07">
        <w:t>Failure of services during live events shall:</w:t>
      </w:r>
    </w:p>
    <w:p w14:paraId="6A0EC65E" w14:textId="77777777" w:rsidR="00C96F07" w:rsidRPr="00C96F07" w:rsidRDefault="00C96F07" w:rsidP="00C96F07">
      <w:pPr>
        <w:numPr>
          <w:ilvl w:val="0"/>
          <w:numId w:val="8"/>
        </w:numPr>
        <w:spacing w:after="0"/>
      </w:pPr>
      <w:r w:rsidRPr="00C96F07">
        <w:t xml:space="preserve">Be treated as </w:t>
      </w:r>
      <w:r w:rsidRPr="00C96F07">
        <w:rPr>
          <w:b/>
          <w:bCs/>
        </w:rPr>
        <w:t>Critical SLA Breach</w:t>
      </w:r>
      <w:r w:rsidRPr="00C96F07">
        <w:t xml:space="preserve"> </w:t>
      </w:r>
    </w:p>
    <w:p w14:paraId="53DCE913" w14:textId="77777777" w:rsidR="00C96F07" w:rsidRPr="00C96F07" w:rsidRDefault="00C96F07" w:rsidP="00C96F07">
      <w:pPr>
        <w:numPr>
          <w:ilvl w:val="0"/>
          <w:numId w:val="8"/>
        </w:numPr>
        <w:spacing w:after="0"/>
      </w:pPr>
      <w:r w:rsidRPr="00C96F07">
        <w:t xml:space="preserve">Attract </w:t>
      </w:r>
      <w:r w:rsidRPr="00C96F07">
        <w:rPr>
          <w:b/>
          <w:bCs/>
        </w:rPr>
        <w:t>enhanced penalties</w:t>
      </w:r>
      <w:r w:rsidRPr="00C96F07">
        <w:t xml:space="preserve">, including: </w:t>
      </w:r>
    </w:p>
    <w:p w14:paraId="5CE67171" w14:textId="77777777" w:rsidR="00C96F07" w:rsidRPr="00C96F07" w:rsidRDefault="00C96F07" w:rsidP="00C96F07">
      <w:pPr>
        <w:numPr>
          <w:ilvl w:val="1"/>
          <w:numId w:val="8"/>
        </w:numPr>
        <w:spacing w:after="0"/>
      </w:pPr>
      <w:r w:rsidRPr="00C96F07">
        <w:t xml:space="preserve">Higher service credits </w:t>
      </w:r>
    </w:p>
    <w:p w14:paraId="0F9AD957" w14:textId="77777777" w:rsidR="00C96F07" w:rsidRPr="00C96F07" w:rsidRDefault="00C96F07" w:rsidP="00C96F07">
      <w:pPr>
        <w:numPr>
          <w:ilvl w:val="1"/>
          <w:numId w:val="8"/>
        </w:numPr>
        <w:spacing w:after="0"/>
      </w:pPr>
      <w:r w:rsidRPr="00C96F07">
        <w:t xml:space="preserve">Potential recovery of business loss (if applicable and provable) </w:t>
      </w:r>
    </w:p>
    <w:p w14:paraId="4290978D" w14:textId="77777777" w:rsidR="00C96F07" w:rsidRPr="00C96F07" w:rsidRDefault="00C96F07" w:rsidP="00C96F07">
      <w:pPr>
        <w:spacing w:after="0"/>
      </w:pPr>
    </w:p>
    <w:p w14:paraId="4012D7DC" w14:textId="77777777" w:rsidR="00C96F07" w:rsidRPr="00C96F07" w:rsidRDefault="00C96F07" w:rsidP="00C96F07">
      <w:pPr>
        <w:spacing w:after="0"/>
        <w:rPr>
          <w:b/>
          <w:bCs/>
        </w:rPr>
      </w:pPr>
      <w:r w:rsidRPr="00C96F07">
        <w:rPr>
          <w:b/>
          <w:bCs/>
        </w:rPr>
        <w:t>2.6 Bandwidth on Demand (</w:t>
      </w:r>
      <w:proofErr w:type="spellStart"/>
      <w:r w:rsidRPr="00C96F07">
        <w:rPr>
          <w:b/>
          <w:bCs/>
        </w:rPr>
        <w:t>BoD</w:t>
      </w:r>
      <w:proofErr w:type="spellEnd"/>
      <w:r w:rsidRPr="00C96F07">
        <w:rPr>
          <w:b/>
          <w:bCs/>
        </w:rPr>
        <w:t>) Commercial Terms</w:t>
      </w:r>
    </w:p>
    <w:p w14:paraId="2DEFF262" w14:textId="77777777" w:rsidR="00C96F07" w:rsidRPr="00C96F07" w:rsidRDefault="00C96F07" w:rsidP="00C96F07">
      <w:pPr>
        <w:numPr>
          <w:ilvl w:val="0"/>
          <w:numId w:val="9"/>
        </w:numPr>
        <w:spacing w:after="0"/>
      </w:pPr>
      <w:proofErr w:type="spellStart"/>
      <w:r w:rsidRPr="00C96F07">
        <w:t>BoD</w:t>
      </w:r>
      <w:proofErr w:type="spellEnd"/>
      <w:r w:rsidRPr="00C96F07">
        <w:t xml:space="preserve"> shall be provisioned only upon: </w:t>
      </w:r>
    </w:p>
    <w:p w14:paraId="69325CCF" w14:textId="77777777" w:rsidR="00C96F07" w:rsidRPr="00C96F07" w:rsidRDefault="00C96F07" w:rsidP="00C96F07">
      <w:pPr>
        <w:numPr>
          <w:ilvl w:val="1"/>
          <w:numId w:val="9"/>
        </w:numPr>
        <w:spacing w:after="0"/>
      </w:pPr>
      <w:r w:rsidRPr="00C96F07">
        <w:t xml:space="preserve">Client request via email / ticketing system </w:t>
      </w:r>
    </w:p>
    <w:p w14:paraId="4C1F6EC7" w14:textId="77777777" w:rsidR="00C96F07" w:rsidRPr="00C96F07" w:rsidRDefault="00C96F07" w:rsidP="00C96F07">
      <w:pPr>
        <w:numPr>
          <w:ilvl w:val="0"/>
          <w:numId w:val="9"/>
        </w:numPr>
        <w:spacing w:after="0"/>
      </w:pPr>
      <w:r w:rsidRPr="00C96F07">
        <w:t xml:space="preserve">Charges shall be: </w:t>
      </w:r>
    </w:p>
    <w:p w14:paraId="6CE9B29D" w14:textId="77777777" w:rsidR="00C96F07" w:rsidRPr="00C96F07" w:rsidRDefault="00C96F07" w:rsidP="00C96F07">
      <w:pPr>
        <w:numPr>
          <w:ilvl w:val="1"/>
          <w:numId w:val="9"/>
        </w:numPr>
        <w:spacing w:after="0"/>
      </w:pPr>
      <w:r w:rsidRPr="00C96F07">
        <w:t xml:space="preserve">Based on </w:t>
      </w:r>
      <w:r w:rsidRPr="00C96F07">
        <w:rPr>
          <w:b/>
          <w:bCs/>
        </w:rPr>
        <w:t>approved rate card (Annexure-C)</w:t>
      </w:r>
      <w:r w:rsidRPr="00C96F07">
        <w:t xml:space="preserve"> </w:t>
      </w:r>
    </w:p>
    <w:p w14:paraId="5C762792" w14:textId="77777777" w:rsidR="00C96F07" w:rsidRPr="00C96F07" w:rsidRDefault="00C96F07" w:rsidP="00C96F07">
      <w:pPr>
        <w:numPr>
          <w:ilvl w:val="1"/>
          <w:numId w:val="9"/>
        </w:numPr>
        <w:spacing w:after="0"/>
      </w:pPr>
      <w:r w:rsidRPr="00C96F07">
        <w:t xml:space="preserve">Calculated on </w:t>
      </w:r>
      <w:r w:rsidRPr="00C96F07">
        <w:rPr>
          <w:b/>
          <w:bCs/>
        </w:rPr>
        <w:t>actual usage duration</w:t>
      </w:r>
      <w:r w:rsidRPr="00C96F07">
        <w:t xml:space="preserve"> </w:t>
      </w:r>
    </w:p>
    <w:p w14:paraId="3BD8F3AA" w14:textId="77777777" w:rsidR="00C96F07" w:rsidRPr="00C96F07" w:rsidRDefault="00C96F07" w:rsidP="00C96F07">
      <w:pPr>
        <w:numPr>
          <w:ilvl w:val="0"/>
          <w:numId w:val="9"/>
        </w:numPr>
        <w:spacing w:after="0"/>
      </w:pPr>
      <w:r w:rsidRPr="00C96F07">
        <w:t xml:space="preserve">Billing shall be: </w:t>
      </w:r>
    </w:p>
    <w:p w14:paraId="0D08A29E" w14:textId="77777777" w:rsidR="00C96F07" w:rsidRPr="00C96F07" w:rsidRDefault="00C96F07" w:rsidP="00C96F07">
      <w:pPr>
        <w:numPr>
          <w:ilvl w:val="1"/>
          <w:numId w:val="9"/>
        </w:numPr>
        <w:spacing w:after="0"/>
      </w:pPr>
      <w:r w:rsidRPr="00C96F07">
        <w:t xml:space="preserve">Transparent </w:t>
      </w:r>
    </w:p>
    <w:p w14:paraId="1F53436B" w14:textId="77777777" w:rsidR="00C96F07" w:rsidRPr="00C96F07" w:rsidRDefault="00C96F07" w:rsidP="00C96F07">
      <w:pPr>
        <w:numPr>
          <w:ilvl w:val="1"/>
          <w:numId w:val="9"/>
        </w:numPr>
        <w:spacing w:after="0"/>
      </w:pPr>
      <w:r w:rsidRPr="00C96F07">
        <w:t xml:space="preserve">Usage-based </w:t>
      </w:r>
    </w:p>
    <w:p w14:paraId="584E264D" w14:textId="77777777" w:rsidR="00C96F07" w:rsidRPr="00C96F07" w:rsidRDefault="00C96F07" w:rsidP="00C96F07">
      <w:pPr>
        <w:numPr>
          <w:ilvl w:val="1"/>
          <w:numId w:val="9"/>
        </w:numPr>
        <w:spacing w:after="0"/>
      </w:pPr>
      <w:r w:rsidRPr="00C96F07">
        <w:t xml:space="preserve">Supported with logs / reports </w:t>
      </w:r>
    </w:p>
    <w:p w14:paraId="49204E49" w14:textId="77777777" w:rsidR="00C96F07" w:rsidRPr="00C96F07" w:rsidRDefault="00C96F07" w:rsidP="00C96F07">
      <w:pPr>
        <w:spacing w:after="0"/>
      </w:pPr>
    </w:p>
    <w:p w14:paraId="77681916" w14:textId="77777777" w:rsidR="00C96F07" w:rsidRPr="00C96F07" w:rsidRDefault="00C96F07" w:rsidP="00C96F07">
      <w:pPr>
        <w:spacing w:after="0"/>
        <w:rPr>
          <w:b/>
          <w:bCs/>
        </w:rPr>
      </w:pPr>
      <w:r w:rsidRPr="00C96F07">
        <w:rPr>
          <w:b/>
          <w:bCs/>
        </w:rPr>
        <w:t>2.7 Taxes &amp; Duties</w:t>
      </w:r>
    </w:p>
    <w:p w14:paraId="6F9767A3" w14:textId="77777777" w:rsidR="00C96F07" w:rsidRPr="00C96F07" w:rsidRDefault="00C96F07" w:rsidP="00C96F07">
      <w:pPr>
        <w:numPr>
          <w:ilvl w:val="0"/>
          <w:numId w:val="10"/>
        </w:numPr>
        <w:spacing w:after="0"/>
      </w:pPr>
      <w:r w:rsidRPr="00C96F07">
        <w:t xml:space="preserve">All applicable taxes including GST shall be </w:t>
      </w:r>
      <w:r w:rsidRPr="00C96F07">
        <w:rPr>
          <w:b/>
          <w:bCs/>
        </w:rPr>
        <w:t>charged extra</w:t>
      </w:r>
      <w:r w:rsidRPr="00C96F07">
        <w:t xml:space="preserve"> unless otherwise specified </w:t>
      </w:r>
    </w:p>
    <w:p w14:paraId="1E6FC1CB" w14:textId="77777777" w:rsidR="00C96F07" w:rsidRPr="00C96F07" w:rsidRDefault="00C96F07" w:rsidP="00C96F07">
      <w:pPr>
        <w:numPr>
          <w:ilvl w:val="0"/>
          <w:numId w:val="10"/>
        </w:numPr>
        <w:spacing w:after="0"/>
      </w:pPr>
      <w:r w:rsidRPr="00C96F07">
        <w:t xml:space="preserve">The Service Provider shall be responsible for: </w:t>
      </w:r>
    </w:p>
    <w:p w14:paraId="406A39AD" w14:textId="77777777" w:rsidR="00C96F07" w:rsidRPr="00C96F07" w:rsidRDefault="00C96F07" w:rsidP="00C96F07">
      <w:pPr>
        <w:numPr>
          <w:ilvl w:val="1"/>
          <w:numId w:val="10"/>
        </w:numPr>
        <w:spacing w:after="0"/>
      </w:pPr>
      <w:r w:rsidRPr="00C96F07">
        <w:t xml:space="preserve">Timely filing of returns </w:t>
      </w:r>
    </w:p>
    <w:p w14:paraId="46336CC7" w14:textId="77777777" w:rsidR="00C96F07" w:rsidRPr="00C96F07" w:rsidRDefault="00C96F07" w:rsidP="00C96F07">
      <w:pPr>
        <w:numPr>
          <w:ilvl w:val="1"/>
          <w:numId w:val="10"/>
        </w:numPr>
        <w:spacing w:after="0"/>
      </w:pPr>
      <w:r w:rsidRPr="00C96F07">
        <w:t xml:space="preserve">Compliance with tax laws </w:t>
      </w:r>
    </w:p>
    <w:p w14:paraId="3DE0DA58" w14:textId="77777777" w:rsidR="00C96F07" w:rsidRPr="00C96F07" w:rsidRDefault="00C96F07" w:rsidP="00C96F07">
      <w:pPr>
        <w:numPr>
          <w:ilvl w:val="0"/>
          <w:numId w:val="10"/>
        </w:numPr>
        <w:spacing w:after="0"/>
      </w:pPr>
      <w:r w:rsidRPr="00C96F07">
        <w:t xml:space="preserve">Any penalty arising due to non-compliance by Service Provider shall be borne by the Service Provider </w:t>
      </w:r>
    </w:p>
    <w:p w14:paraId="762549D1" w14:textId="77777777" w:rsidR="00C96F07" w:rsidRPr="00C96F07" w:rsidRDefault="00C96F07" w:rsidP="00C96F07">
      <w:pPr>
        <w:spacing w:after="0"/>
      </w:pPr>
    </w:p>
    <w:p w14:paraId="0F8DCDB1" w14:textId="77777777" w:rsidR="00C96F07" w:rsidRPr="00C96F07" w:rsidRDefault="00C96F07" w:rsidP="00C96F07">
      <w:pPr>
        <w:spacing w:after="0"/>
        <w:rPr>
          <w:b/>
          <w:bCs/>
        </w:rPr>
      </w:pPr>
      <w:r w:rsidRPr="00C96F07">
        <w:rPr>
          <w:b/>
          <w:bCs/>
        </w:rPr>
        <w:t>2.8 Price Protection &amp; No Hidden Costs</w:t>
      </w:r>
    </w:p>
    <w:p w14:paraId="4E18AF08" w14:textId="77777777" w:rsidR="00C96F07" w:rsidRPr="00C96F07" w:rsidRDefault="00C96F07" w:rsidP="00C96F07">
      <w:pPr>
        <w:spacing w:after="0"/>
      </w:pPr>
      <w:r w:rsidRPr="00C96F07">
        <w:t>The Service Provider confirms that:</w:t>
      </w:r>
    </w:p>
    <w:p w14:paraId="23FF946F" w14:textId="77777777" w:rsidR="00C96F07" w:rsidRPr="00C96F07" w:rsidRDefault="00C96F07" w:rsidP="00C96F07">
      <w:pPr>
        <w:numPr>
          <w:ilvl w:val="0"/>
          <w:numId w:val="11"/>
        </w:numPr>
        <w:spacing w:after="0"/>
      </w:pPr>
      <w:r w:rsidRPr="00C96F07">
        <w:t xml:space="preserve">All costs have been included in the quoted price </w:t>
      </w:r>
    </w:p>
    <w:p w14:paraId="1EEE2797" w14:textId="77777777" w:rsidR="00C96F07" w:rsidRPr="00C96F07" w:rsidRDefault="00C96F07" w:rsidP="00C96F07">
      <w:pPr>
        <w:numPr>
          <w:ilvl w:val="0"/>
          <w:numId w:val="11"/>
        </w:numPr>
        <w:spacing w:after="0"/>
      </w:pPr>
      <w:r w:rsidRPr="00C96F07">
        <w:t xml:space="preserve">No additional or hidden charges shall be levied during the contract period </w:t>
      </w:r>
    </w:p>
    <w:p w14:paraId="3171875A" w14:textId="77777777" w:rsidR="00C96F07" w:rsidRPr="00C96F07" w:rsidRDefault="00C96F07" w:rsidP="00C96F07">
      <w:pPr>
        <w:numPr>
          <w:ilvl w:val="0"/>
          <w:numId w:val="11"/>
        </w:numPr>
        <w:spacing w:after="0"/>
      </w:pPr>
      <w:r w:rsidRPr="00C96F07">
        <w:t xml:space="preserve">Any additional requirement shall be executed only with </w:t>
      </w:r>
      <w:r w:rsidRPr="00C96F07">
        <w:rPr>
          <w:b/>
          <w:bCs/>
        </w:rPr>
        <w:t>prior written approval of the Client</w:t>
      </w:r>
      <w:r w:rsidRPr="00C96F07">
        <w:t xml:space="preserve"> </w:t>
      </w:r>
    </w:p>
    <w:p w14:paraId="6B6243B6" w14:textId="77777777" w:rsidR="00C96F07" w:rsidRPr="00C96F07" w:rsidRDefault="00C96F07" w:rsidP="00C96F07">
      <w:pPr>
        <w:spacing w:after="0"/>
      </w:pPr>
    </w:p>
    <w:p w14:paraId="33CC89EA" w14:textId="77777777" w:rsidR="00C96F07" w:rsidRPr="00C96F07" w:rsidRDefault="00C96F07" w:rsidP="00C96F07">
      <w:pPr>
        <w:spacing w:after="0"/>
        <w:rPr>
          <w:b/>
          <w:bCs/>
        </w:rPr>
      </w:pPr>
      <w:r w:rsidRPr="00C96F07">
        <w:rPr>
          <w:b/>
          <w:bCs/>
        </w:rPr>
        <w:t>2.9 Performance Security / Bank Guarantee</w:t>
      </w:r>
    </w:p>
    <w:p w14:paraId="48D3A5F5" w14:textId="77777777" w:rsidR="00C96F07" w:rsidRPr="00C96F07" w:rsidRDefault="00C96F07" w:rsidP="00C96F07">
      <w:pPr>
        <w:numPr>
          <w:ilvl w:val="0"/>
          <w:numId w:val="12"/>
        </w:numPr>
        <w:spacing w:after="0"/>
      </w:pPr>
      <w:r w:rsidRPr="00C96F07">
        <w:t xml:space="preserve">The Service Provider shall furnish a </w:t>
      </w:r>
      <w:r w:rsidRPr="00C96F07">
        <w:rPr>
          <w:b/>
          <w:bCs/>
        </w:rPr>
        <w:t>Performance Bank Guarantee (PBG)</w:t>
      </w:r>
      <w:r w:rsidRPr="00C96F07">
        <w:t xml:space="preserve"> as per Annexure-E </w:t>
      </w:r>
    </w:p>
    <w:p w14:paraId="7A927A92" w14:textId="77777777" w:rsidR="00C96F07" w:rsidRPr="00C96F07" w:rsidRDefault="00C96F07" w:rsidP="00C96F07">
      <w:pPr>
        <w:numPr>
          <w:ilvl w:val="0"/>
          <w:numId w:val="12"/>
        </w:numPr>
        <w:spacing w:after="0"/>
      </w:pPr>
      <w:r w:rsidRPr="00C96F07">
        <w:t xml:space="preserve">PBG shall remain valid for the entire contract duration plus defect liability period (if applicable) </w:t>
      </w:r>
    </w:p>
    <w:p w14:paraId="607539AF" w14:textId="77777777" w:rsidR="00C96F07" w:rsidRPr="00C96F07" w:rsidRDefault="00C96F07" w:rsidP="00C96F07">
      <w:pPr>
        <w:numPr>
          <w:ilvl w:val="0"/>
          <w:numId w:val="12"/>
        </w:numPr>
        <w:spacing w:after="0"/>
      </w:pPr>
      <w:r w:rsidRPr="00C96F07">
        <w:t xml:space="preserve">The Client shall have the right to invoke the PBG in case of: </w:t>
      </w:r>
    </w:p>
    <w:p w14:paraId="0C32D827" w14:textId="77777777" w:rsidR="00C96F07" w:rsidRPr="00C96F07" w:rsidRDefault="00C96F07" w:rsidP="00C96F07">
      <w:pPr>
        <w:numPr>
          <w:ilvl w:val="1"/>
          <w:numId w:val="12"/>
        </w:numPr>
        <w:spacing w:after="0"/>
      </w:pPr>
      <w:r w:rsidRPr="00C96F07">
        <w:t xml:space="preserve">Non-performance </w:t>
      </w:r>
    </w:p>
    <w:p w14:paraId="159B0106" w14:textId="77777777" w:rsidR="00C96F07" w:rsidRPr="00C96F07" w:rsidRDefault="00C96F07" w:rsidP="00C96F07">
      <w:pPr>
        <w:numPr>
          <w:ilvl w:val="1"/>
          <w:numId w:val="12"/>
        </w:numPr>
        <w:spacing w:after="0"/>
      </w:pPr>
      <w:r w:rsidRPr="00C96F07">
        <w:t xml:space="preserve">SLA breaches </w:t>
      </w:r>
    </w:p>
    <w:p w14:paraId="76830723" w14:textId="77777777" w:rsidR="00C96F07" w:rsidRPr="00C96F07" w:rsidRDefault="00C96F07" w:rsidP="00C96F07">
      <w:pPr>
        <w:numPr>
          <w:ilvl w:val="1"/>
          <w:numId w:val="12"/>
        </w:numPr>
        <w:spacing w:after="0"/>
      </w:pPr>
      <w:r w:rsidRPr="00C96F07">
        <w:t xml:space="preserve">Contractual violations </w:t>
      </w:r>
    </w:p>
    <w:p w14:paraId="1BB5C041" w14:textId="77777777" w:rsidR="00C96F07" w:rsidRPr="00C96F07" w:rsidRDefault="00C96F07" w:rsidP="00C96F07">
      <w:pPr>
        <w:spacing w:after="0"/>
      </w:pPr>
    </w:p>
    <w:p w14:paraId="269D3EE1" w14:textId="77777777" w:rsidR="00C96F07" w:rsidRPr="00C96F07" w:rsidRDefault="00C96F07" w:rsidP="00C96F07">
      <w:pPr>
        <w:spacing w:after="0"/>
        <w:rPr>
          <w:b/>
          <w:bCs/>
        </w:rPr>
      </w:pPr>
      <w:r w:rsidRPr="00C96F07">
        <w:rPr>
          <w:b/>
          <w:bCs/>
        </w:rPr>
        <w:t>2.10 Delay &amp; Liquidated Damages (LD)</w:t>
      </w:r>
    </w:p>
    <w:p w14:paraId="7981F93A" w14:textId="77777777" w:rsidR="00C96F07" w:rsidRPr="00C96F07" w:rsidRDefault="00C96F07" w:rsidP="00C96F07">
      <w:pPr>
        <w:numPr>
          <w:ilvl w:val="0"/>
          <w:numId w:val="13"/>
        </w:numPr>
        <w:spacing w:after="0"/>
      </w:pPr>
      <w:r w:rsidRPr="00C96F07">
        <w:t xml:space="preserve">Delay in provisioning, installation, or commissioning shall attract </w:t>
      </w:r>
      <w:r w:rsidRPr="00C96F07">
        <w:rPr>
          <w:b/>
          <w:bCs/>
        </w:rPr>
        <w:t>Liquidated Damages (LD)</w:t>
      </w:r>
      <w:r w:rsidRPr="00C96F07">
        <w:t xml:space="preserve"> </w:t>
      </w:r>
    </w:p>
    <w:p w14:paraId="0A432ED1" w14:textId="77777777" w:rsidR="00C96F07" w:rsidRPr="00C96F07" w:rsidRDefault="00C96F07" w:rsidP="00C96F07">
      <w:pPr>
        <w:numPr>
          <w:ilvl w:val="0"/>
          <w:numId w:val="13"/>
        </w:numPr>
        <w:spacing w:after="0"/>
      </w:pPr>
      <w:r w:rsidRPr="00C96F07">
        <w:t xml:space="preserve">LD shall be calculated as: </w:t>
      </w:r>
    </w:p>
    <w:p w14:paraId="4E67CE6F" w14:textId="77777777" w:rsidR="00C96F07" w:rsidRPr="00C96F07" w:rsidRDefault="00C96F07" w:rsidP="00C96F07">
      <w:pPr>
        <w:numPr>
          <w:ilvl w:val="1"/>
          <w:numId w:val="13"/>
        </w:numPr>
        <w:spacing w:after="0"/>
      </w:pPr>
      <w:r w:rsidRPr="00C96F07">
        <w:lastRenderedPageBreak/>
        <w:t xml:space="preserve">A percentage of contract value per week of delay (as defined in PO/Agreement) </w:t>
      </w:r>
    </w:p>
    <w:p w14:paraId="7F674F3D" w14:textId="77777777" w:rsidR="00C96F07" w:rsidRPr="00C96F07" w:rsidRDefault="00C96F07" w:rsidP="00C96F07">
      <w:pPr>
        <w:numPr>
          <w:ilvl w:val="0"/>
          <w:numId w:val="13"/>
        </w:numPr>
        <w:spacing w:after="0"/>
      </w:pPr>
      <w:r w:rsidRPr="00C96F07">
        <w:t xml:space="preserve">LD shall be capped as per contract terms </w:t>
      </w:r>
    </w:p>
    <w:p w14:paraId="3957CBF9" w14:textId="77777777" w:rsidR="00C96F07" w:rsidRPr="00C96F07" w:rsidRDefault="00C96F07" w:rsidP="00C96F07">
      <w:pPr>
        <w:spacing w:after="0"/>
      </w:pPr>
    </w:p>
    <w:p w14:paraId="7838F030" w14:textId="77777777" w:rsidR="00C96F07" w:rsidRPr="00C96F07" w:rsidRDefault="00C96F07" w:rsidP="00C96F07">
      <w:pPr>
        <w:spacing w:after="0"/>
        <w:rPr>
          <w:b/>
          <w:bCs/>
        </w:rPr>
      </w:pPr>
      <w:r w:rsidRPr="00C96F07">
        <w:rPr>
          <w:b/>
          <w:bCs/>
        </w:rPr>
        <w:t>2.11 Suspension of Services</w:t>
      </w:r>
    </w:p>
    <w:p w14:paraId="3B634E62" w14:textId="77777777" w:rsidR="00C96F07" w:rsidRPr="00C96F07" w:rsidRDefault="00C96F07" w:rsidP="00C96F07">
      <w:pPr>
        <w:spacing w:after="0"/>
      </w:pPr>
      <w:r w:rsidRPr="00C96F07">
        <w:t>The Client reserves the right to:</w:t>
      </w:r>
    </w:p>
    <w:p w14:paraId="6BC2E3A2" w14:textId="77777777" w:rsidR="00C96F07" w:rsidRPr="00C96F07" w:rsidRDefault="00C96F07" w:rsidP="00C96F07">
      <w:pPr>
        <w:numPr>
          <w:ilvl w:val="0"/>
          <w:numId w:val="14"/>
        </w:numPr>
        <w:spacing w:after="0"/>
      </w:pPr>
      <w:r w:rsidRPr="00C96F07">
        <w:t xml:space="preserve">Suspend services partially or fully in case of: </w:t>
      </w:r>
    </w:p>
    <w:p w14:paraId="2EA3BC7B" w14:textId="77777777" w:rsidR="00C96F07" w:rsidRPr="00C96F07" w:rsidRDefault="00C96F07" w:rsidP="00C96F07">
      <w:pPr>
        <w:numPr>
          <w:ilvl w:val="1"/>
          <w:numId w:val="14"/>
        </w:numPr>
        <w:spacing w:after="0"/>
      </w:pPr>
      <w:r w:rsidRPr="00C96F07">
        <w:t xml:space="preserve">Non-compliance </w:t>
      </w:r>
    </w:p>
    <w:p w14:paraId="5A82939F" w14:textId="77777777" w:rsidR="00C96F07" w:rsidRPr="00C96F07" w:rsidRDefault="00C96F07" w:rsidP="00C96F07">
      <w:pPr>
        <w:numPr>
          <w:ilvl w:val="1"/>
          <w:numId w:val="14"/>
        </w:numPr>
        <w:spacing w:after="0"/>
      </w:pPr>
      <w:r w:rsidRPr="00C96F07">
        <w:t xml:space="preserve">Security threats </w:t>
      </w:r>
    </w:p>
    <w:p w14:paraId="5E662BE7" w14:textId="77777777" w:rsidR="00C96F07" w:rsidRPr="00C96F07" w:rsidRDefault="00C96F07" w:rsidP="00C96F07">
      <w:pPr>
        <w:numPr>
          <w:ilvl w:val="1"/>
          <w:numId w:val="14"/>
        </w:numPr>
        <w:spacing w:after="0"/>
      </w:pPr>
      <w:r w:rsidRPr="00C96F07">
        <w:t xml:space="preserve">Breach of contract </w:t>
      </w:r>
    </w:p>
    <w:p w14:paraId="10AF2166" w14:textId="77777777" w:rsidR="00C96F07" w:rsidRPr="00C96F07" w:rsidRDefault="00C96F07" w:rsidP="00C96F07">
      <w:pPr>
        <w:spacing w:after="0"/>
      </w:pPr>
      <w:r w:rsidRPr="00C96F07">
        <w:t>Such suspension shall not relieve the Service Provider of its obligations.</w:t>
      </w:r>
    </w:p>
    <w:p w14:paraId="29A10FC9" w14:textId="77777777" w:rsidR="00C96F07" w:rsidRPr="00C96F07" w:rsidRDefault="00C96F07" w:rsidP="00C96F07">
      <w:pPr>
        <w:spacing w:after="0"/>
      </w:pPr>
    </w:p>
    <w:p w14:paraId="22E761AC" w14:textId="77777777" w:rsidR="00C96F07" w:rsidRPr="00C96F07" w:rsidRDefault="00C96F07" w:rsidP="00C96F07">
      <w:pPr>
        <w:spacing w:after="0"/>
        <w:rPr>
          <w:b/>
          <w:bCs/>
        </w:rPr>
      </w:pPr>
      <w:r w:rsidRPr="00C96F07">
        <w:rPr>
          <w:b/>
          <w:bCs/>
        </w:rPr>
        <w:t>2.12 Termination &amp; Financial Settlement</w:t>
      </w:r>
    </w:p>
    <w:p w14:paraId="219ABA2F" w14:textId="77777777" w:rsidR="00C96F07" w:rsidRPr="00C96F07" w:rsidRDefault="00C96F07" w:rsidP="00C96F07">
      <w:pPr>
        <w:spacing w:after="0"/>
      </w:pPr>
      <w:r w:rsidRPr="00C96F07">
        <w:t>Upon termination:</w:t>
      </w:r>
    </w:p>
    <w:p w14:paraId="47E5677A" w14:textId="77777777" w:rsidR="00C96F07" w:rsidRPr="00C96F07" w:rsidRDefault="00C96F07" w:rsidP="00C96F07">
      <w:pPr>
        <w:numPr>
          <w:ilvl w:val="0"/>
          <w:numId w:val="15"/>
        </w:numPr>
        <w:spacing w:after="0"/>
      </w:pPr>
      <w:r w:rsidRPr="00C96F07">
        <w:t xml:space="preserve">Payment shall be made only for: </w:t>
      </w:r>
    </w:p>
    <w:p w14:paraId="46BF9B52" w14:textId="77777777" w:rsidR="00C96F07" w:rsidRPr="00C96F07" w:rsidRDefault="00C96F07" w:rsidP="00C96F07">
      <w:pPr>
        <w:numPr>
          <w:ilvl w:val="1"/>
          <w:numId w:val="15"/>
        </w:numPr>
        <w:spacing w:after="0"/>
      </w:pPr>
      <w:r w:rsidRPr="00C96F07">
        <w:t xml:space="preserve">Services successfully delivered up to termination date </w:t>
      </w:r>
    </w:p>
    <w:p w14:paraId="3FB67720" w14:textId="77777777" w:rsidR="00C96F07" w:rsidRPr="00C96F07" w:rsidRDefault="00C96F07" w:rsidP="00C96F07">
      <w:pPr>
        <w:numPr>
          <w:ilvl w:val="0"/>
          <w:numId w:val="15"/>
        </w:numPr>
        <w:spacing w:after="0"/>
      </w:pPr>
      <w:r w:rsidRPr="00C96F07">
        <w:t xml:space="preserve">Client shall have the right to: </w:t>
      </w:r>
    </w:p>
    <w:p w14:paraId="5604D466" w14:textId="77777777" w:rsidR="00C96F07" w:rsidRPr="00C96F07" w:rsidRDefault="00C96F07" w:rsidP="00C96F07">
      <w:pPr>
        <w:numPr>
          <w:ilvl w:val="1"/>
          <w:numId w:val="15"/>
        </w:numPr>
        <w:spacing w:after="0"/>
      </w:pPr>
      <w:r w:rsidRPr="00C96F07">
        <w:t xml:space="preserve">Recover losses </w:t>
      </w:r>
    </w:p>
    <w:p w14:paraId="12553BBA" w14:textId="77777777" w:rsidR="00C96F07" w:rsidRPr="00C96F07" w:rsidRDefault="00C96F07" w:rsidP="00C96F07">
      <w:pPr>
        <w:numPr>
          <w:ilvl w:val="1"/>
          <w:numId w:val="15"/>
        </w:numPr>
        <w:spacing w:after="0"/>
      </w:pPr>
      <w:r w:rsidRPr="00C96F07">
        <w:t xml:space="preserve">Adjust dues against pending payments </w:t>
      </w:r>
    </w:p>
    <w:p w14:paraId="6AE10CE9" w14:textId="77777777" w:rsidR="00C96F07" w:rsidRPr="00C96F07" w:rsidRDefault="00C96F07" w:rsidP="00C96F07">
      <w:pPr>
        <w:spacing w:after="0"/>
      </w:pPr>
    </w:p>
    <w:p w14:paraId="56B92547" w14:textId="77777777" w:rsidR="00C96F07" w:rsidRPr="00C96F07" w:rsidRDefault="00C96F07" w:rsidP="00C96F07">
      <w:pPr>
        <w:spacing w:after="0"/>
        <w:rPr>
          <w:b/>
          <w:bCs/>
        </w:rPr>
      </w:pPr>
      <w:r w:rsidRPr="00C96F07">
        <w:rPr>
          <w:b/>
          <w:bCs/>
        </w:rPr>
        <w:t>2.13 Audit &amp; Financial Transparency</w:t>
      </w:r>
    </w:p>
    <w:p w14:paraId="17D7FE85" w14:textId="77777777" w:rsidR="00C96F07" w:rsidRPr="00C96F07" w:rsidRDefault="00C96F07" w:rsidP="00C96F07">
      <w:pPr>
        <w:numPr>
          <w:ilvl w:val="0"/>
          <w:numId w:val="16"/>
        </w:numPr>
        <w:spacing w:after="0"/>
      </w:pPr>
      <w:r w:rsidRPr="00C96F07">
        <w:t xml:space="preserve">The Service Provider shall maintain </w:t>
      </w:r>
      <w:r w:rsidRPr="00C96F07">
        <w:rPr>
          <w:b/>
          <w:bCs/>
        </w:rPr>
        <w:t>accurate billing records</w:t>
      </w:r>
      <w:r w:rsidRPr="00C96F07">
        <w:t xml:space="preserve"> </w:t>
      </w:r>
    </w:p>
    <w:p w14:paraId="544BF31B" w14:textId="77777777" w:rsidR="00C96F07" w:rsidRPr="00C96F07" w:rsidRDefault="00C96F07" w:rsidP="00C96F07">
      <w:pPr>
        <w:numPr>
          <w:ilvl w:val="0"/>
          <w:numId w:val="16"/>
        </w:numPr>
        <w:spacing w:after="0"/>
      </w:pPr>
      <w:r w:rsidRPr="00C96F07">
        <w:t xml:space="preserve">The Client reserves the right to: </w:t>
      </w:r>
    </w:p>
    <w:p w14:paraId="00BA34E5" w14:textId="77777777" w:rsidR="00C96F07" w:rsidRPr="00C96F07" w:rsidRDefault="00C96F07" w:rsidP="00C96F07">
      <w:pPr>
        <w:numPr>
          <w:ilvl w:val="1"/>
          <w:numId w:val="16"/>
        </w:numPr>
        <w:spacing w:after="0"/>
      </w:pPr>
      <w:r w:rsidRPr="00C96F07">
        <w:t xml:space="preserve">Audit invoices </w:t>
      </w:r>
    </w:p>
    <w:p w14:paraId="028BDFC1" w14:textId="77777777" w:rsidR="00C96F07" w:rsidRPr="00C96F07" w:rsidRDefault="00C96F07" w:rsidP="00C96F07">
      <w:pPr>
        <w:numPr>
          <w:ilvl w:val="1"/>
          <w:numId w:val="16"/>
        </w:numPr>
        <w:spacing w:after="0"/>
      </w:pPr>
      <w:r w:rsidRPr="00C96F07">
        <w:t xml:space="preserve">Verify </w:t>
      </w:r>
      <w:proofErr w:type="spellStart"/>
      <w:r w:rsidRPr="00C96F07">
        <w:t>BoD</w:t>
      </w:r>
      <w:proofErr w:type="spellEnd"/>
      <w:r w:rsidRPr="00C96F07">
        <w:t xml:space="preserve"> usage and billing </w:t>
      </w:r>
    </w:p>
    <w:p w14:paraId="4B13A92F" w14:textId="77777777" w:rsidR="00C96F07" w:rsidRPr="00C96F07" w:rsidRDefault="00C96F07" w:rsidP="00C96F07">
      <w:pPr>
        <w:spacing w:after="0"/>
      </w:pPr>
    </w:p>
    <w:p w14:paraId="4C4E4CA5" w14:textId="77777777" w:rsidR="00C96F07" w:rsidRPr="00C96F07" w:rsidRDefault="00C96F07" w:rsidP="00C96F07">
      <w:pPr>
        <w:spacing w:after="0"/>
        <w:rPr>
          <w:b/>
          <w:bCs/>
        </w:rPr>
      </w:pPr>
      <w:r w:rsidRPr="00C96F07">
        <w:rPr>
          <w:b/>
          <w:bCs/>
        </w:rPr>
        <w:t>2.14 Change Management (Commercial Impact)</w:t>
      </w:r>
    </w:p>
    <w:p w14:paraId="72DF3BFE" w14:textId="77777777" w:rsidR="00C96F07" w:rsidRPr="00C96F07" w:rsidRDefault="00C96F07" w:rsidP="00C96F07">
      <w:pPr>
        <w:numPr>
          <w:ilvl w:val="0"/>
          <w:numId w:val="17"/>
        </w:numPr>
        <w:spacing w:after="0"/>
      </w:pPr>
      <w:r w:rsidRPr="00C96F07">
        <w:t xml:space="preserve">Any change impacting cost shall require: </w:t>
      </w:r>
    </w:p>
    <w:p w14:paraId="790D683F" w14:textId="77777777" w:rsidR="00C96F07" w:rsidRPr="00C96F07" w:rsidRDefault="00C96F07" w:rsidP="00C96F07">
      <w:pPr>
        <w:numPr>
          <w:ilvl w:val="1"/>
          <w:numId w:val="17"/>
        </w:numPr>
        <w:spacing w:after="0"/>
      </w:pPr>
      <w:r w:rsidRPr="00C96F07">
        <w:t xml:space="preserve">Prior written approval </w:t>
      </w:r>
    </w:p>
    <w:p w14:paraId="12652529" w14:textId="77777777" w:rsidR="00C96F07" w:rsidRPr="00C96F07" w:rsidRDefault="00C96F07" w:rsidP="00C96F07">
      <w:pPr>
        <w:numPr>
          <w:ilvl w:val="1"/>
          <w:numId w:val="17"/>
        </w:numPr>
        <w:spacing w:after="0"/>
      </w:pPr>
      <w:r w:rsidRPr="00C96F07">
        <w:t xml:space="preserve">Formal amendment / change order </w:t>
      </w:r>
    </w:p>
    <w:p w14:paraId="4D4F5B81" w14:textId="77777777" w:rsidR="00C96F07" w:rsidRPr="00C96F07" w:rsidRDefault="00C96F07" w:rsidP="00C96F07">
      <w:pPr>
        <w:spacing w:after="0"/>
      </w:pPr>
      <w:r w:rsidRPr="00C96F07">
        <w:t>No unilateral change in pricing shall be permitted.</w:t>
      </w:r>
    </w:p>
    <w:p w14:paraId="787633E2" w14:textId="77777777" w:rsidR="00C96F07" w:rsidRPr="00C96F07" w:rsidRDefault="00C96F07" w:rsidP="00C96F07"/>
    <w:p w14:paraId="69B16500" w14:textId="77777777" w:rsidR="00C96F07" w:rsidRPr="00C96F07" w:rsidRDefault="00C96F07" w:rsidP="00C96F07">
      <w:pPr>
        <w:rPr>
          <w:b/>
          <w:bCs/>
        </w:rPr>
      </w:pPr>
      <w:r w:rsidRPr="00C96F07">
        <w:rPr>
          <w:b/>
          <w:bCs/>
        </w:rPr>
        <w:t>3. DELIVERY TERMS</w:t>
      </w:r>
    </w:p>
    <w:p w14:paraId="557CB399" w14:textId="77777777" w:rsidR="00C96F07" w:rsidRPr="00C96F07" w:rsidRDefault="00C96F07" w:rsidP="00C96F07">
      <w:pPr>
        <w:spacing w:after="0"/>
        <w:rPr>
          <w:b/>
          <w:bCs/>
        </w:rPr>
      </w:pPr>
      <w:r w:rsidRPr="00C96F07">
        <w:rPr>
          <w:b/>
          <w:bCs/>
        </w:rPr>
        <w:t>3.1 Scope of Delivery</w:t>
      </w:r>
    </w:p>
    <w:p w14:paraId="2C02E56D" w14:textId="77777777" w:rsidR="00C96F07" w:rsidRPr="00C96F07" w:rsidRDefault="00C96F07" w:rsidP="00C96F07">
      <w:pPr>
        <w:spacing w:after="0"/>
      </w:pPr>
      <w:r w:rsidRPr="00C96F07">
        <w:t xml:space="preserve">The delivery under this Agreement shall include </w:t>
      </w:r>
      <w:r w:rsidRPr="00C96F07">
        <w:rPr>
          <w:b/>
          <w:bCs/>
        </w:rPr>
        <w:t>end-to-end provisioning, installation, configuration, testing, commissioning, and activation</w:t>
      </w:r>
      <w:r w:rsidRPr="00C96F07">
        <w:t xml:space="preserve"> of the following:</w:t>
      </w:r>
    </w:p>
    <w:p w14:paraId="06284F35" w14:textId="77777777" w:rsidR="00C96F07" w:rsidRPr="00C96F07" w:rsidRDefault="00C96F07" w:rsidP="00C96F07">
      <w:pPr>
        <w:numPr>
          <w:ilvl w:val="0"/>
          <w:numId w:val="18"/>
        </w:numPr>
        <w:spacing w:after="0"/>
      </w:pPr>
      <w:r w:rsidRPr="00C96F07">
        <w:t xml:space="preserve">1:1 Dedicated Internet Leased Line (ILL) </w:t>
      </w:r>
    </w:p>
    <w:p w14:paraId="5373581A" w14:textId="77777777" w:rsidR="00C96F07" w:rsidRPr="00C96F07" w:rsidRDefault="00C96F07" w:rsidP="00C96F07">
      <w:pPr>
        <w:numPr>
          <w:ilvl w:val="0"/>
          <w:numId w:val="18"/>
        </w:numPr>
        <w:spacing w:after="0"/>
      </w:pPr>
      <w:r w:rsidRPr="00C96F07">
        <w:t xml:space="preserve">Internet Pool (if applicable) </w:t>
      </w:r>
    </w:p>
    <w:p w14:paraId="0B07D1F6" w14:textId="77777777" w:rsidR="00C96F07" w:rsidRPr="00C96F07" w:rsidRDefault="00C96F07" w:rsidP="00C96F07">
      <w:pPr>
        <w:numPr>
          <w:ilvl w:val="0"/>
          <w:numId w:val="18"/>
        </w:numPr>
        <w:spacing w:after="0"/>
      </w:pPr>
      <w:r w:rsidRPr="00C96F07">
        <w:t>Bandwidth on Demand (</w:t>
      </w:r>
      <w:proofErr w:type="spellStart"/>
      <w:r w:rsidRPr="00C96F07">
        <w:t>BoD</w:t>
      </w:r>
      <w:proofErr w:type="spellEnd"/>
      <w:r w:rsidRPr="00C96F07">
        <w:t xml:space="preserve">) capability </w:t>
      </w:r>
    </w:p>
    <w:p w14:paraId="460E8F27" w14:textId="77777777" w:rsidR="00C96F07" w:rsidRPr="00C96F07" w:rsidRDefault="00C96F07" w:rsidP="00C96F07">
      <w:pPr>
        <w:numPr>
          <w:ilvl w:val="0"/>
          <w:numId w:val="18"/>
        </w:numPr>
        <w:spacing w:after="0"/>
      </w:pPr>
      <w:r w:rsidRPr="00C96F07">
        <w:t xml:space="preserve">Last-mile connectivity and termination equipment </w:t>
      </w:r>
    </w:p>
    <w:p w14:paraId="37969B44" w14:textId="77777777" w:rsidR="00C96F07" w:rsidRPr="00C96F07" w:rsidRDefault="00C96F07" w:rsidP="00C96F07">
      <w:pPr>
        <w:numPr>
          <w:ilvl w:val="0"/>
          <w:numId w:val="18"/>
        </w:numPr>
        <w:spacing w:after="0"/>
      </w:pPr>
      <w:r w:rsidRPr="00C96F07">
        <w:t xml:space="preserve">Monitoring tools and dashboard access </w:t>
      </w:r>
    </w:p>
    <w:p w14:paraId="27CF6036" w14:textId="77777777" w:rsidR="00C96F07" w:rsidRPr="00C96F07" w:rsidRDefault="00C96F07" w:rsidP="00C96F07">
      <w:pPr>
        <w:spacing w:after="0"/>
      </w:pPr>
      <w:r w:rsidRPr="00C96F07">
        <w:t xml:space="preserve">All deliverables shall be executed in accordance with </w:t>
      </w:r>
      <w:r w:rsidRPr="00C96F07">
        <w:rPr>
          <w:b/>
          <w:bCs/>
        </w:rPr>
        <w:t>Annexure-A – Scope of Work / Technical Specifications</w:t>
      </w:r>
      <w:r w:rsidRPr="00C96F07">
        <w:t>.</w:t>
      </w:r>
    </w:p>
    <w:p w14:paraId="59AACFA8" w14:textId="77777777" w:rsidR="00C96F07" w:rsidRPr="00C96F07" w:rsidRDefault="00C96F07" w:rsidP="00C96F07">
      <w:pPr>
        <w:spacing w:after="0"/>
      </w:pPr>
    </w:p>
    <w:p w14:paraId="08ED4A49" w14:textId="77777777" w:rsidR="00C96F07" w:rsidRPr="00C96F07" w:rsidRDefault="00C96F07" w:rsidP="00C96F07">
      <w:pPr>
        <w:spacing w:after="0"/>
        <w:rPr>
          <w:b/>
          <w:bCs/>
        </w:rPr>
      </w:pPr>
      <w:r w:rsidRPr="00C96F07">
        <w:rPr>
          <w:b/>
          <w:bCs/>
        </w:rPr>
        <w:t>3.2 Delivery Timeline</w:t>
      </w:r>
    </w:p>
    <w:p w14:paraId="1247755D" w14:textId="77777777" w:rsidR="00C96F07" w:rsidRPr="00C96F07" w:rsidRDefault="00C96F07" w:rsidP="00C96F07">
      <w:pPr>
        <w:numPr>
          <w:ilvl w:val="0"/>
          <w:numId w:val="19"/>
        </w:numPr>
        <w:spacing w:after="0"/>
      </w:pPr>
      <w:r w:rsidRPr="00C96F07">
        <w:t xml:space="preserve">The Service Provider shall complete delivery, installation, and commissioning </w:t>
      </w:r>
      <w:r w:rsidRPr="00C96F07">
        <w:rPr>
          <w:b/>
          <w:bCs/>
        </w:rPr>
        <w:t>within the timeline specified in the Purchase Order (PO)</w:t>
      </w:r>
      <w:r w:rsidRPr="00C96F07">
        <w:t xml:space="preserve"> </w:t>
      </w:r>
    </w:p>
    <w:p w14:paraId="5A6E3605" w14:textId="77777777" w:rsidR="00C96F07" w:rsidRPr="00C96F07" w:rsidRDefault="00C96F07" w:rsidP="00C96F07">
      <w:pPr>
        <w:numPr>
          <w:ilvl w:val="0"/>
          <w:numId w:val="19"/>
        </w:numPr>
        <w:spacing w:after="0"/>
      </w:pPr>
      <w:r w:rsidRPr="00C96F07">
        <w:lastRenderedPageBreak/>
        <w:t xml:space="preserve">The timeline shall include: </w:t>
      </w:r>
    </w:p>
    <w:p w14:paraId="511B315C" w14:textId="77777777" w:rsidR="00C96F07" w:rsidRPr="00C96F07" w:rsidRDefault="00C96F07" w:rsidP="00C96F07">
      <w:pPr>
        <w:numPr>
          <w:ilvl w:val="1"/>
          <w:numId w:val="19"/>
        </w:numPr>
        <w:spacing w:after="0"/>
      </w:pPr>
      <w:r w:rsidRPr="00C96F07">
        <w:t xml:space="preserve">Site readiness assessment </w:t>
      </w:r>
    </w:p>
    <w:p w14:paraId="1B418492" w14:textId="77777777" w:rsidR="00C96F07" w:rsidRPr="00C96F07" w:rsidRDefault="00C96F07" w:rsidP="00C96F07">
      <w:pPr>
        <w:numPr>
          <w:ilvl w:val="1"/>
          <w:numId w:val="19"/>
        </w:numPr>
        <w:spacing w:after="0"/>
      </w:pPr>
      <w:r w:rsidRPr="00C96F07">
        <w:t xml:space="preserve">Last-mile deployment </w:t>
      </w:r>
    </w:p>
    <w:p w14:paraId="3B8788F7" w14:textId="77777777" w:rsidR="00C96F07" w:rsidRPr="00C96F07" w:rsidRDefault="00C96F07" w:rsidP="00C96F07">
      <w:pPr>
        <w:numPr>
          <w:ilvl w:val="1"/>
          <w:numId w:val="19"/>
        </w:numPr>
        <w:spacing w:after="0"/>
      </w:pPr>
      <w:r w:rsidRPr="00C96F07">
        <w:t xml:space="preserve">Equipment installation </w:t>
      </w:r>
    </w:p>
    <w:p w14:paraId="599E40D9" w14:textId="77777777" w:rsidR="00C96F07" w:rsidRPr="00C96F07" w:rsidRDefault="00C96F07" w:rsidP="00C96F07">
      <w:pPr>
        <w:numPr>
          <w:ilvl w:val="1"/>
          <w:numId w:val="19"/>
        </w:numPr>
        <w:spacing w:after="0"/>
      </w:pPr>
      <w:r w:rsidRPr="00C96F07">
        <w:t xml:space="preserve">Integration and testing </w:t>
      </w:r>
    </w:p>
    <w:p w14:paraId="272AABDC" w14:textId="77777777" w:rsidR="00C96F07" w:rsidRPr="00C96F07" w:rsidRDefault="00C96F07" w:rsidP="00C96F07">
      <w:pPr>
        <w:numPr>
          <w:ilvl w:val="1"/>
          <w:numId w:val="19"/>
        </w:numPr>
        <w:spacing w:after="0"/>
      </w:pPr>
      <w:r w:rsidRPr="00C96F07">
        <w:t xml:space="preserve">Final commissioning </w:t>
      </w:r>
    </w:p>
    <w:p w14:paraId="2B0FE765" w14:textId="77777777" w:rsidR="00C96F07" w:rsidRPr="00C96F07" w:rsidRDefault="00C96F07" w:rsidP="00C96F07">
      <w:pPr>
        <w:spacing w:after="0"/>
      </w:pPr>
      <w:r w:rsidRPr="00C96F07">
        <w:t xml:space="preserve">Any deviation from the agreed timeline must be </w:t>
      </w:r>
      <w:r w:rsidRPr="00C96F07">
        <w:rPr>
          <w:b/>
          <w:bCs/>
        </w:rPr>
        <w:t>formally approved in writing by the Client</w:t>
      </w:r>
      <w:r w:rsidRPr="00C96F07">
        <w:t>.</w:t>
      </w:r>
    </w:p>
    <w:p w14:paraId="1C2CEAAE" w14:textId="77777777" w:rsidR="00C96F07" w:rsidRPr="00C96F07" w:rsidRDefault="00C96F07" w:rsidP="00C96F07">
      <w:pPr>
        <w:spacing w:after="0"/>
      </w:pPr>
    </w:p>
    <w:p w14:paraId="0233D8A7" w14:textId="77777777" w:rsidR="00C96F07" w:rsidRPr="00C96F07" w:rsidRDefault="00C96F07" w:rsidP="00C96F07">
      <w:pPr>
        <w:spacing w:after="0"/>
        <w:rPr>
          <w:b/>
          <w:bCs/>
        </w:rPr>
      </w:pPr>
      <w:r w:rsidRPr="00C96F07">
        <w:rPr>
          <w:b/>
          <w:bCs/>
        </w:rPr>
        <w:t>3.3 Milestones for Delivery</w:t>
      </w:r>
    </w:p>
    <w:p w14:paraId="1A0B1E11" w14:textId="77777777" w:rsidR="00C96F07" w:rsidRPr="00C96F07" w:rsidRDefault="00C96F07" w:rsidP="00C96F07">
      <w:pPr>
        <w:spacing w:after="0"/>
      </w:pPr>
      <w:r w:rsidRPr="00C96F07">
        <w:t>The delivery shall be completed in the following indicative milestones:</w:t>
      </w:r>
    </w:p>
    <w:tbl>
      <w:tblPr>
        <w:tblStyle w:val="TableGrid"/>
        <w:tblW w:w="0" w:type="auto"/>
        <w:tblLook w:val="04A0" w:firstRow="1" w:lastRow="0" w:firstColumn="1" w:lastColumn="0" w:noHBand="0" w:noVBand="1"/>
      </w:tblPr>
      <w:tblGrid>
        <w:gridCol w:w="1139"/>
        <w:gridCol w:w="3688"/>
      </w:tblGrid>
      <w:tr w:rsidR="00C96F07" w:rsidRPr="00C96F07" w14:paraId="379FA047" w14:textId="77777777" w:rsidTr="00A37A48">
        <w:tc>
          <w:tcPr>
            <w:tcW w:w="0" w:type="auto"/>
            <w:hideMark/>
          </w:tcPr>
          <w:p w14:paraId="378D29C7" w14:textId="77777777" w:rsidR="00C96F07" w:rsidRPr="00C96F07" w:rsidRDefault="00C96F07" w:rsidP="00A37A48">
            <w:pPr>
              <w:spacing w:line="259" w:lineRule="auto"/>
              <w:rPr>
                <w:b/>
                <w:bCs/>
              </w:rPr>
            </w:pPr>
            <w:r w:rsidRPr="00C96F07">
              <w:rPr>
                <w:b/>
                <w:bCs/>
              </w:rPr>
              <w:t>Milestone</w:t>
            </w:r>
          </w:p>
        </w:tc>
        <w:tc>
          <w:tcPr>
            <w:tcW w:w="0" w:type="auto"/>
            <w:hideMark/>
          </w:tcPr>
          <w:p w14:paraId="3D88793B" w14:textId="77777777" w:rsidR="00C96F07" w:rsidRPr="00C96F07" w:rsidRDefault="00C96F07" w:rsidP="00A37A48">
            <w:pPr>
              <w:spacing w:line="259" w:lineRule="auto"/>
              <w:rPr>
                <w:b/>
                <w:bCs/>
              </w:rPr>
            </w:pPr>
            <w:r w:rsidRPr="00C96F07">
              <w:rPr>
                <w:b/>
                <w:bCs/>
              </w:rPr>
              <w:t>Description</w:t>
            </w:r>
          </w:p>
        </w:tc>
      </w:tr>
      <w:tr w:rsidR="00C96F07" w:rsidRPr="00C96F07" w14:paraId="720B1ABF" w14:textId="77777777" w:rsidTr="00A37A48">
        <w:tc>
          <w:tcPr>
            <w:tcW w:w="0" w:type="auto"/>
            <w:hideMark/>
          </w:tcPr>
          <w:p w14:paraId="01D4A774" w14:textId="77777777" w:rsidR="00C96F07" w:rsidRPr="00C96F07" w:rsidRDefault="00C96F07" w:rsidP="00A37A48">
            <w:pPr>
              <w:spacing w:line="259" w:lineRule="auto"/>
            </w:pPr>
            <w:r w:rsidRPr="00C96F07">
              <w:t>M1</w:t>
            </w:r>
          </w:p>
        </w:tc>
        <w:tc>
          <w:tcPr>
            <w:tcW w:w="0" w:type="auto"/>
            <w:hideMark/>
          </w:tcPr>
          <w:p w14:paraId="5628B095" w14:textId="77777777" w:rsidR="00C96F07" w:rsidRPr="00C96F07" w:rsidRDefault="00C96F07" w:rsidP="00A37A48">
            <w:pPr>
              <w:spacing w:line="259" w:lineRule="auto"/>
            </w:pPr>
            <w:r w:rsidRPr="00C96F07">
              <w:t>Site survey &amp; solution finalization</w:t>
            </w:r>
          </w:p>
        </w:tc>
      </w:tr>
      <w:tr w:rsidR="00C96F07" w:rsidRPr="00C96F07" w14:paraId="43DBD4E6" w14:textId="77777777" w:rsidTr="00A37A48">
        <w:tc>
          <w:tcPr>
            <w:tcW w:w="0" w:type="auto"/>
            <w:hideMark/>
          </w:tcPr>
          <w:p w14:paraId="2F0E0155" w14:textId="77777777" w:rsidR="00C96F07" w:rsidRPr="00C96F07" w:rsidRDefault="00C96F07" w:rsidP="00A37A48">
            <w:pPr>
              <w:spacing w:line="259" w:lineRule="auto"/>
            </w:pPr>
            <w:r w:rsidRPr="00C96F07">
              <w:t>M2</w:t>
            </w:r>
          </w:p>
        </w:tc>
        <w:tc>
          <w:tcPr>
            <w:tcW w:w="0" w:type="auto"/>
            <w:hideMark/>
          </w:tcPr>
          <w:p w14:paraId="4755DBBE" w14:textId="77777777" w:rsidR="00C96F07" w:rsidRPr="00C96F07" w:rsidRDefault="00C96F07" w:rsidP="00A37A48">
            <w:pPr>
              <w:spacing w:line="259" w:lineRule="auto"/>
            </w:pPr>
            <w:r w:rsidRPr="00C96F07">
              <w:t>Last-mile connectivity deployment</w:t>
            </w:r>
          </w:p>
        </w:tc>
      </w:tr>
      <w:tr w:rsidR="00C96F07" w:rsidRPr="00C96F07" w14:paraId="3C8219D7" w14:textId="77777777" w:rsidTr="00A37A48">
        <w:tc>
          <w:tcPr>
            <w:tcW w:w="0" w:type="auto"/>
            <w:hideMark/>
          </w:tcPr>
          <w:p w14:paraId="63836354" w14:textId="77777777" w:rsidR="00C96F07" w:rsidRPr="00C96F07" w:rsidRDefault="00C96F07" w:rsidP="00A37A48">
            <w:pPr>
              <w:spacing w:line="259" w:lineRule="auto"/>
            </w:pPr>
            <w:r w:rsidRPr="00C96F07">
              <w:t>M3</w:t>
            </w:r>
          </w:p>
        </w:tc>
        <w:tc>
          <w:tcPr>
            <w:tcW w:w="0" w:type="auto"/>
            <w:hideMark/>
          </w:tcPr>
          <w:p w14:paraId="42867D4F" w14:textId="77777777" w:rsidR="00C96F07" w:rsidRPr="00C96F07" w:rsidRDefault="00C96F07" w:rsidP="00A37A48">
            <w:pPr>
              <w:spacing w:line="259" w:lineRule="auto"/>
            </w:pPr>
            <w:r w:rsidRPr="00C96F07">
              <w:t>Equipment installation &amp; configuration</w:t>
            </w:r>
          </w:p>
        </w:tc>
      </w:tr>
      <w:tr w:rsidR="00C96F07" w:rsidRPr="00C96F07" w14:paraId="3A9ACC1B" w14:textId="77777777" w:rsidTr="00A37A48">
        <w:tc>
          <w:tcPr>
            <w:tcW w:w="0" w:type="auto"/>
            <w:hideMark/>
          </w:tcPr>
          <w:p w14:paraId="66261449" w14:textId="77777777" w:rsidR="00C96F07" w:rsidRPr="00C96F07" w:rsidRDefault="00C96F07" w:rsidP="00A37A48">
            <w:pPr>
              <w:spacing w:line="259" w:lineRule="auto"/>
            </w:pPr>
            <w:r w:rsidRPr="00C96F07">
              <w:t>M4</w:t>
            </w:r>
          </w:p>
        </w:tc>
        <w:tc>
          <w:tcPr>
            <w:tcW w:w="0" w:type="auto"/>
            <w:hideMark/>
          </w:tcPr>
          <w:p w14:paraId="5DE523C9" w14:textId="77777777" w:rsidR="00C96F07" w:rsidRPr="00C96F07" w:rsidRDefault="00C96F07" w:rsidP="00A37A48">
            <w:pPr>
              <w:spacing w:line="259" w:lineRule="auto"/>
            </w:pPr>
            <w:r w:rsidRPr="00C96F07">
              <w:t>Integration with Client network</w:t>
            </w:r>
          </w:p>
        </w:tc>
      </w:tr>
      <w:tr w:rsidR="00C96F07" w:rsidRPr="00C96F07" w14:paraId="724CA756" w14:textId="77777777" w:rsidTr="00A37A48">
        <w:tc>
          <w:tcPr>
            <w:tcW w:w="0" w:type="auto"/>
            <w:hideMark/>
          </w:tcPr>
          <w:p w14:paraId="5F950BD6" w14:textId="77777777" w:rsidR="00C96F07" w:rsidRPr="00C96F07" w:rsidRDefault="00C96F07" w:rsidP="00A37A48">
            <w:pPr>
              <w:spacing w:line="259" w:lineRule="auto"/>
            </w:pPr>
            <w:r w:rsidRPr="00C96F07">
              <w:t>M5</w:t>
            </w:r>
          </w:p>
        </w:tc>
        <w:tc>
          <w:tcPr>
            <w:tcW w:w="0" w:type="auto"/>
            <w:hideMark/>
          </w:tcPr>
          <w:p w14:paraId="73F3FD63" w14:textId="77777777" w:rsidR="00C96F07" w:rsidRPr="00C96F07" w:rsidRDefault="00C96F07" w:rsidP="00A37A48">
            <w:pPr>
              <w:spacing w:line="259" w:lineRule="auto"/>
            </w:pPr>
            <w:r w:rsidRPr="00C96F07">
              <w:t>Testing &amp; validation</w:t>
            </w:r>
          </w:p>
        </w:tc>
      </w:tr>
      <w:tr w:rsidR="00C96F07" w:rsidRPr="00C96F07" w14:paraId="70F538B9" w14:textId="77777777" w:rsidTr="00A37A48">
        <w:tc>
          <w:tcPr>
            <w:tcW w:w="0" w:type="auto"/>
            <w:hideMark/>
          </w:tcPr>
          <w:p w14:paraId="01BC8F7F" w14:textId="77777777" w:rsidR="00C96F07" w:rsidRPr="00C96F07" w:rsidRDefault="00C96F07" w:rsidP="00A37A48">
            <w:pPr>
              <w:spacing w:line="259" w:lineRule="auto"/>
            </w:pPr>
            <w:r w:rsidRPr="00C96F07">
              <w:t>M6</w:t>
            </w:r>
          </w:p>
        </w:tc>
        <w:tc>
          <w:tcPr>
            <w:tcW w:w="0" w:type="auto"/>
            <w:hideMark/>
          </w:tcPr>
          <w:p w14:paraId="39D9BB5A" w14:textId="77777777" w:rsidR="00C96F07" w:rsidRPr="00C96F07" w:rsidRDefault="00C96F07" w:rsidP="00A37A48">
            <w:pPr>
              <w:spacing w:line="259" w:lineRule="auto"/>
            </w:pPr>
            <w:r w:rsidRPr="00C96F07">
              <w:t>Final commissioning &amp; activation</w:t>
            </w:r>
          </w:p>
        </w:tc>
      </w:tr>
    </w:tbl>
    <w:p w14:paraId="0A8DF790" w14:textId="77777777" w:rsidR="00C96F07" w:rsidRPr="00C96F07" w:rsidRDefault="00C96F07" w:rsidP="00C96F07">
      <w:pPr>
        <w:spacing w:after="0"/>
      </w:pPr>
    </w:p>
    <w:p w14:paraId="035F0796" w14:textId="77777777" w:rsidR="00C96F07" w:rsidRPr="00C96F07" w:rsidRDefault="00C96F07" w:rsidP="00C96F07">
      <w:pPr>
        <w:spacing w:after="0"/>
        <w:rPr>
          <w:b/>
          <w:bCs/>
        </w:rPr>
      </w:pPr>
      <w:r w:rsidRPr="00C96F07">
        <w:rPr>
          <w:b/>
          <w:bCs/>
        </w:rPr>
        <w:t>3.4 Installation &amp; Commissioning</w:t>
      </w:r>
    </w:p>
    <w:p w14:paraId="6FB2C8C6" w14:textId="77777777" w:rsidR="00C96F07" w:rsidRPr="00C96F07" w:rsidRDefault="00C96F07" w:rsidP="00C96F07">
      <w:pPr>
        <w:spacing w:after="0"/>
      </w:pPr>
      <w:r w:rsidRPr="00C96F07">
        <w:t>The Service Provider shall:</w:t>
      </w:r>
    </w:p>
    <w:p w14:paraId="38CD587B" w14:textId="77777777" w:rsidR="00C96F07" w:rsidRPr="00C96F07" w:rsidRDefault="00C96F07" w:rsidP="00C96F07">
      <w:pPr>
        <w:numPr>
          <w:ilvl w:val="0"/>
          <w:numId w:val="20"/>
        </w:numPr>
        <w:spacing w:after="0"/>
      </w:pPr>
      <w:r w:rsidRPr="00C96F07">
        <w:t xml:space="preserve">Install and configure all required equipment </w:t>
      </w:r>
    </w:p>
    <w:p w14:paraId="38C82699" w14:textId="77777777" w:rsidR="00C96F07" w:rsidRPr="00C96F07" w:rsidRDefault="00C96F07" w:rsidP="00C96F07">
      <w:pPr>
        <w:numPr>
          <w:ilvl w:val="0"/>
          <w:numId w:val="20"/>
        </w:numPr>
        <w:spacing w:after="0"/>
      </w:pPr>
      <w:r w:rsidRPr="00C96F07">
        <w:t xml:space="preserve">Ensure seamless integration with Client infrastructure </w:t>
      </w:r>
    </w:p>
    <w:p w14:paraId="717D9318" w14:textId="77777777" w:rsidR="00C96F07" w:rsidRPr="00C96F07" w:rsidRDefault="00C96F07" w:rsidP="00C96F07">
      <w:pPr>
        <w:numPr>
          <w:ilvl w:val="0"/>
          <w:numId w:val="20"/>
        </w:numPr>
        <w:spacing w:after="0"/>
      </w:pPr>
      <w:r w:rsidRPr="00C96F07">
        <w:t xml:space="preserve">Perform end-to-end testing including: </w:t>
      </w:r>
    </w:p>
    <w:p w14:paraId="798105EA" w14:textId="77777777" w:rsidR="00C96F07" w:rsidRPr="00C96F07" w:rsidRDefault="00C96F07" w:rsidP="00C96F07">
      <w:pPr>
        <w:numPr>
          <w:ilvl w:val="1"/>
          <w:numId w:val="20"/>
        </w:numPr>
        <w:spacing w:after="0"/>
      </w:pPr>
      <w:r w:rsidRPr="00C96F07">
        <w:t xml:space="preserve">Bandwidth throughput </w:t>
      </w:r>
    </w:p>
    <w:p w14:paraId="65CCC822" w14:textId="77777777" w:rsidR="00C96F07" w:rsidRPr="00C96F07" w:rsidRDefault="00C96F07" w:rsidP="00C96F07">
      <w:pPr>
        <w:numPr>
          <w:ilvl w:val="1"/>
          <w:numId w:val="20"/>
        </w:numPr>
        <w:spacing w:after="0"/>
      </w:pPr>
      <w:r w:rsidRPr="00C96F07">
        <w:t xml:space="preserve">Latency, jitter, packet loss </w:t>
      </w:r>
    </w:p>
    <w:p w14:paraId="7C26B05E" w14:textId="77777777" w:rsidR="00C96F07" w:rsidRPr="00C96F07" w:rsidRDefault="00C96F07" w:rsidP="00C96F07">
      <w:pPr>
        <w:numPr>
          <w:ilvl w:val="1"/>
          <w:numId w:val="20"/>
        </w:numPr>
        <w:spacing w:after="0"/>
      </w:pPr>
      <w:r w:rsidRPr="00C96F07">
        <w:t xml:space="preserve">Redundancy and failover validation </w:t>
      </w:r>
    </w:p>
    <w:p w14:paraId="7348F530" w14:textId="77777777" w:rsidR="00C96F07" w:rsidRPr="00C96F07" w:rsidRDefault="00C96F07" w:rsidP="00C96F07">
      <w:pPr>
        <w:numPr>
          <w:ilvl w:val="0"/>
          <w:numId w:val="20"/>
        </w:numPr>
        <w:spacing w:after="0"/>
      </w:pPr>
      <w:r w:rsidRPr="00C96F07">
        <w:t xml:space="preserve">Complete commissioning with </w:t>
      </w:r>
      <w:r w:rsidRPr="00C96F07">
        <w:rPr>
          <w:b/>
          <w:bCs/>
        </w:rPr>
        <w:t>zero impact to existing services</w:t>
      </w:r>
      <w:r w:rsidRPr="00C96F07">
        <w:t xml:space="preserve"> </w:t>
      </w:r>
    </w:p>
    <w:p w14:paraId="50F33A22" w14:textId="77777777" w:rsidR="00C96F07" w:rsidRPr="00C96F07" w:rsidRDefault="00C96F07" w:rsidP="00C96F07">
      <w:pPr>
        <w:spacing w:after="0"/>
      </w:pPr>
    </w:p>
    <w:p w14:paraId="1E0A0265" w14:textId="77777777" w:rsidR="00C96F07" w:rsidRPr="00C96F07" w:rsidRDefault="00C96F07" w:rsidP="00C96F07">
      <w:pPr>
        <w:spacing w:after="0"/>
        <w:rPr>
          <w:b/>
          <w:bCs/>
        </w:rPr>
      </w:pPr>
      <w:r w:rsidRPr="00C96F07">
        <w:rPr>
          <w:b/>
          <w:bCs/>
        </w:rPr>
        <w:t>3.5 Acceptance Criteria</w:t>
      </w:r>
    </w:p>
    <w:p w14:paraId="010AA095" w14:textId="77777777" w:rsidR="00C96F07" w:rsidRPr="00C96F07" w:rsidRDefault="00C96F07" w:rsidP="00C96F07">
      <w:pPr>
        <w:spacing w:after="0"/>
      </w:pPr>
      <w:r w:rsidRPr="00C96F07">
        <w:t>Delivery shall be deemed complete only upon:</w:t>
      </w:r>
    </w:p>
    <w:p w14:paraId="0FBF16F9" w14:textId="77777777" w:rsidR="00C96F07" w:rsidRPr="00C96F07" w:rsidRDefault="00C96F07" w:rsidP="00C96F07">
      <w:pPr>
        <w:numPr>
          <w:ilvl w:val="0"/>
          <w:numId w:val="21"/>
        </w:numPr>
        <w:spacing w:after="0"/>
      </w:pPr>
      <w:r w:rsidRPr="00C96F07">
        <w:t xml:space="preserve">Successful commissioning of services </w:t>
      </w:r>
    </w:p>
    <w:p w14:paraId="30E113B1" w14:textId="77777777" w:rsidR="00C96F07" w:rsidRPr="00C96F07" w:rsidRDefault="00C96F07" w:rsidP="00C96F07">
      <w:pPr>
        <w:numPr>
          <w:ilvl w:val="0"/>
          <w:numId w:val="21"/>
        </w:numPr>
        <w:spacing w:after="0"/>
      </w:pPr>
      <w:r w:rsidRPr="00C96F07">
        <w:t xml:space="preserve">Validation of SLA parameters </w:t>
      </w:r>
    </w:p>
    <w:p w14:paraId="45BD4C59" w14:textId="77777777" w:rsidR="00C96F07" w:rsidRPr="00C96F07" w:rsidRDefault="00C96F07" w:rsidP="00C96F07">
      <w:pPr>
        <w:numPr>
          <w:ilvl w:val="0"/>
          <w:numId w:val="21"/>
        </w:numPr>
        <w:spacing w:after="0"/>
      </w:pPr>
      <w:r w:rsidRPr="00C96F07">
        <w:t xml:space="preserve">Completion of User Acceptance Testing (UAT) </w:t>
      </w:r>
    </w:p>
    <w:p w14:paraId="0A26C8C4" w14:textId="77777777" w:rsidR="00C96F07" w:rsidRPr="00C96F07" w:rsidRDefault="00C96F07" w:rsidP="00C96F07">
      <w:pPr>
        <w:numPr>
          <w:ilvl w:val="0"/>
          <w:numId w:val="21"/>
        </w:numPr>
        <w:spacing w:after="0"/>
      </w:pPr>
      <w:r w:rsidRPr="00C96F07">
        <w:t xml:space="preserve">Submission of required documentation </w:t>
      </w:r>
    </w:p>
    <w:p w14:paraId="0CF0BB82" w14:textId="77777777" w:rsidR="00C96F07" w:rsidRPr="00C96F07" w:rsidRDefault="00C96F07" w:rsidP="00C96F07">
      <w:pPr>
        <w:spacing w:after="0"/>
      </w:pPr>
      <w:r w:rsidRPr="00C96F07">
        <w:t xml:space="preserve">The Client shall issue an </w:t>
      </w:r>
      <w:r w:rsidRPr="00C96F07">
        <w:rPr>
          <w:b/>
          <w:bCs/>
        </w:rPr>
        <w:t>Acceptance Certificate / Completion Certificate (GRN)</w:t>
      </w:r>
      <w:r w:rsidRPr="00C96F07">
        <w:t xml:space="preserve"> upon successful validation.</w:t>
      </w:r>
    </w:p>
    <w:p w14:paraId="0A561577" w14:textId="77777777" w:rsidR="00C96F07" w:rsidRPr="00C96F07" w:rsidRDefault="00C96F07" w:rsidP="00C96F07">
      <w:pPr>
        <w:spacing w:after="0"/>
      </w:pPr>
    </w:p>
    <w:p w14:paraId="2382224A" w14:textId="77777777" w:rsidR="00C96F07" w:rsidRPr="00C96F07" w:rsidRDefault="00C96F07" w:rsidP="00C96F07">
      <w:pPr>
        <w:spacing w:after="0"/>
        <w:rPr>
          <w:b/>
          <w:bCs/>
        </w:rPr>
      </w:pPr>
      <w:r w:rsidRPr="00C96F07">
        <w:rPr>
          <w:b/>
          <w:bCs/>
        </w:rPr>
        <w:t>3.6 Bandwidth on Demand (</w:t>
      </w:r>
      <w:proofErr w:type="spellStart"/>
      <w:r w:rsidRPr="00C96F07">
        <w:rPr>
          <w:b/>
          <w:bCs/>
        </w:rPr>
        <w:t>BoD</w:t>
      </w:r>
      <w:proofErr w:type="spellEnd"/>
      <w:r w:rsidRPr="00C96F07">
        <w:rPr>
          <w:b/>
          <w:bCs/>
        </w:rPr>
        <w:t>) Delivery</w:t>
      </w:r>
    </w:p>
    <w:p w14:paraId="526A433A" w14:textId="77777777" w:rsidR="00C96F07" w:rsidRPr="00C96F07" w:rsidRDefault="00C96F07" w:rsidP="00C96F07">
      <w:pPr>
        <w:numPr>
          <w:ilvl w:val="0"/>
          <w:numId w:val="22"/>
        </w:numPr>
        <w:spacing w:after="0"/>
      </w:pPr>
      <w:proofErr w:type="spellStart"/>
      <w:r w:rsidRPr="00C96F07">
        <w:t>BoD</w:t>
      </w:r>
      <w:proofErr w:type="spellEnd"/>
      <w:r w:rsidRPr="00C96F07">
        <w:t xml:space="preserve"> services shall be activated: </w:t>
      </w:r>
    </w:p>
    <w:p w14:paraId="51A1F9D0" w14:textId="77777777" w:rsidR="00C96F07" w:rsidRPr="00C96F07" w:rsidRDefault="00C96F07" w:rsidP="00C96F07">
      <w:pPr>
        <w:numPr>
          <w:ilvl w:val="1"/>
          <w:numId w:val="22"/>
        </w:numPr>
        <w:spacing w:after="0"/>
      </w:pPr>
      <w:r w:rsidRPr="00C96F07">
        <w:t xml:space="preserve">Within </w:t>
      </w:r>
      <w:r w:rsidRPr="00C96F07">
        <w:rPr>
          <w:b/>
          <w:bCs/>
        </w:rPr>
        <w:t>≤ 1 hour of request</w:t>
      </w:r>
      <w:r w:rsidRPr="00C96F07">
        <w:t xml:space="preserve"> </w:t>
      </w:r>
    </w:p>
    <w:p w14:paraId="4DF97010" w14:textId="77777777" w:rsidR="00C96F07" w:rsidRPr="00C96F07" w:rsidRDefault="00C96F07" w:rsidP="00C96F07">
      <w:pPr>
        <w:numPr>
          <w:ilvl w:val="1"/>
          <w:numId w:val="22"/>
        </w:numPr>
        <w:spacing w:after="0"/>
      </w:pPr>
      <w:r w:rsidRPr="00C96F07">
        <w:t xml:space="preserve">On a </w:t>
      </w:r>
      <w:r w:rsidRPr="00C96F07">
        <w:rPr>
          <w:b/>
          <w:bCs/>
        </w:rPr>
        <w:t>separate interface</w:t>
      </w:r>
      <w:r w:rsidRPr="00C96F07">
        <w:t xml:space="preserve"> </w:t>
      </w:r>
    </w:p>
    <w:p w14:paraId="754CE4EF" w14:textId="77777777" w:rsidR="00C96F07" w:rsidRPr="00C96F07" w:rsidRDefault="00C96F07" w:rsidP="00C96F07">
      <w:pPr>
        <w:numPr>
          <w:ilvl w:val="0"/>
          <w:numId w:val="22"/>
        </w:numPr>
        <w:spacing w:after="0"/>
      </w:pPr>
      <w:r w:rsidRPr="00C96F07">
        <w:t xml:space="preserve">Activation shall be: </w:t>
      </w:r>
    </w:p>
    <w:p w14:paraId="21F79DD6" w14:textId="77777777" w:rsidR="00C96F07" w:rsidRPr="00C96F07" w:rsidRDefault="00C96F07" w:rsidP="00C96F07">
      <w:pPr>
        <w:numPr>
          <w:ilvl w:val="1"/>
          <w:numId w:val="22"/>
        </w:numPr>
        <w:spacing w:after="0"/>
      </w:pPr>
      <w:r w:rsidRPr="00C96F07">
        <w:t xml:space="preserve">Seamless </w:t>
      </w:r>
    </w:p>
    <w:p w14:paraId="336EDBB5" w14:textId="77777777" w:rsidR="00C96F07" w:rsidRPr="00C96F07" w:rsidRDefault="00C96F07" w:rsidP="00C96F07">
      <w:pPr>
        <w:numPr>
          <w:ilvl w:val="1"/>
          <w:numId w:val="22"/>
        </w:numPr>
        <w:spacing w:after="0"/>
      </w:pPr>
      <w:r w:rsidRPr="00C96F07">
        <w:t xml:space="preserve">Without service disruption </w:t>
      </w:r>
    </w:p>
    <w:p w14:paraId="3EEF74BD" w14:textId="77777777" w:rsidR="00C96F07" w:rsidRPr="00C96F07" w:rsidRDefault="00C96F07" w:rsidP="00C96F07">
      <w:pPr>
        <w:numPr>
          <w:ilvl w:val="0"/>
          <w:numId w:val="22"/>
        </w:numPr>
        <w:spacing w:after="0"/>
      </w:pPr>
      <w:r w:rsidRPr="00C96F07">
        <w:t xml:space="preserve">All activations shall be: </w:t>
      </w:r>
    </w:p>
    <w:p w14:paraId="035E432A" w14:textId="77777777" w:rsidR="00C96F07" w:rsidRPr="00C96F07" w:rsidRDefault="00C96F07" w:rsidP="00C96F07">
      <w:pPr>
        <w:numPr>
          <w:ilvl w:val="1"/>
          <w:numId w:val="22"/>
        </w:numPr>
        <w:spacing w:after="0"/>
      </w:pPr>
      <w:r w:rsidRPr="00C96F07">
        <w:t xml:space="preserve">Logged </w:t>
      </w:r>
    </w:p>
    <w:p w14:paraId="52436731" w14:textId="77777777" w:rsidR="00C96F07" w:rsidRPr="00C96F07" w:rsidRDefault="00C96F07" w:rsidP="00C96F07">
      <w:pPr>
        <w:numPr>
          <w:ilvl w:val="1"/>
          <w:numId w:val="22"/>
        </w:numPr>
        <w:spacing w:after="0"/>
      </w:pPr>
      <w:r w:rsidRPr="00C96F07">
        <w:t xml:space="preserve">Auditable </w:t>
      </w:r>
    </w:p>
    <w:p w14:paraId="7EDAA0D5" w14:textId="77777777" w:rsidR="00C96F07" w:rsidRPr="00C96F07" w:rsidRDefault="00C96F07" w:rsidP="00C96F07">
      <w:pPr>
        <w:spacing w:after="0"/>
      </w:pPr>
    </w:p>
    <w:p w14:paraId="24590A02" w14:textId="77777777" w:rsidR="00C96F07" w:rsidRPr="00C96F07" w:rsidRDefault="00C96F07" w:rsidP="00C96F07">
      <w:pPr>
        <w:spacing w:after="0"/>
        <w:rPr>
          <w:b/>
          <w:bCs/>
        </w:rPr>
      </w:pPr>
      <w:r w:rsidRPr="00C96F07">
        <w:rPr>
          <w:b/>
          <w:bCs/>
        </w:rPr>
        <w:t>3.7 Event-Based Delivery Obligations (Critical Clause)</w:t>
      </w:r>
    </w:p>
    <w:p w14:paraId="06E1C7AC" w14:textId="77777777" w:rsidR="00C96F07" w:rsidRPr="00C96F07" w:rsidRDefault="00C96F07" w:rsidP="00C96F07">
      <w:pPr>
        <w:spacing w:after="0"/>
      </w:pPr>
      <w:r w:rsidRPr="00C96F07">
        <w:t>For live events and exhibitions, the Service Provider shall:</w:t>
      </w:r>
    </w:p>
    <w:p w14:paraId="1EB5B5E7" w14:textId="77777777" w:rsidR="00C96F07" w:rsidRPr="00C96F07" w:rsidRDefault="00C96F07" w:rsidP="00C96F07">
      <w:pPr>
        <w:numPr>
          <w:ilvl w:val="0"/>
          <w:numId w:val="23"/>
        </w:numPr>
        <w:spacing w:after="0"/>
      </w:pPr>
      <w:r w:rsidRPr="00C96F07">
        <w:t xml:space="preserve">Ensure readiness of infrastructure prior to event start </w:t>
      </w:r>
    </w:p>
    <w:p w14:paraId="3C101D09" w14:textId="77777777" w:rsidR="00C96F07" w:rsidRPr="00C96F07" w:rsidRDefault="00C96F07" w:rsidP="00C96F07">
      <w:pPr>
        <w:numPr>
          <w:ilvl w:val="0"/>
          <w:numId w:val="23"/>
        </w:numPr>
        <w:spacing w:after="0"/>
      </w:pPr>
      <w:r w:rsidRPr="00C96F07">
        <w:t xml:space="preserve">Deploy </w:t>
      </w:r>
      <w:r w:rsidRPr="00C96F07">
        <w:rPr>
          <w:b/>
          <w:bCs/>
        </w:rPr>
        <w:t>on-site technical support personnel</w:t>
      </w:r>
      <w:r w:rsidRPr="00C96F07">
        <w:t xml:space="preserve"> </w:t>
      </w:r>
    </w:p>
    <w:p w14:paraId="5136AC00" w14:textId="77777777" w:rsidR="00C96F07" w:rsidRPr="00C96F07" w:rsidRDefault="00C96F07" w:rsidP="00C96F07">
      <w:pPr>
        <w:numPr>
          <w:ilvl w:val="0"/>
          <w:numId w:val="23"/>
        </w:numPr>
        <w:spacing w:after="0"/>
      </w:pPr>
      <w:r w:rsidRPr="00C96F07">
        <w:t xml:space="preserve">Maintain uninterrupted services during event duration </w:t>
      </w:r>
    </w:p>
    <w:p w14:paraId="39714BA6" w14:textId="77777777" w:rsidR="00C96F07" w:rsidRPr="00C96F07" w:rsidRDefault="00C96F07" w:rsidP="00C96F07">
      <w:pPr>
        <w:numPr>
          <w:ilvl w:val="0"/>
          <w:numId w:val="23"/>
        </w:numPr>
        <w:spacing w:after="0"/>
      </w:pPr>
      <w:r w:rsidRPr="00C96F07">
        <w:t xml:space="preserve">Provide immediate response to any service degradation </w:t>
      </w:r>
    </w:p>
    <w:p w14:paraId="4A6FFC5E" w14:textId="77777777" w:rsidR="00C96F07" w:rsidRPr="00C96F07" w:rsidRDefault="00C96F07" w:rsidP="00C96F07">
      <w:pPr>
        <w:spacing w:after="0"/>
      </w:pPr>
      <w:r w:rsidRPr="00C96F07">
        <w:t>Failure during events shall:</w:t>
      </w:r>
    </w:p>
    <w:p w14:paraId="45316C8D" w14:textId="77777777" w:rsidR="00C96F07" w:rsidRPr="00C96F07" w:rsidRDefault="00C96F07" w:rsidP="00C96F07">
      <w:pPr>
        <w:numPr>
          <w:ilvl w:val="0"/>
          <w:numId w:val="24"/>
        </w:numPr>
        <w:spacing w:after="0"/>
      </w:pPr>
      <w:r w:rsidRPr="00C96F07">
        <w:t xml:space="preserve">Be treated as </w:t>
      </w:r>
      <w:r w:rsidRPr="00C96F07">
        <w:rPr>
          <w:b/>
          <w:bCs/>
        </w:rPr>
        <w:t>Critical Delivery Failure</w:t>
      </w:r>
      <w:r w:rsidRPr="00C96F07">
        <w:t xml:space="preserve"> </w:t>
      </w:r>
    </w:p>
    <w:p w14:paraId="141E453A" w14:textId="77777777" w:rsidR="00C96F07" w:rsidRPr="00C96F07" w:rsidRDefault="00C96F07" w:rsidP="00C96F07">
      <w:pPr>
        <w:numPr>
          <w:ilvl w:val="0"/>
          <w:numId w:val="24"/>
        </w:numPr>
        <w:spacing w:after="0"/>
      </w:pPr>
      <w:r w:rsidRPr="00C96F07">
        <w:t xml:space="preserve">Attract </w:t>
      </w:r>
      <w:r w:rsidRPr="00C96F07">
        <w:rPr>
          <w:b/>
          <w:bCs/>
        </w:rPr>
        <w:t>enhanced penalties and SLA breach implications</w:t>
      </w:r>
      <w:r w:rsidRPr="00C96F07">
        <w:t xml:space="preserve"> </w:t>
      </w:r>
    </w:p>
    <w:p w14:paraId="68527A0A" w14:textId="77777777" w:rsidR="00C96F07" w:rsidRPr="00C96F07" w:rsidRDefault="00C96F07" w:rsidP="00C96F07">
      <w:pPr>
        <w:spacing w:after="0"/>
      </w:pPr>
    </w:p>
    <w:p w14:paraId="3F20C5C6" w14:textId="77777777" w:rsidR="00C96F07" w:rsidRPr="00C96F07" w:rsidRDefault="00C96F07" w:rsidP="00C96F07">
      <w:pPr>
        <w:spacing w:after="0"/>
        <w:rPr>
          <w:b/>
          <w:bCs/>
        </w:rPr>
      </w:pPr>
      <w:r w:rsidRPr="00C96F07">
        <w:rPr>
          <w:b/>
          <w:bCs/>
        </w:rPr>
        <w:t>3.8 Delay &amp; Liquidated Damages</w:t>
      </w:r>
    </w:p>
    <w:p w14:paraId="6750053C" w14:textId="77777777" w:rsidR="00C96F07" w:rsidRPr="00C96F07" w:rsidRDefault="00C96F07" w:rsidP="00C96F07">
      <w:pPr>
        <w:numPr>
          <w:ilvl w:val="0"/>
          <w:numId w:val="25"/>
        </w:numPr>
        <w:spacing w:after="0"/>
      </w:pPr>
      <w:r w:rsidRPr="00C96F07">
        <w:t xml:space="preserve">Any delay in delivery, installation, or commissioning shall attract </w:t>
      </w:r>
      <w:r w:rsidRPr="00C96F07">
        <w:rPr>
          <w:b/>
          <w:bCs/>
        </w:rPr>
        <w:t>Liquidated Damages (LD)</w:t>
      </w:r>
      <w:r w:rsidRPr="00C96F07">
        <w:t xml:space="preserve"> </w:t>
      </w:r>
    </w:p>
    <w:p w14:paraId="03E5B381" w14:textId="77777777" w:rsidR="00C96F07" w:rsidRPr="00C96F07" w:rsidRDefault="00C96F07" w:rsidP="00C96F07">
      <w:pPr>
        <w:numPr>
          <w:ilvl w:val="0"/>
          <w:numId w:val="25"/>
        </w:numPr>
        <w:spacing w:after="0"/>
      </w:pPr>
      <w:r w:rsidRPr="00C96F07">
        <w:t xml:space="preserve">LD shall be: </w:t>
      </w:r>
    </w:p>
    <w:p w14:paraId="1E241423" w14:textId="77777777" w:rsidR="00C96F07" w:rsidRPr="00C96F07" w:rsidRDefault="00C96F07" w:rsidP="00C96F07">
      <w:pPr>
        <w:numPr>
          <w:ilvl w:val="1"/>
          <w:numId w:val="25"/>
        </w:numPr>
        <w:spacing w:after="0"/>
      </w:pPr>
      <w:r w:rsidRPr="00C96F07">
        <w:t xml:space="preserve">Calculated as per PO/Agreement terms </w:t>
      </w:r>
    </w:p>
    <w:p w14:paraId="69254600" w14:textId="77777777" w:rsidR="00C96F07" w:rsidRPr="00C96F07" w:rsidRDefault="00C96F07" w:rsidP="00C96F07">
      <w:pPr>
        <w:numPr>
          <w:ilvl w:val="1"/>
          <w:numId w:val="25"/>
        </w:numPr>
        <w:spacing w:after="0"/>
      </w:pPr>
      <w:r w:rsidRPr="00C96F07">
        <w:t xml:space="preserve">Deducted from payments </w:t>
      </w:r>
    </w:p>
    <w:p w14:paraId="55FB4C2F" w14:textId="77777777" w:rsidR="00C96F07" w:rsidRPr="00C96F07" w:rsidRDefault="00C96F07" w:rsidP="00C96F07">
      <w:pPr>
        <w:spacing w:after="0"/>
      </w:pPr>
      <w:r w:rsidRPr="00C96F07">
        <w:t>Delay shall not relieve the Service Provider of its obligation to complete the work.</w:t>
      </w:r>
    </w:p>
    <w:p w14:paraId="24A68D47" w14:textId="77777777" w:rsidR="00C96F07" w:rsidRPr="00C96F07" w:rsidRDefault="00C96F07" w:rsidP="00C96F07">
      <w:pPr>
        <w:spacing w:after="0"/>
      </w:pPr>
    </w:p>
    <w:p w14:paraId="2486AD58" w14:textId="77777777" w:rsidR="00C96F07" w:rsidRPr="00C96F07" w:rsidRDefault="00C96F07" w:rsidP="00C96F07">
      <w:pPr>
        <w:spacing w:after="0"/>
        <w:rPr>
          <w:b/>
          <w:bCs/>
        </w:rPr>
      </w:pPr>
      <w:r w:rsidRPr="00C96F07">
        <w:rPr>
          <w:b/>
          <w:bCs/>
        </w:rPr>
        <w:t>3.9 Dependency &amp; Client Responsibilities</w:t>
      </w:r>
    </w:p>
    <w:p w14:paraId="5DB4C68F" w14:textId="77777777" w:rsidR="00C96F07" w:rsidRPr="00C96F07" w:rsidRDefault="00C96F07" w:rsidP="00C96F07">
      <w:pPr>
        <w:spacing w:after="0"/>
      </w:pPr>
      <w:r w:rsidRPr="00C96F07">
        <w:t>The Client shall provide:</w:t>
      </w:r>
    </w:p>
    <w:p w14:paraId="7B3241A0" w14:textId="77777777" w:rsidR="00C96F07" w:rsidRPr="00C96F07" w:rsidRDefault="00C96F07" w:rsidP="00C96F07">
      <w:pPr>
        <w:numPr>
          <w:ilvl w:val="0"/>
          <w:numId w:val="26"/>
        </w:numPr>
        <w:spacing w:after="0"/>
      </w:pPr>
      <w:r w:rsidRPr="00C96F07">
        <w:t xml:space="preserve">Site access and permissions </w:t>
      </w:r>
    </w:p>
    <w:p w14:paraId="520C839F" w14:textId="77777777" w:rsidR="00C96F07" w:rsidRPr="00C96F07" w:rsidRDefault="00C96F07" w:rsidP="00C96F07">
      <w:pPr>
        <w:numPr>
          <w:ilvl w:val="0"/>
          <w:numId w:val="26"/>
        </w:numPr>
        <w:spacing w:after="0"/>
      </w:pPr>
      <w:r w:rsidRPr="00C96F07">
        <w:t xml:space="preserve">Power supply and rack space </w:t>
      </w:r>
    </w:p>
    <w:p w14:paraId="45224533" w14:textId="77777777" w:rsidR="00C96F07" w:rsidRPr="00C96F07" w:rsidRDefault="00C96F07" w:rsidP="00C96F07">
      <w:pPr>
        <w:numPr>
          <w:ilvl w:val="0"/>
          <w:numId w:val="26"/>
        </w:numPr>
        <w:spacing w:after="0"/>
      </w:pPr>
      <w:r w:rsidRPr="00C96F07">
        <w:t xml:space="preserve">Required approvals for integration </w:t>
      </w:r>
    </w:p>
    <w:p w14:paraId="4EC59895" w14:textId="77777777" w:rsidR="00C96F07" w:rsidRPr="00C96F07" w:rsidRDefault="00C96F07" w:rsidP="00C96F07">
      <w:pPr>
        <w:spacing w:after="0"/>
      </w:pPr>
      <w:r w:rsidRPr="00C96F07">
        <w:t>Any delay caused due to Client dependencies shall be:</w:t>
      </w:r>
    </w:p>
    <w:p w14:paraId="0D7B6AEB" w14:textId="77777777" w:rsidR="00C96F07" w:rsidRPr="00C96F07" w:rsidRDefault="00C96F07" w:rsidP="00C96F07">
      <w:pPr>
        <w:numPr>
          <w:ilvl w:val="0"/>
          <w:numId w:val="27"/>
        </w:numPr>
        <w:spacing w:after="0"/>
      </w:pPr>
      <w:r w:rsidRPr="00C96F07">
        <w:t xml:space="preserve">Mutually recorded </w:t>
      </w:r>
    </w:p>
    <w:p w14:paraId="52C1643B" w14:textId="77777777" w:rsidR="00C96F07" w:rsidRPr="00C96F07" w:rsidRDefault="00C96F07" w:rsidP="00C96F07">
      <w:pPr>
        <w:numPr>
          <w:ilvl w:val="0"/>
          <w:numId w:val="27"/>
        </w:numPr>
        <w:spacing w:after="0"/>
      </w:pPr>
      <w:r w:rsidRPr="00C96F07">
        <w:t xml:space="preserve">Excluded from delay calculations </w:t>
      </w:r>
    </w:p>
    <w:p w14:paraId="602F0160" w14:textId="77777777" w:rsidR="00C96F07" w:rsidRPr="00C96F07" w:rsidRDefault="00C96F07" w:rsidP="00C96F07">
      <w:pPr>
        <w:spacing w:after="0"/>
      </w:pPr>
    </w:p>
    <w:p w14:paraId="0654A6D5" w14:textId="77777777" w:rsidR="00C96F07" w:rsidRPr="00C96F07" w:rsidRDefault="00C96F07" w:rsidP="00C96F07">
      <w:pPr>
        <w:spacing w:after="0"/>
        <w:rPr>
          <w:b/>
          <w:bCs/>
        </w:rPr>
      </w:pPr>
      <w:r w:rsidRPr="00C96F07">
        <w:rPr>
          <w:b/>
          <w:bCs/>
        </w:rPr>
        <w:t>3.10 Risk &amp; Title</w:t>
      </w:r>
    </w:p>
    <w:p w14:paraId="7890DC84" w14:textId="77777777" w:rsidR="00C96F07" w:rsidRPr="00C96F07" w:rsidRDefault="00C96F07" w:rsidP="00C96F07">
      <w:pPr>
        <w:numPr>
          <w:ilvl w:val="0"/>
          <w:numId w:val="28"/>
        </w:numPr>
        <w:spacing w:after="0"/>
      </w:pPr>
      <w:r w:rsidRPr="00C96F07">
        <w:t xml:space="preserve">All equipment supplied shall remain the responsibility of the Service Provider unless otherwise agreed </w:t>
      </w:r>
    </w:p>
    <w:p w14:paraId="6868BB6C" w14:textId="77777777" w:rsidR="00C96F07" w:rsidRPr="00C96F07" w:rsidRDefault="00C96F07" w:rsidP="00C96F07">
      <w:pPr>
        <w:numPr>
          <w:ilvl w:val="0"/>
          <w:numId w:val="28"/>
        </w:numPr>
        <w:spacing w:after="0"/>
      </w:pPr>
      <w:r w:rsidRPr="00C96F07">
        <w:t xml:space="preserve">Risk of loss or damage during transit and installation shall be borne by the Service Provider </w:t>
      </w:r>
    </w:p>
    <w:p w14:paraId="14EB07A9" w14:textId="77777777" w:rsidR="00C96F07" w:rsidRPr="00C96F07" w:rsidRDefault="00C96F07" w:rsidP="00C96F07">
      <w:pPr>
        <w:spacing w:after="0"/>
      </w:pPr>
    </w:p>
    <w:p w14:paraId="1791A7AD" w14:textId="77777777" w:rsidR="00C96F07" w:rsidRPr="00C96F07" w:rsidRDefault="00C96F07" w:rsidP="00C96F07">
      <w:pPr>
        <w:spacing w:after="0"/>
        <w:rPr>
          <w:b/>
          <w:bCs/>
        </w:rPr>
      </w:pPr>
      <w:r w:rsidRPr="00C96F07">
        <w:rPr>
          <w:b/>
          <w:bCs/>
        </w:rPr>
        <w:t>3.11 Change in Delivery Scope</w:t>
      </w:r>
    </w:p>
    <w:p w14:paraId="49DA640D" w14:textId="77777777" w:rsidR="00C96F07" w:rsidRPr="00C96F07" w:rsidRDefault="00C96F07" w:rsidP="00C96F07">
      <w:pPr>
        <w:numPr>
          <w:ilvl w:val="0"/>
          <w:numId w:val="29"/>
        </w:numPr>
        <w:spacing w:after="0"/>
      </w:pPr>
      <w:r w:rsidRPr="00C96F07">
        <w:t xml:space="preserve">Any modification in delivery scope shall require: </w:t>
      </w:r>
    </w:p>
    <w:p w14:paraId="5A3D1625" w14:textId="77777777" w:rsidR="00C96F07" w:rsidRPr="00C96F07" w:rsidRDefault="00C96F07" w:rsidP="00C96F07">
      <w:pPr>
        <w:numPr>
          <w:ilvl w:val="1"/>
          <w:numId w:val="29"/>
        </w:numPr>
        <w:spacing w:after="0"/>
      </w:pPr>
      <w:r w:rsidRPr="00C96F07">
        <w:t xml:space="preserve">Written approval from Client </w:t>
      </w:r>
    </w:p>
    <w:p w14:paraId="748777F5" w14:textId="77777777" w:rsidR="00C96F07" w:rsidRPr="00C96F07" w:rsidRDefault="00C96F07" w:rsidP="00C96F07">
      <w:pPr>
        <w:numPr>
          <w:ilvl w:val="1"/>
          <w:numId w:val="29"/>
        </w:numPr>
        <w:spacing w:after="0"/>
      </w:pPr>
      <w:r w:rsidRPr="00C96F07">
        <w:t xml:space="preserve">Formal change order </w:t>
      </w:r>
    </w:p>
    <w:p w14:paraId="0C11EF23" w14:textId="77777777" w:rsidR="00C96F07" w:rsidRPr="00C96F07" w:rsidRDefault="00C96F07" w:rsidP="00C96F07">
      <w:pPr>
        <w:spacing w:after="0"/>
      </w:pPr>
      <w:r w:rsidRPr="00C96F07">
        <w:t>No additional cost shall be claimed without approval.</w:t>
      </w:r>
    </w:p>
    <w:p w14:paraId="270FD261" w14:textId="77777777" w:rsidR="00C96F07" w:rsidRPr="00C96F07" w:rsidRDefault="00C96F07" w:rsidP="00C96F07">
      <w:pPr>
        <w:spacing w:after="0"/>
      </w:pPr>
    </w:p>
    <w:p w14:paraId="2506A3B7" w14:textId="77777777" w:rsidR="00C96F07" w:rsidRPr="00C96F07" w:rsidRDefault="00C96F07" w:rsidP="00C96F07">
      <w:pPr>
        <w:spacing w:after="0"/>
        <w:rPr>
          <w:b/>
          <w:bCs/>
        </w:rPr>
      </w:pPr>
      <w:r w:rsidRPr="00C96F07">
        <w:rPr>
          <w:b/>
          <w:bCs/>
        </w:rPr>
        <w:t>3.12 Completion &amp; Handover</w:t>
      </w:r>
    </w:p>
    <w:p w14:paraId="0AC35A1B" w14:textId="77777777" w:rsidR="00C96F07" w:rsidRPr="00C96F07" w:rsidRDefault="00C96F07" w:rsidP="00C96F07">
      <w:pPr>
        <w:spacing w:after="0"/>
      </w:pPr>
      <w:r w:rsidRPr="00C96F07">
        <w:t>Upon completion, the Service Provider shall provide:</w:t>
      </w:r>
    </w:p>
    <w:p w14:paraId="03648140" w14:textId="77777777" w:rsidR="00C96F07" w:rsidRPr="00C96F07" w:rsidRDefault="00C96F07" w:rsidP="00C96F07">
      <w:pPr>
        <w:numPr>
          <w:ilvl w:val="0"/>
          <w:numId w:val="30"/>
        </w:numPr>
        <w:spacing w:after="0"/>
      </w:pPr>
      <w:r w:rsidRPr="00C96F07">
        <w:t xml:space="preserve">As-built network diagrams </w:t>
      </w:r>
    </w:p>
    <w:p w14:paraId="41BF13A5" w14:textId="77777777" w:rsidR="00C96F07" w:rsidRPr="00C96F07" w:rsidRDefault="00C96F07" w:rsidP="00C96F07">
      <w:pPr>
        <w:numPr>
          <w:ilvl w:val="0"/>
          <w:numId w:val="30"/>
        </w:numPr>
        <w:spacing w:after="0"/>
      </w:pPr>
      <w:r w:rsidRPr="00C96F07">
        <w:t xml:space="preserve">Configuration details </w:t>
      </w:r>
    </w:p>
    <w:p w14:paraId="5A617EE6" w14:textId="77777777" w:rsidR="00C96F07" w:rsidRPr="00C96F07" w:rsidRDefault="00C96F07" w:rsidP="00C96F07">
      <w:pPr>
        <w:numPr>
          <w:ilvl w:val="0"/>
          <w:numId w:val="30"/>
        </w:numPr>
        <w:spacing w:after="0"/>
      </w:pPr>
      <w:r w:rsidRPr="00C96F07">
        <w:t xml:space="preserve">IP addressing scheme </w:t>
      </w:r>
    </w:p>
    <w:p w14:paraId="694E3537" w14:textId="77777777" w:rsidR="00C96F07" w:rsidRPr="00C96F07" w:rsidRDefault="00C96F07" w:rsidP="00C96F07">
      <w:pPr>
        <w:numPr>
          <w:ilvl w:val="0"/>
          <w:numId w:val="30"/>
        </w:numPr>
        <w:spacing w:after="0"/>
      </w:pPr>
      <w:r w:rsidRPr="00C96F07">
        <w:t xml:space="preserve">SOPs and escalation matrix </w:t>
      </w:r>
    </w:p>
    <w:p w14:paraId="785C5BE3" w14:textId="77777777" w:rsidR="00C96F07" w:rsidRPr="00C96F07" w:rsidRDefault="00C96F07" w:rsidP="00C96F07">
      <w:pPr>
        <w:spacing w:after="0"/>
      </w:pPr>
      <w:r w:rsidRPr="00C96F07">
        <w:t>Formal handover shall be completed only after acceptance by Client.</w:t>
      </w:r>
    </w:p>
    <w:p w14:paraId="0A3E1CAA" w14:textId="77777777" w:rsidR="00C96F07" w:rsidRPr="00C96F07" w:rsidRDefault="00C96F07" w:rsidP="00C96F07">
      <w:pPr>
        <w:spacing w:after="0"/>
      </w:pPr>
    </w:p>
    <w:p w14:paraId="0BDE495A" w14:textId="77777777" w:rsidR="00C96F07" w:rsidRPr="00C96F07" w:rsidRDefault="00C96F07" w:rsidP="00C96F07">
      <w:pPr>
        <w:spacing w:after="0"/>
        <w:rPr>
          <w:b/>
          <w:bCs/>
        </w:rPr>
      </w:pPr>
      <w:r w:rsidRPr="00C96F07">
        <w:rPr>
          <w:b/>
          <w:bCs/>
        </w:rPr>
        <w:t>3.13 Term of Agreement</w:t>
      </w:r>
    </w:p>
    <w:p w14:paraId="69B0BFE2" w14:textId="77777777" w:rsidR="00C96F07" w:rsidRPr="00C96F07" w:rsidRDefault="00C96F07" w:rsidP="00C96F07">
      <w:pPr>
        <w:spacing w:after="0"/>
      </w:pPr>
      <w:r w:rsidRPr="00C96F07">
        <w:lastRenderedPageBreak/>
        <w:t xml:space="preserve">This Agreement shall remain valid for a period of </w:t>
      </w:r>
      <w:r w:rsidRPr="00C96F07">
        <w:rPr>
          <w:b/>
          <w:bCs/>
        </w:rPr>
        <w:t>___ year(s)</w:t>
      </w:r>
      <w:r w:rsidRPr="00C96F07">
        <w:t xml:space="preserve"> from the date of successful commissioning, unless terminated earlier as per Agreement terms.</w:t>
      </w:r>
    </w:p>
    <w:p w14:paraId="3CBE382A" w14:textId="77777777" w:rsidR="00C96F07" w:rsidRPr="00C96F07" w:rsidRDefault="00C96F07" w:rsidP="00C96F07"/>
    <w:p w14:paraId="687D6EC9" w14:textId="77777777" w:rsidR="00C96F07" w:rsidRPr="00F57D34" w:rsidRDefault="00C96F07" w:rsidP="00C96F07">
      <w:pPr>
        <w:rPr>
          <w:b/>
          <w:bCs/>
        </w:rPr>
      </w:pPr>
      <w:r w:rsidRPr="00F57D34">
        <w:rPr>
          <w:b/>
          <w:bCs/>
        </w:rPr>
        <w:t>3.14 – REDUNDANCY REQUIREMENTS</w:t>
      </w:r>
    </w:p>
    <w:p w14:paraId="2F0FF275" w14:textId="77777777" w:rsidR="00C96F07" w:rsidRPr="00F57D34" w:rsidRDefault="00C96F07" w:rsidP="00C96F07">
      <w:pPr>
        <w:spacing w:after="0"/>
      </w:pPr>
      <w:r w:rsidRPr="00F57D34">
        <w:t>The Service Provider shall provide fully redundant internet connectivity infrastructure including:</w:t>
      </w:r>
    </w:p>
    <w:p w14:paraId="11D53964" w14:textId="77777777" w:rsidR="00C96F07" w:rsidRPr="00F57D34" w:rsidRDefault="00C96F07" w:rsidP="00C96F07">
      <w:pPr>
        <w:spacing w:after="0"/>
      </w:pPr>
      <w:r w:rsidRPr="00F57D34">
        <w:t>a. Primary and Secondary Fiber Routes.</w:t>
      </w:r>
    </w:p>
    <w:p w14:paraId="3C075E5C" w14:textId="77777777" w:rsidR="00C96F07" w:rsidRPr="00F57D34" w:rsidRDefault="00C96F07" w:rsidP="00C96F07">
      <w:pPr>
        <w:spacing w:after="0"/>
      </w:pPr>
      <w:r w:rsidRPr="00F57D34">
        <w:t>b. Physically diverse last-mile paths.</w:t>
      </w:r>
    </w:p>
    <w:p w14:paraId="01BBCFA2" w14:textId="77777777" w:rsidR="00C96F07" w:rsidRPr="00F57D34" w:rsidRDefault="00C96F07" w:rsidP="00C96F07">
      <w:pPr>
        <w:spacing w:after="0"/>
      </w:pPr>
      <w:r w:rsidRPr="00F57D34">
        <w:t>c. Independent Points of Presence (</w:t>
      </w:r>
      <w:proofErr w:type="spellStart"/>
      <w:r w:rsidRPr="00F57D34">
        <w:t>PoPs</w:t>
      </w:r>
      <w:proofErr w:type="spellEnd"/>
      <w:r w:rsidRPr="00F57D34">
        <w:t>) wherever technically feasible.</w:t>
      </w:r>
    </w:p>
    <w:p w14:paraId="1D193605" w14:textId="77777777" w:rsidR="00C96F07" w:rsidRPr="00F57D34" w:rsidRDefault="00C96F07" w:rsidP="00C96F07">
      <w:pPr>
        <w:spacing w:after="0"/>
      </w:pPr>
      <w:r w:rsidRPr="00F57D34">
        <w:t>d. Automatic failover capability without manual intervention.</w:t>
      </w:r>
    </w:p>
    <w:p w14:paraId="6B3A3230" w14:textId="77777777" w:rsidR="00C96F07" w:rsidRPr="00F57D34" w:rsidRDefault="00C96F07" w:rsidP="00C96F07">
      <w:pPr>
        <w:spacing w:after="0"/>
      </w:pPr>
      <w:r w:rsidRPr="00F57D34">
        <w:t xml:space="preserve">e. Redundancy architecture capable of maintaining uninterrupted services during </w:t>
      </w:r>
      <w:proofErr w:type="spellStart"/>
      <w:r w:rsidRPr="00F57D34">
        <w:t>fiber</w:t>
      </w:r>
      <w:proofErr w:type="spellEnd"/>
      <w:r w:rsidRPr="00F57D34">
        <w:t xml:space="preserve"> cuts, equipment failures, or backbone disruptions.</w:t>
      </w:r>
    </w:p>
    <w:p w14:paraId="32A43A26" w14:textId="77777777" w:rsidR="00C96F07" w:rsidRPr="00C96F07" w:rsidRDefault="00C96F07" w:rsidP="00C96F07">
      <w:pPr>
        <w:spacing w:after="0"/>
      </w:pPr>
      <w:r w:rsidRPr="00F57D34">
        <w:t>Failure to maintain redundancy shall constitute a material breach of this Agreement.</w:t>
      </w:r>
    </w:p>
    <w:p w14:paraId="61578E0F" w14:textId="77777777" w:rsidR="00C96F07" w:rsidRPr="00C96F07" w:rsidRDefault="00C96F07" w:rsidP="00C96F07">
      <w:pPr>
        <w:spacing w:after="0"/>
      </w:pPr>
    </w:p>
    <w:p w14:paraId="76F1AF83" w14:textId="77777777" w:rsidR="00C96F07" w:rsidRPr="00F57D34" w:rsidRDefault="00C96F07" w:rsidP="00C96F07">
      <w:pPr>
        <w:spacing w:after="0"/>
        <w:rPr>
          <w:b/>
          <w:bCs/>
        </w:rPr>
      </w:pPr>
      <w:r w:rsidRPr="00F57D34">
        <w:rPr>
          <w:b/>
          <w:bCs/>
        </w:rPr>
        <w:t>3.15 – INTERNET POOL SERVICES</w:t>
      </w:r>
    </w:p>
    <w:p w14:paraId="30E71B2B" w14:textId="77777777" w:rsidR="00C96F07" w:rsidRPr="00F57D34" w:rsidRDefault="00C96F07" w:rsidP="00C96F07">
      <w:pPr>
        <w:spacing w:after="0"/>
      </w:pPr>
      <w:r w:rsidRPr="00F57D34">
        <w:t xml:space="preserve">The Service Provider shall support Internet Pool architecture enabling bandwidth sharing across multiple halls, convention spaces, meeting rooms, exhibition areas, and event locations within </w:t>
      </w:r>
      <w:proofErr w:type="spellStart"/>
      <w:r w:rsidRPr="00F57D34">
        <w:t>Yashobhoomi</w:t>
      </w:r>
      <w:proofErr w:type="spellEnd"/>
      <w:r w:rsidRPr="00F57D34">
        <w:t>.</w:t>
      </w:r>
    </w:p>
    <w:p w14:paraId="2D0A0DB9" w14:textId="77777777" w:rsidR="00C96F07" w:rsidRPr="00F57D34" w:rsidRDefault="00C96F07" w:rsidP="00C96F07">
      <w:pPr>
        <w:spacing w:after="0"/>
      </w:pPr>
      <w:r w:rsidRPr="00F57D34">
        <w:t>The Client shall have the right to dynamically allocate and redistribute bandwidth from the pooled capacity without requiring physical reconfiguration.</w:t>
      </w:r>
    </w:p>
    <w:p w14:paraId="75BD4885" w14:textId="77777777" w:rsidR="00C96F07" w:rsidRPr="00C96F07" w:rsidRDefault="00C96F07" w:rsidP="00C96F07">
      <w:pPr>
        <w:spacing w:after="0"/>
      </w:pPr>
    </w:p>
    <w:p w14:paraId="7994201B" w14:textId="77777777" w:rsidR="00C96F07" w:rsidRPr="00F57D34" w:rsidRDefault="00C96F07" w:rsidP="00C96F07">
      <w:pPr>
        <w:spacing w:after="0"/>
        <w:rPr>
          <w:b/>
          <w:bCs/>
        </w:rPr>
      </w:pPr>
      <w:r w:rsidRPr="00F57D34">
        <w:rPr>
          <w:b/>
          <w:bCs/>
        </w:rPr>
        <w:t>3.16 – PUBLIC IP ALLOCATION</w:t>
      </w:r>
    </w:p>
    <w:p w14:paraId="42A0AD82" w14:textId="77777777" w:rsidR="00C96F07" w:rsidRPr="00F57D34" w:rsidRDefault="00C96F07" w:rsidP="00C96F07">
      <w:pPr>
        <w:spacing w:after="0"/>
        <w:rPr>
          <w:b/>
          <w:bCs/>
        </w:rPr>
      </w:pPr>
      <w:r w:rsidRPr="00F57D34">
        <w:rPr>
          <w:b/>
          <w:bCs/>
        </w:rPr>
        <w:t>The Service Provider shall provide:</w:t>
      </w:r>
    </w:p>
    <w:p w14:paraId="292D3E40" w14:textId="77777777" w:rsidR="00C96F07" w:rsidRPr="00F57D34" w:rsidRDefault="00C96F07" w:rsidP="00C96F07">
      <w:pPr>
        <w:spacing w:after="0"/>
        <w:rPr>
          <w:b/>
          <w:bCs/>
        </w:rPr>
      </w:pPr>
      <w:r w:rsidRPr="00F57D34">
        <w:rPr>
          <w:b/>
          <w:bCs/>
        </w:rPr>
        <w:t>• Minimum Eight (8) usable Public IPv4 addresses.</w:t>
      </w:r>
    </w:p>
    <w:p w14:paraId="47B9F7EA" w14:textId="77777777" w:rsidR="00C96F07" w:rsidRPr="00F57D34" w:rsidRDefault="00C96F07" w:rsidP="00C96F07">
      <w:pPr>
        <w:spacing w:after="0"/>
        <w:rPr>
          <w:b/>
          <w:bCs/>
        </w:rPr>
      </w:pPr>
      <w:r w:rsidRPr="00F57D34">
        <w:rPr>
          <w:b/>
          <w:bCs/>
        </w:rPr>
        <w:t>• IPv6 allocation.</w:t>
      </w:r>
    </w:p>
    <w:p w14:paraId="44689D9B" w14:textId="77777777" w:rsidR="00C96F07" w:rsidRPr="00F57D34" w:rsidRDefault="00C96F07" w:rsidP="00C96F07">
      <w:pPr>
        <w:spacing w:after="0"/>
        <w:rPr>
          <w:b/>
          <w:bCs/>
        </w:rPr>
      </w:pPr>
      <w:r w:rsidRPr="00F57D34">
        <w:rPr>
          <w:b/>
          <w:bCs/>
        </w:rPr>
        <w:t>• Additional IP addresses upon request, subject to applicable regulatory requirements.</w:t>
      </w:r>
    </w:p>
    <w:p w14:paraId="7C7315BA" w14:textId="77777777" w:rsidR="00C96F07" w:rsidRPr="00F57D34" w:rsidRDefault="00C96F07" w:rsidP="00C96F07">
      <w:pPr>
        <w:spacing w:after="0"/>
        <w:rPr>
          <w:b/>
          <w:bCs/>
        </w:rPr>
      </w:pPr>
      <w:r w:rsidRPr="00F57D34">
        <w:rPr>
          <w:b/>
          <w:bCs/>
        </w:rPr>
        <w:t>• Reverse DNS support.</w:t>
      </w:r>
    </w:p>
    <w:p w14:paraId="66157947" w14:textId="77777777" w:rsidR="00C96F07" w:rsidRPr="00F57D34" w:rsidRDefault="00C96F07" w:rsidP="00C96F07">
      <w:pPr>
        <w:spacing w:after="0"/>
        <w:rPr>
          <w:b/>
          <w:bCs/>
        </w:rPr>
      </w:pPr>
      <w:r w:rsidRPr="00F57D34">
        <w:rPr>
          <w:b/>
          <w:bCs/>
        </w:rPr>
        <w:t>• BGP routing support with AS number integration.</w:t>
      </w:r>
    </w:p>
    <w:p w14:paraId="60DA8A9B" w14:textId="77777777" w:rsidR="00C96F07" w:rsidRPr="00F57D34" w:rsidRDefault="00C96F07" w:rsidP="00C96F07">
      <w:pPr>
        <w:spacing w:after="0"/>
        <w:rPr>
          <w:b/>
          <w:bCs/>
        </w:rPr>
      </w:pPr>
      <w:r w:rsidRPr="00F57D34">
        <w:rPr>
          <w:b/>
          <w:bCs/>
        </w:rPr>
        <w:t>The Service Provider shall ensure uninterrupted availability of allocated IP addresses throughout the contract term.</w:t>
      </w:r>
    </w:p>
    <w:p w14:paraId="3B045924" w14:textId="77777777" w:rsidR="00C96F07" w:rsidRPr="00C96F07" w:rsidRDefault="00C96F07" w:rsidP="00C96F07">
      <w:pPr>
        <w:spacing w:after="0"/>
      </w:pPr>
    </w:p>
    <w:p w14:paraId="30DC8515" w14:textId="77777777" w:rsidR="00C96F07" w:rsidRPr="00F57D34" w:rsidRDefault="00C96F07" w:rsidP="00C96F07">
      <w:pPr>
        <w:spacing w:after="0"/>
        <w:rPr>
          <w:b/>
          <w:bCs/>
        </w:rPr>
      </w:pPr>
      <w:r w:rsidRPr="00F57D34">
        <w:rPr>
          <w:b/>
          <w:bCs/>
        </w:rPr>
        <w:t>3.17 – NOC &amp; SERVICE MANAGEMENT</w:t>
      </w:r>
    </w:p>
    <w:p w14:paraId="16EA49A7" w14:textId="77777777" w:rsidR="00C96F07" w:rsidRPr="00F57D34" w:rsidRDefault="00C96F07" w:rsidP="00C96F07">
      <w:pPr>
        <w:spacing w:after="0"/>
      </w:pPr>
      <w:r w:rsidRPr="00F57D34">
        <w:t>The Service Provider shall provide:</w:t>
      </w:r>
    </w:p>
    <w:p w14:paraId="35184909" w14:textId="77777777" w:rsidR="00C96F07" w:rsidRPr="00F57D34" w:rsidRDefault="00C96F07" w:rsidP="00C96F07">
      <w:pPr>
        <w:spacing w:after="0"/>
      </w:pPr>
      <w:r w:rsidRPr="00F57D34">
        <w:t>a. Dedicated Account Manager.</w:t>
      </w:r>
    </w:p>
    <w:p w14:paraId="7FB6AF0A" w14:textId="77777777" w:rsidR="00C96F07" w:rsidRPr="00F57D34" w:rsidRDefault="00C96F07" w:rsidP="00C96F07">
      <w:pPr>
        <w:spacing w:after="0"/>
      </w:pPr>
      <w:r w:rsidRPr="00F57D34">
        <w:t>b. Dedicated Service Delivery Manager.</w:t>
      </w:r>
    </w:p>
    <w:p w14:paraId="1E660B7F" w14:textId="77777777" w:rsidR="00C96F07" w:rsidRPr="00F57D34" w:rsidRDefault="00C96F07" w:rsidP="00C96F07">
      <w:pPr>
        <w:spacing w:after="0"/>
      </w:pPr>
      <w:r w:rsidRPr="00F57D34">
        <w:t>c. 24x7 Network Operations Centre.</w:t>
      </w:r>
    </w:p>
    <w:p w14:paraId="4BD3BA2A" w14:textId="77777777" w:rsidR="00C96F07" w:rsidRPr="00F57D34" w:rsidRDefault="00C96F07" w:rsidP="00C96F07">
      <w:pPr>
        <w:spacing w:after="0"/>
      </w:pPr>
      <w:r w:rsidRPr="00F57D34">
        <w:t>d. Escalation Matrix up to CXO level.</w:t>
      </w:r>
    </w:p>
    <w:p w14:paraId="1499AB7C" w14:textId="77777777" w:rsidR="00C96F07" w:rsidRPr="00F57D34" w:rsidRDefault="00C96F07" w:rsidP="00C96F07">
      <w:pPr>
        <w:spacing w:after="0"/>
      </w:pPr>
      <w:r w:rsidRPr="00F57D34">
        <w:t>e. Ticketing Portal.</w:t>
      </w:r>
    </w:p>
    <w:p w14:paraId="66547FCC" w14:textId="77777777" w:rsidR="00C96F07" w:rsidRPr="00F57D34" w:rsidRDefault="00C96F07" w:rsidP="00C96F07">
      <w:pPr>
        <w:spacing w:after="0"/>
      </w:pPr>
      <w:r w:rsidRPr="00F57D34">
        <w:t>f. Email Support.</w:t>
      </w:r>
    </w:p>
    <w:p w14:paraId="52B7A773" w14:textId="77777777" w:rsidR="00C96F07" w:rsidRPr="00F57D34" w:rsidRDefault="00C96F07" w:rsidP="00C96F07">
      <w:pPr>
        <w:spacing w:after="0"/>
      </w:pPr>
      <w:r w:rsidRPr="00F57D34">
        <w:t>g. Telephone Support.</w:t>
      </w:r>
    </w:p>
    <w:p w14:paraId="6A9FC7A8" w14:textId="77777777" w:rsidR="00C96F07" w:rsidRPr="00F57D34" w:rsidRDefault="00C96F07" w:rsidP="00C96F07">
      <w:pPr>
        <w:spacing w:after="0"/>
      </w:pPr>
      <w:r w:rsidRPr="00F57D34">
        <w:t>h. WhatsApp Support Channel (optional).</w:t>
      </w:r>
    </w:p>
    <w:p w14:paraId="0EBB72EB" w14:textId="77777777" w:rsidR="00C96F07" w:rsidRPr="00C96F07" w:rsidRDefault="00C96F07" w:rsidP="00C96F07"/>
    <w:p w14:paraId="483450A7" w14:textId="77777777" w:rsidR="00C96F07" w:rsidRPr="00C96F07" w:rsidRDefault="00C96F07" w:rsidP="00C96F07">
      <w:pPr>
        <w:rPr>
          <w:b/>
          <w:bCs/>
        </w:rPr>
      </w:pPr>
      <w:r w:rsidRPr="00C96F07">
        <w:rPr>
          <w:b/>
          <w:bCs/>
        </w:rPr>
        <w:t>4. INSTALLATION AND ACCEPTANCE</w:t>
      </w:r>
    </w:p>
    <w:p w14:paraId="1A06E1C0" w14:textId="77777777" w:rsidR="00C96F07" w:rsidRPr="00C96F07" w:rsidRDefault="00C96F07" w:rsidP="00C96F07">
      <w:pPr>
        <w:spacing w:after="0"/>
      </w:pPr>
      <w:r w:rsidRPr="00C96F07">
        <w:rPr>
          <w:b/>
          <w:bCs/>
        </w:rPr>
        <w:t>4.1 Installation Obligations</w:t>
      </w:r>
      <w:r w:rsidRPr="00C96F07">
        <w:br/>
        <w:t xml:space="preserve">The Service Provider shall install, configure, and commission the Dedicated Internet Leased Line </w:t>
      </w:r>
      <w:r w:rsidRPr="00C96F07">
        <w:lastRenderedPageBreak/>
        <w:t>services, including all required equipment and last-mile connectivity, in accordance with Annexure-A. The installation shall be completed without disruption to existing services.</w:t>
      </w:r>
    </w:p>
    <w:p w14:paraId="150F3661" w14:textId="77777777" w:rsidR="00C96F07" w:rsidRPr="00C96F07" w:rsidRDefault="00C96F07" w:rsidP="00C96F07">
      <w:pPr>
        <w:spacing w:after="0"/>
      </w:pPr>
    </w:p>
    <w:p w14:paraId="03A5E07D" w14:textId="77777777" w:rsidR="00C96F07" w:rsidRPr="00C96F07" w:rsidRDefault="00C96F07" w:rsidP="00C96F07">
      <w:pPr>
        <w:spacing w:after="0"/>
      </w:pPr>
      <w:r w:rsidRPr="00C96F07">
        <w:rPr>
          <w:b/>
          <w:bCs/>
        </w:rPr>
        <w:t>4.2 Client Responsibilities</w:t>
      </w:r>
      <w:r w:rsidRPr="00C96F07">
        <w:br/>
        <w:t>The Client shall provide necessary support, including site access, power supply, rack space, and required approvals for installation and integration.</w:t>
      </w:r>
    </w:p>
    <w:p w14:paraId="0DA1C633" w14:textId="77777777" w:rsidR="00C96F07" w:rsidRPr="00C96F07" w:rsidRDefault="00C96F07" w:rsidP="00C96F07">
      <w:pPr>
        <w:spacing w:after="0"/>
      </w:pPr>
    </w:p>
    <w:p w14:paraId="123D3B24" w14:textId="77777777" w:rsidR="00C96F07" w:rsidRPr="00C96F07" w:rsidRDefault="00C96F07" w:rsidP="00C96F07">
      <w:pPr>
        <w:spacing w:after="0"/>
      </w:pPr>
      <w:r w:rsidRPr="00C96F07">
        <w:rPr>
          <w:b/>
          <w:bCs/>
        </w:rPr>
        <w:t>4.3 Testing &amp; Commissioning</w:t>
      </w:r>
      <w:r w:rsidRPr="00C96F07">
        <w:br/>
        <w:t>The Service Provider shall conduct end-to-end testing, including bandwidth validation, latency, packet loss, and failover, to ensure compliance with agreed technical and SLA parameters.</w:t>
      </w:r>
    </w:p>
    <w:p w14:paraId="521298C9" w14:textId="77777777" w:rsidR="00C96F07" w:rsidRPr="00C96F07" w:rsidRDefault="00C96F07" w:rsidP="00C96F07">
      <w:pPr>
        <w:spacing w:after="0"/>
      </w:pPr>
    </w:p>
    <w:p w14:paraId="2E7C4684" w14:textId="77777777" w:rsidR="00C96F07" w:rsidRPr="00C96F07" w:rsidRDefault="00C96F07" w:rsidP="00C96F07">
      <w:pPr>
        <w:spacing w:after="0"/>
      </w:pPr>
      <w:r w:rsidRPr="00C96F07">
        <w:rPr>
          <w:b/>
          <w:bCs/>
        </w:rPr>
        <w:t>4.4 Acceptance Criteria</w:t>
      </w:r>
      <w:r w:rsidRPr="00C96F07">
        <w:br/>
        <w:t>Final acceptance shall be subject to:</w:t>
      </w:r>
    </w:p>
    <w:p w14:paraId="70A9F437" w14:textId="77777777" w:rsidR="00C96F07" w:rsidRPr="00C96F07" w:rsidRDefault="00C96F07" w:rsidP="00C96F07">
      <w:pPr>
        <w:numPr>
          <w:ilvl w:val="0"/>
          <w:numId w:val="66"/>
        </w:numPr>
        <w:spacing w:after="0"/>
      </w:pPr>
      <w:r w:rsidRPr="00C96F07">
        <w:t xml:space="preserve">Successful commissioning of services </w:t>
      </w:r>
    </w:p>
    <w:p w14:paraId="430AE003" w14:textId="77777777" w:rsidR="00C96F07" w:rsidRPr="00C96F07" w:rsidRDefault="00C96F07" w:rsidP="00C96F07">
      <w:pPr>
        <w:numPr>
          <w:ilvl w:val="0"/>
          <w:numId w:val="66"/>
        </w:numPr>
        <w:spacing w:after="0"/>
      </w:pPr>
      <w:r w:rsidRPr="00C96F07">
        <w:t xml:space="preserve">Validation of SLA parameters </w:t>
      </w:r>
    </w:p>
    <w:p w14:paraId="13409AA6" w14:textId="77777777" w:rsidR="00C96F07" w:rsidRPr="00C96F07" w:rsidRDefault="00C96F07" w:rsidP="00C96F07">
      <w:pPr>
        <w:numPr>
          <w:ilvl w:val="0"/>
          <w:numId w:val="66"/>
        </w:numPr>
        <w:spacing w:after="0"/>
      </w:pPr>
      <w:r w:rsidRPr="00C96F07">
        <w:t xml:space="preserve">Completion of User Acceptance Testing (UAT) </w:t>
      </w:r>
    </w:p>
    <w:p w14:paraId="307997B1" w14:textId="77777777" w:rsidR="00C96F07" w:rsidRPr="00C96F07" w:rsidRDefault="00C96F07" w:rsidP="00C96F07">
      <w:pPr>
        <w:spacing w:after="0"/>
      </w:pPr>
      <w:r w:rsidRPr="00C96F07">
        <w:t xml:space="preserve">Upon successful completion, the Client shall issue an </w:t>
      </w:r>
      <w:r w:rsidRPr="00C96F07">
        <w:rPr>
          <w:b/>
          <w:bCs/>
        </w:rPr>
        <w:t>Acceptance Certificate / Completion Certificate (GRN)</w:t>
      </w:r>
      <w:r w:rsidRPr="00C96F07">
        <w:t>.</w:t>
      </w:r>
    </w:p>
    <w:p w14:paraId="43BD1C6B" w14:textId="77777777" w:rsidR="00C96F07" w:rsidRPr="00C96F07" w:rsidRDefault="00C96F07" w:rsidP="00C96F07">
      <w:pPr>
        <w:spacing w:after="0"/>
      </w:pPr>
    </w:p>
    <w:p w14:paraId="48F81AC6" w14:textId="77777777" w:rsidR="00C96F07" w:rsidRPr="00C96F07" w:rsidRDefault="00C96F07" w:rsidP="00C96F07">
      <w:pPr>
        <w:spacing w:after="0"/>
      </w:pPr>
      <w:r w:rsidRPr="00C96F07">
        <w:rPr>
          <w:b/>
          <w:bCs/>
        </w:rPr>
        <w:t>4.5 Rectification of Defects</w:t>
      </w:r>
      <w:r w:rsidRPr="00C96F07">
        <w:br/>
        <w:t>Any deficiencies identified during testing or acceptance shall be rectified by the Service Provider at no additional cost within agreed timelines.</w:t>
      </w:r>
    </w:p>
    <w:p w14:paraId="7127F8F7" w14:textId="77777777" w:rsidR="00C96F07" w:rsidRPr="00C96F07" w:rsidRDefault="00C96F07" w:rsidP="00C96F07">
      <w:pPr>
        <w:spacing w:after="0"/>
      </w:pPr>
    </w:p>
    <w:p w14:paraId="2587102C" w14:textId="77777777" w:rsidR="00C96F07" w:rsidRPr="00F57D34" w:rsidRDefault="00C96F07" w:rsidP="00C96F07">
      <w:pPr>
        <w:spacing w:after="0"/>
        <w:rPr>
          <w:b/>
          <w:bCs/>
        </w:rPr>
      </w:pPr>
      <w:r w:rsidRPr="00F57D34">
        <w:rPr>
          <w:b/>
          <w:bCs/>
        </w:rPr>
        <w:t>4.6 – EVENT CRITICAL SUPPORT</w:t>
      </w:r>
    </w:p>
    <w:p w14:paraId="498425F3" w14:textId="77777777" w:rsidR="00C96F07" w:rsidRPr="00F57D34" w:rsidRDefault="00C96F07" w:rsidP="00C96F07">
      <w:pPr>
        <w:spacing w:after="0"/>
      </w:pPr>
      <w:proofErr w:type="spellStart"/>
      <w:r w:rsidRPr="00F57D34">
        <w:t>Yashobhoomi</w:t>
      </w:r>
      <w:proofErr w:type="spellEnd"/>
      <w:r w:rsidRPr="00F57D34">
        <w:t xml:space="preserve"> being a National Convention and Exhibition Centre, the Service Provider shall provide dedicated event support.</w:t>
      </w:r>
    </w:p>
    <w:p w14:paraId="6DB0BD6E" w14:textId="77777777" w:rsidR="00C96F07" w:rsidRPr="00F57D34" w:rsidRDefault="00C96F07" w:rsidP="00C96F07">
      <w:pPr>
        <w:spacing w:after="0"/>
      </w:pPr>
      <w:r w:rsidRPr="00F57D34">
        <w:t>For all events notified by the Client:</w:t>
      </w:r>
    </w:p>
    <w:p w14:paraId="30602337" w14:textId="77777777" w:rsidR="00C96F07" w:rsidRPr="00F57D34" w:rsidRDefault="00C96F07" w:rsidP="00C96F07">
      <w:pPr>
        <w:spacing w:after="0"/>
      </w:pPr>
      <w:r w:rsidRPr="00F57D34">
        <w:t>a. Dedicated onsite engineer shall be deployed.</w:t>
      </w:r>
    </w:p>
    <w:p w14:paraId="7333D15D" w14:textId="77777777" w:rsidR="00C96F07" w:rsidRPr="00F57D34" w:rsidRDefault="00C96F07" w:rsidP="00C96F07">
      <w:pPr>
        <w:spacing w:after="0"/>
      </w:pPr>
      <w:r w:rsidRPr="00F57D34">
        <w:t>b. Dedicated standby engineer shall remain available.</w:t>
      </w:r>
    </w:p>
    <w:p w14:paraId="25F3DB91" w14:textId="77777777" w:rsidR="00C96F07" w:rsidRPr="00F57D34" w:rsidRDefault="00C96F07" w:rsidP="00C96F07">
      <w:pPr>
        <w:spacing w:after="0"/>
      </w:pPr>
      <w:r w:rsidRPr="00F57D34">
        <w:t>c. Emergency restoration team shall be available round the clock.</w:t>
      </w:r>
    </w:p>
    <w:p w14:paraId="173B0A0B" w14:textId="77777777" w:rsidR="00C96F07" w:rsidRPr="00F57D34" w:rsidRDefault="00C96F07" w:rsidP="00C96F07">
      <w:pPr>
        <w:spacing w:after="0"/>
      </w:pPr>
      <w:r w:rsidRPr="00F57D34">
        <w:t>d. Spare termination equipment shall be maintained at site.</w:t>
      </w:r>
    </w:p>
    <w:p w14:paraId="4EFCFC98" w14:textId="77777777" w:rsidR="00C96F07" w:rsidRPr="00F57D34" w:rsidRDefault="00C96F07" w:rsidP="00C96F07">
      <w:pPr>
        <w:spacing w:after="0"/>
      </w:pPr>
      <w:r w:rsidRPr="00F57D34">
        <w:t>e. Dedicated escalation bridge shall be activated during critical incidents.</w:t>
      </w:r>
    </w:p>
    <w:p w14:paraId="5A7340B0" w14:textId="77777777" w:rsidR="00C96F07" w:rsidRPr="00C96F07" w:rsidRDefault="00C96F07" w:rsidP="00C96F07"/>
    <w:p w14:paraId="1285883E" w14:textId="77777777" w:rsidR="00C96F07" w:rsidRPr="00C96F07" w:rsidRDefault="00C96F07" w:rsidP="00C96F07">
      <w:pPr>
        <w:rPr>
          <w:b/>
          <w:bCs/>
        </w:rPr>
      </w:pPr>
      <w:r w:rsidRPr="00C96F07">
        <w:rPr>
          <w:b/>
          <w:bCs/>
        </w:rPr>
        <w:t>5. WARRANTY</w:t>
      </w:r>
    </w:p>
    <w:p w14:paraId="27C86002" w14:textId="77777777" w:rsidR="00C96F07" w:rsidRPr="00C96F07" w:rsidRDefault="00C96F07" w:rsidP="00C96F07">
      <w:pPr>
        <w:spacing w:after="0"/>
        <w:rPr>
          <w:b/>
          <w:bCs/>
        </w:rPr>
      </w:pPr>
      <w:r w:rsidRPr="00C96F07">
        <w:rPr>
          <w:b/>
          <w:bCs/>
        </w:rPr>
        <w:t>5.1 Service Warranty</w:t>
      </w:r>
    </w:p>
    <w:p w14:paraId="4D17EA04" w14:textId="77777777" w:rsidR="00C96F07" w:rsidRPr="00C96F07" w:rsidRDefault="00C96F07" w:rsidP="00C96F07">
      <w:pPr>
        <w:spacing w:after="0"/>
      </w:pPr>
      <w:r w:rsidRPr="00C96F07">
        <w:t>The Service Provider warrants that all services provided under this Agreement shall:</w:t>
      </w:r>
    </w:p>
    <w:p w14:paraId="29798B9F" w14:textId="77777777" w:rsidR="00C96F07" w:rsidRPr="00C96F07" w:rsidRDefault="00C96F07" w:rsidP="00C96F07">
      <w:pPr>
        <w:numPr>
          <w:ilvl w:val="0"/>
          <w:numId w:val="31"/>
        </w:numPr>
        <w:spacing w:after="0"/>
      </w:pPr>
      <w:r w:rsidRPr="00C96F07">
        <w:t xml:space="preserve">Conform to the specifications defined in </w:t>
      </w:r>
      <w:r w:rsidRPr="00C96F07">
        <w:rPr>
          <w:b/>
          <w:bCs/>
        </w:rPr>
        <w:t>Annexure-A – Scope of Work / Technical Specifications</w:t>
      </w:r>
      <w:r w:rsidRPr="00C96F07">
        <w:t xml:space="preserve"> </w:t>
      </w:r>
    </w:p>
    <w:p w14:paraId="36EE2961" w14:textId="77777777" w:rsidR="00C96F07" w:rsidRPr="00C96F07" w:rsidRDefault="00C96F07" w:rsidP="00C96F07">
      <w:pPr>
        <w:numPr>
          <w:ilvl w:val="0"/>
          <w:numId w:val="31"/>
        </w:numPr>
        <w:spacing w:after="0"/>
      </w:pPr>
      <w:r w:rsidRPr="00C96F07">
        <w:t xml:space="preserve">Be delivered using </w:t>
      </w:r>
      <w:r w:rsidRPr="00C96F07">
        <w:rPr>
          <w:b/>
          <w:bCs/>
        </w:rPr>
        <w:t>industry best practices and standards</w:t>
      </w:r>
      <w:r w:rsidRPr="00C96F07">
        <w:t xml:space="preserve"> </w:t>
      </w:r>
    </w:p>
    <w:p w14:paraId="69B6472D" w14:textId="77777777" w:rsidR="00C96F07" w:rsidRPr="00C96F07" w:rsidRDefault="00C96F07" w:rsidP="00C96F07">
      <w:pPr>
        <w:numPr>
          <w:ilvl w:val="0"/>
          <w:numId w:val="31"/>
        </w:numPr>
        <w:spacing w:after="0"/>
      </w:pPr>
      <w:r w:rsidRPr="00C96F07">
        <w:t xml:space="preserve">Be free from defects in design, configuration, and performance </w:t>
      </w:r>
    </w:p>
    <w:p w14:paraId="10D57A7E" w14:textId="77777777" w:rsidR="00C96F07" w:rsidRPr="00C96F07" w:rsidRDefault="00C96F07" w:rsidP="00C96F07">
      <w:pPr>
        <w:numPr>
          <w:ilvl w:val="0"/>
          <w:numId w:val="31"/>
        </w:numPr>
        <w:spacing w:after="0"/>
      </w:pPr>
      <w:r w:rsidRPr="00C96F07">
        <w:t xml:space="preserve">Meet all </w:t>
      </w:r>
      <w:r w:rsidRPr="00C96F07">
        <w:rPr>
          <w:b/>
          <w:bCs/>
        </w:rPr>
        <w:t>Service Level Agreement (SLA)</w:t>
      </w:r>
      <w:r w:rsidRPr="00C96F07">
        <w:t xml:space="preserve"> parameters on a continuous basis </w:t>
      </w:r>
    </w:p>
    <w:p w14:paraId="68C8F1E3" w14:textId="77777777" w:rsidR="00C96F07" w:rsidRPr="00C96F07" w:rsidRDefault="00C96F07" w:rsidP="00C96F07">
      <w:pPr>
        <w:spacing w:after="0"/>
      </w:pPr>
    </w:p>
    <w:p w14:paraId="7FF4818E" w14:textId="77777777" w:rsidR="00C96F07" w:rsidRPr="00C96F07" w:rsidRDefault="00C96F07" w:rsidP="00C96F07">
      <w:pPr>
        <w:spacing w:after="0"/>
        <w:rPr>
          <w:b/>
          <w:bCs/>
        </w:rPr>
      </w:pPr>
      <w:r w:rsidRPr="00C96F07">
        <w:rPr>
          <w:b/>
          <w:bCs/>
        </w:rPr>
        <w:t>5.2 Performance Warranty</w:t>
      </w:r>
    </w:p>
    <w:p w14:paraId="621B1A99" w14:textId="77777777" w:rsidR="00C96F07" w:rsidRPr="00C96F07" w:rsidRDefault="00C96F07" w:rsidP="00C96F07">
      <w:pPr>
        <w:spacing w:after="0"/>
      </w:pPr>
      <w:r w:rsidRPr="00C96F07">
        <w:t>The Service Provider guarantees the following minimum performance levels:</w:t>
      </w:r>
    </w:p>
    <w:tbl>
      <w:tblPr>
        <w:tblStyle w:val="TableGrid"/>
        <w:tblW w:w="0" w:type="auto"/>
        <w:tblLook w:val="04A0" w:firstRow="1" w:lastRow="0" w:firstColumn="1" w:lastColumn="0" w:noHBand="0" w:noVBand="1"/>
      </w:tblPr>
      <w:tblGrid>
        <w:gridCol w:w="1929"/>
        <w:gridCol w:w="1964"/>
      </w:tblGrid>
      <w:tr w:rsidR="00C96F07" w:rsidRPr="00C96F07" w14:paraId="6DAC91DB" w14:textId="77777777" w:rsidTr="00A37A48">
        <w:tc>
          <w:tcPr>
            <w:tcW w:w="0" w:type="auto"/>
            <w:hideMark/>
          </w:tcPr>
          <w:p w14:paraId="44D83CB8" w14:textId="77777777" w:rsidR="00C96F07" w:rsidRPr="00C96F07" w:rsidRDefault="00C96F07" w:rsidP="00A37A48">
            <w:pPr>
              <w:spacing w:line="259" w:lineRule="auto"/>
              <w:rPr>
                <w:b/>
                <w:bCs/>
              </w:rPr>
            </w:pPr>
            <w:r w:rsidRPr="00C96F07">
              <w:rPr>
                <w:b/>
                <w:bCs/>
              </w:rPr>
              <w:t>Parameter</w:t>
            </w:r>
          </w:p>
        </w:tc>
        <w:tc>
          <w:tcPr>
            <w:tcW w:w="0" w:type="auto"/>
            <w:hideMark/>
          </w:tcPr>
          <w:p w14:paraId="369E3037" w14:textId="77777777" w:rsidR="00C96F07" w:rsidRPr="00C96F07" w:rsidRDefault="00C96F07" w:rsidP="00A37A48">
            <w:pPr>
              <w:spacing w:line="259" w:lineRule="auto"/>
              <w:rPr>
                <w:b/>
                <w:bCs/>
              </w:rPr>
            </w:pPr>
            <w:r w:rsidRPr="00C96F07">
              <w:rPr>
                <w:b/>
                <w:bCs/>
              </w:rPr>
              <w:t>Commitment</w:t>
            </w:r>
          </w:p>
        </w:tc>
      </w:tr>
      <w:tr w:rsidR="00C96F07" w:rsidRPr="00C96F07" w14:paraId="48AFEDDF" w14:textId="77777777" w:rsidTr="00A37A48">
        <w:tc>
          <w:tcPr>
            <w:tcW w:w="0" w:type="auto"/>
            <w:hideMark/>
          </w:tcPr>
          <w:p w14:paraId="106483A2" w14:textId="77777777" w:rsidR="00C96F07" w:rsidRPr="00C96F07" w:rsidRDefault="00C96F07" w:rsidP="00A37A48">
            <w:pPr>
              <w:spacing w:line="259" w:lineRule="auto"/>
            </w:pPr>
            <w:r w:rsidRPr="00C96F07">
              <w:t>Uptime</w:t>
            </w:r>
          </w:p>
        </w:tc>
        <w:tc>
          <w:tcPr>
            <w:tcW w:w="0" w:type="auto"/>
            <w:hideMark/>
          </w:tcPr>
          <w:p w14:paraId="7B1AA81A" w14:textId="77777777" w:rsidR="00C96F07" w:rsidRPr="00C96F07" w:rsidRDefault="00C96F07" w:rsidP="00A37A48">
            <w:pPr>
              <w:spacing w:line="259" w:lineRule="auto"/>
            </w:pPr>
            <w:r w:rsidRPr="00C96F07">
              <w:t>≥ 99.99% (monthly)</w:t>
            </w:r>
          </w:p>
        </w:tc>
      </w:tr>
      <w:tr w:rsidR="00C96F07" w:rsidRPr="00C96F07" w14:paraId="418A543B" w14:textId="77777777" w:rsidTr="00A37A48">
        <w:tc>
          <w:tcPr>
            <w:tcW w:w="0" w:type="auto"/>
            <w:hideMark/>
          </w:tcPr>
          <w:p w14:paraId="20456ABE" w14:textId="77777777" w:rsidR="00C96F07" w:rsidRPr="00C96F07" w:rsidRDefault="00C96F07" w:rsidP="00A37A48">
            <w:pPr>
              <w:spacing w:line="259" w:lineRule="auto"/>
            </w:pPr>
            <w:r w:rsidRPr="00C96F07">
              <w:lastRenderedPageBreak/>
              <w:t>Latency (Domestic)</w:t>
            </w:r>
          </w:p>
        </w:tc>
        <w:tc>
          <w:tcPr>
            <w:tcW w:w="0" w:type="auto"/>
            <w:hideMark/>
          </w:tcPr>
          <w:p w14:paraId="221CAFA0" w14:textId="77777777" w:rsidR="00C96F07" w:rsidRPr="00C96F07" w:rsidRDefault="00C96F07" w:rsidP="00A37A48">
            <w:pPr>
              <w:spacing w:line="259" w:lineRule="auto"/>
            </w:pPr>
            <w:r w:rsidRPr="00C96F07">
              <w:t xml:space="preserve">≤ 5 </w:t>
            </w:r>
            <w:proofErr w:type="spellStart"/>
            <w:r w:rsidRPr="00C96F07">
              <w:t>ms</w:t>
            </w:r>
            <w:proofErr w:type="spellEnd"/>
          </w:p>
        </w:tc>
      </w:tr>
      <w:tr w:rsidR="00C96F07" w:rsidRPr="00C96F07" w14:paraId="7760E3CE" w14:textId="77777777" w:rsidTr="00A37A48">
        <w:tc>
          <w:tcPr>
            <w:tcW w:w="0" w:type="auto"/>
            <w:hideMark/>
          </w:tcPr>
          <w:p w14:paraId="72CE43BB" w14:textId="77777777" w:rsidR="00C96F07" w:rsidRPr="00C96F07" w:rsidRDefault="00C96F07" w:rsidP="00A37A48">
            <w:pPr>
              <w:spacing w:line="259" w:lineRule="auto"/>
            </w:pPr>
            <w:r w:rsidRPr="00C96F07">
              <w:t>Packet Loss</w:t>
            </w:r>
          </w:p>
        </w:tc>
        <w:tc>
          <w:tcPr>
            <w:tcW w:w="0" w:type="auto"/>
            <w:hideMark/>
          </w:tcPr>
          <w:p w14:paraId="6E095724" w14:textId="77777777" w:rsidR="00C96F07" w:rsidRPr="00C96F07" w:rsidRDefault="00C96F07" w:rsidP="00A37A48">
            <w:pPr>
              <w:spacing w:line="259" w:lineRule="auto"/>
            </w:pPr>
            <w:r w:rsidRPr="00C96F07">
              <w:t>≤ 0.5%</w:t>
            </w:r>
          </w:p>
        </w:tc>
      </w:tr>
      <w:tr w:rsidR="00C96F07" w:rsidRPr="00C96F07" w14:paraId="17A4B9B8" w14:textId="77777777" w:rsidTr="00A37A48">
        <w:tc>
          <w:tcPr>
            <w:tcW w:w="0" w:type="auto"/>
            <w:hideMark/>
          </w:tcPr>
          <w:p w14:paraId="5B104D0C" w14:textId="77777777" w:rsidR="00C96F07" w:rsidRPr="00C96F07" w:rsidRDefault="00C96F07" w:rsidP="00A37A48">
            <w:pPr>
              <w:spacing w:line="259" w:lineRule="auto"/>
            </w:pPr>
            <w:r w:rsidRPr="00C96F07">
              <w:t>Jitter</w:t>
            </w:r>
          </w:p>
        </w:tc>
        <w:tc>
          <w:tcPr>
            <w:tcW w:w="0" w:type="auto"/>
            <w:hideMark/>
          </w:tcPr>
          <w:p w14:paraId="1B689EE7" w14:textId="77777777" w:rsidR="00C96F07" w:rsidRPr="00C96F07" w:rsidRDefault="00C96F07" w:rsidP="00A37A48">
            <w:pPr>
              <w:spacing w:line="259" w:lineRule="auto"/>
            </w:pPr>
            <w:r w:rsidRPr="00C96F07">
              <w:t xml:space="preserve">≤ 1 </w:t>
            </w:r>
            <w:proofErr w:type="spellStart"/>
            <w:r w:rsidRPr="00C96F07">
              <w:t>ms</w:t>
            </w:r>
            <w:proofErr w:type="spellEnd"/>
          </w:p>
        </w:tc>
      </w:tr>
      <w:tr w:rsidR="00C96F07" w:rsidRPr="00C96F07" w14:paraId="46286EDC" w14:textId="77777777" w:rsidTr="00A37A48">
        <w:tc>
          <w:tcPr>
            <w:tcW w:w="0" w:type="auto"/>
            <w:hideMark/>
          </w:tcPr>
          <w:p w14:paraId="25758B5B" w14:textId="77777777" w:rsidR="00C96F07" w:rsidRPr="00C96F07" w:rsidRDefault="00C96F07" w:rsidP="00A37A48">
            <w:pPr>
              <w:spacing w:line="259" w:lineRule="auto"/>
            </w:pPr>
            <w:r w:rsidRPr="00C96F07">
              <w:t>MTTR</w:t>
            </w:r>
          </w:p>
        </w:tc>
        <w:tc>
          <w:tcPr>
            <w:tcW w:w="0" w:type="auto"/>
            <w:hideMark/>
          </w:tcPr>
          <w:p w14:paraId="296FEEC9" w14:textId="77777777" w:rsidR="00C96F07" w:rsidRPr="00C96F07" w:rsidRDefault="00C96F07" w:rsidP="00A37A48">
            <w:pPr>
              <w:spacing w:line="259" w:lineRule="auto"/>
            </w:pPr>
            <w:r w:rsidRPr="00C96F07">
              <w:t>≤ 4–6 hours</w:t>
            </w:r>
          </w:p>
        </w:tc>
      </w:tr>
    </w:tbl>
    <w:p w14:paraId="1831BF99" w14:textId="77777777" w:rsidR="00C96F07" w:rsidRPr="00C96F07" w:rsidRDefault="00C96F07" w:rsidP="00C96F07">
      <w:pPr>
        <w:spacing w:after="0"/>
      </w:pPr>
      <w:r w:rsidRPr="00C96F07">
        <w:t>Failure to meet the above shall:</w:t>
      </w:r>
    </w:p>
    <w:p w14:paraId="4790039C" w14:textId="77777777" w:rsidR="00C96F07" w:rsidRPr="00C96F07" w:rsidRDefault="00C96F07" w:rsidP="00C96F07">
      <w:pPr>
        <w:numPr>
          <w:ilvl w:val="0"/>
          <w:numId w:val="32"/>
        </w:numPr>
        <w:spacing w:after="0"/>
      </w:pPr>
      <w:r w:rsidRPr="00C96F07">
        <w:t xml:space="preserve">Constitute a </w:t>
      </w:r>
      <w:r w:rsidRPr="00C96F07">
        <w:rPr>
          <w:b/>
          <w:bCs/>
        </w:rPr>
        <w:t>breach of warranty</w:t>
      </w:r>
      <w:r w:rsidRPr="00C96F07">
        <w:t xml:space="preserve"> </w:t>
      </w:r>
    </w:p>
    <w:p w14:paraId="7AE745E5" w14:textId="77777777" w:rsidR="00C96F07" w:rsidRPr="00C96F07" w:rsidRDefault="00C96F07" w:rsidP="00C96F07">
      <w:pPr>
        <w:numPr>
          <w:ilvl w:val="0"/>
          <w:numId w:val="32"/>
        </w:numPr>
        <w:spacing w:after="0"/>
      </w:pPr>
      <w:r w:rsidRPr="00C96F07">
        <w:t xml:space="preserve">Attract </w:t>
      </w:r>
      <w:r w:rsidRPr="00C96F07">
        <w:rPr>
          <w:b/>
          <w:bCs/>
        </w:rPr>
        <w:t>SLA penalties / service credits</w:t>
      </w:r>
      <w:r w:rsidRPr="00C96F07">
        <w:t xml:space="preserve"> </w:t>
      </w:r>
    </w:p>
    <w:p w14:paraId="1571544F" w14:textId="77777777" w:rsidR="00C96F07" w:rsidRPr="00C96F07" w:rsidRDefault="00C96F07" w:rsidP="00C96F07">
      <w:pPr>
        <w:numPr>
          <w:ilvl w:val="0"/>
          <w:numId w:val="32"/>
        </w:numPr>
        <w:spacing w:after="0"/>
      </w:pPr>
      <w:r w:rsidRPr="00C96F07">
        <w:t xml:space="preserve">Trigger corrective action obligations </w:t>
      </w:r>
    </w:p>
    <w:p w14:paraId="37BC26C1" w14:textId="77777777" w:rsidR="00C96F07" w:rsidRPr="00C96F07" w:rsidRDefault="00C96F07" w:rsidP="00C96F07">
      <w:pPr>
        <w:spacing w:after="0"/>
      </w:pPr>
    </w:p>
    <w:p w14:paraId="48277B9A" w14:textId="77777777" w:rsidR="00C96F07" w:rsidRPr="00C96F07" w:rsidRDefault="00C96F07" w:rsidP="00C96F07">
      <w:pPr>
        <w:spacing w:after="0"/>
        <w:rPr>
          <w:b/>
          <w:bCs/>
        </w:rPr>
      </w:pPr>
      <w:r w:rsidRPr="00C96F07">
        <w:rPr>
          <w:b/>
          <w:bCs/>
        </w:rPr>
        <w:t>5.3 Infrastructure &amp; Equipment Warranty</w:t>
      </w:r>
    </w:p>
    <w:p w14:paraId="2DBD9358" w14:textId="77777777" w:rsidR="00C96F07" w:rsidRPr="00C96F07" w:rsidRDefault="00C96F07" w:rsidP="00C96F07">
      <w:pPr>
        <w:numPr>
          <w:ilvl w:val="0"/>
          <w:numId w:val="33"/>
        </w:numPr>
        <w:spacing w:after="0"/>
      </w:pPr>
      <w:r w:rsidRPr="00C96F07">
        <w:t xml:space="preserve">All equipment (ONT/Router/Media Converter) supplied shall: </w:t>
      </w:r>
    </w:p>
    <w:p w14:paraId="5CCA6CFC" w14:textId="77777777" w:rsidR="00C96F07" w:rsidRPr="00C96F07" w:rsidRDefault="00C96F07" w:rsidP="00C96F07">
      <w:pPr>
        <w:numPr>
          <w:ilvl w:val="1"/>
          <w:numId w:val="33"/>
        </w:numPr>
        <w:spacing w:after="0"/>
      </w:pPr>
      <w:r w:rsidRPr="00C96F07">
        <w:t xml:space="preserve">Be </w:t>
      </w:r>
      <w:r w:rsidRPr="00C96F07">
        <w:rPr>
          <w:b/>
          <w:bCs/>
        </w:rPr>
        <w:t>new, genuine, and of enterprise grade</w:t>
      </w:r>
      <w:r w:rsidRPr="00C96F07">
        <w:t xml:space="preserve"> </w:t>
      </w:r>
    </w:p>
    <w:p w14:paraId="5CC3ED77" w14:textId="77777777" w:rsidR="00C96F07" w:rsidRPr="00C96F07" w:rsidRDefault="00C96F07" w:rsidP="00C96F07">
      <w:pPr>
        <w:numPr>
          <w:ilvl w:val="1"/>
          <w:numId w:val="33"/>
        </w:numPr>
        <w:spacing w:after="0"/>
      </w:pPr>
      <w:r w:rsidRPr="00C96F07">
        <w:t xml:space="preserve">Be covered under OEM warranty or back-to-back support </w:t>
      </w:r>
    </w:p>
    <w:p w14:paraId="6379D9FA" w14:textId="77777777" w:rsidR="00C96F07" w:rsidRPr="00C96F07" w:rsidRDefault="00C96F07" w:rsidP="00C96F07">
      <w:pPr>
        <w:numPr>
          <w:ilvl w:val="0"/>
          <w:numId w:val="33"/>
        </w:numPr>
        <w:spacing w:after="0"/>
      </w:pPr>
      <w:r w:rsidRPr="00C96F07">
        <w:t xml:space="preserve">Any defective equipment shall be: </w:t>
      </w:r>
    </w:p>
    <w:p w14:paraId="54AC2D4D" w14:textId="77777777" w:rsidR="00C96F07" w:rsidRPr="00C96F07" w:rsidRDefault="00C96F07" w:rsidP="00C96F07">
      <w:pPr>
        <w:numPr>
          <w:ilvl w:val="1"/>
          <w:numId w:val="33"/>
        </w:numPr>
        <w:spacing w:after="0"/>
      </w:pPr>
      <w:r w:rsidRPr="00C96F07">
        <w:rPr>
          <w:b/>
          <w:bCs/>
        </w:rPr>
        <w:t>Repaired or replaced at no additional cost</w:t>
      </w:r>
      <w:r w:rsidRPr="00C96F07">
        <w:t xml:space="preserve"> </w:t>
      </w:r>
    </w:p>
    <w:p w14:paraId="6C52C8DF" w14:textId="77777777" w:rsidR="00C96F07" w:rsidRPr="00C96F07" w:rsidRDefault="00C96F07" w:rsidP="00C96F07">
      <w:pPr>
        <w:numPr>
          <w:ilvl w:val="1"/>
          <w:numId w:val="33"/>
        </w:numPr>
        <w:spacing w:after="0"/>
      </w:pPr>
      <w:r w:rsidRPr="00C96F07">
        <w:t xml:space="preserve">Within defined SLA timelines </w:t>
      </w:r>
    </w:p>
    <w:p w14:paraId="3EF1146A" w14:textId="77777777" w:rsidR="00C96F07" w:rsidRPr="00C96F07" w:rsidRDefault="00C96F07" w:rsidP="00C96F07">
      <w:pPr>
        <w:spacing w:after="0"/>
      </w:pPr>
    </w:p>
    <w:p w14:paraId="41A8F4A9" w14:textId="77777777" w:rsidR="00C96F07" w:rsidRPr="00C96F07" w:rsidRDefault="00C96F07" w:rsidP="00C96F07">
      <w:pPr>
        <w:spacing w:after="0"/>
        <w:rPr>
          <w:b/>
          <w:bCs/>
        </w:rPr>
      </w:pPr>
      <w:r w:rsidRPr="00C96F07">
        <w:rPr>
          <w:b/>
          <w:bCs/>
        </w:rPr>
        <w:t>5.4 Redundancy &amp; Availability Warranty</w:t>
      </w:r>
    </w:p>
    <w:p w14:paraId="09BEBC2F" w14:textId="77777777" w:rsidR="00C96F07" w:rsidRPr="00C96F07" w:rsidRDefault="00C96F07" w:rsidP="00C96F07">
      <w:pPr>
        <w:spacing w:after="0"/>
      </w:pPr>
      <w:r w:rsidRPr="00C96F07">
        <w:t>The Service Provider warrants that:</w:t>
      </w:r>
    </w:p>
    <w:p w14:paraId="754600CE" w14:textId="77777777" w:rsidR="00C96F07" w:rsidRPr="00C96F07" w:rsidRDefault="00C96F07" w:rsidP="00C96F07">
      <w:pPr>
        <w:numPr>
          <w:ilvl w:val="0"/>
          <w:numId w:val="34"/>
        </w:numPr>
        <w:spacing w:after="0"/>
      </w:pPr>
      <w:r w:rsidRPr="00C96F07">
        <w:t xml:space="preserve">Dual last-mile connectivity shall be maintained </w:t>
      </w:r>
    </w:p>
    <w:p w14:paraId="1999E5B6" w14:textId="77777777" w:rsidR="00C96F07" w:rsidRPr="00C96F07" w:rsidRDefault="00C96F07" w:rsidP="00C96F07">
      <w:pPr>
        <w:numPr>
          <w:ilvl w:val="0"/>
          <w:numId w:val="34"/>
        </w:numPr>
        <w:spacing w:after="0"/>
      </w:pPr>
      <w:r w:rsidRPr="00C96F07">
        <w:t xml:space="preserve">Failover mechanisms shall be fully functional </w:t>
      </w:r>
    </w:p>
    <w:p w14:paraId="400E28CC" w14:textId="77777777" w:rsidR="00C96F07" w:rsidRPr="00C96F07" w:rsidRDefault="00C96F07" w:rsidP="00C96F07">
      <w:pPr>
        <w:numPr>
          <w:ilvl w:val="0"/>
          <w:numId w:val="34"/>
        </w:numPr>
        <w:spacing w:after="0"/>
      </w:pPr>
      <w:r w:rsidRPr="00C96F07">
        <w:t xml:space="preserve">Network availability shall be uninterrupted except for approved maintenance </w:t>
      </w:r>
    </w:p>
    <w:p w14:paraId="7A3FDDFE" w14:textId="77777777" w:rsidR="00C96F07" w:rsidRPr="00C96F07" w:rsidRDefault="00C96F07" w:rsidP="00C96F07">
      <w:pPr>
        <w:spacing w:after="0"/>
      </w:pPr>
      <w:r w:rsidRPr="00C96F07">
        <w:t xml:space="preserve">Failure shall be treated as </w:t>
      </w:r>
      <w:r w:rsidRPr="00C96F07">
        <w:rPr>
          <w:b/>
          <w:bCs/>
        </w:rPr>
        <w:t>material breach of warranty</w:t>
      </w:r>
      <w:r w:rsidRPr="00C96F07">
        <w:t>.</w:t>
      </w:r>
    </w:p>
    <w:p w14:paraId="7F3448D7" w14:textId="77777777" w:rsidR="00C96F07" w:rsidRPr="00C96F07" w:rsidRDefault="00C96F07" w:rsidP="00C96F07">
      <w:pPr>
        <w:spacing w:after="0"/>
      </w:pPr>
    </w:p>
    <w:p w14:paraId="13DB4BC8" w14:textId="77777777" w:rsidR="00C96F07" w:rsidRPr="00C96F07" w:rsidRDefault="00C96F07" w:rsidP="00C96F07">
      <w:pPr>
        <w:spacing w:after="0"/>
        <w:rPr>
          <w:b/>
          <w:bCs/>
        </w:rPr>
      </w:pPr>
      <w:r w:rsidRPr="00C96F07">
        <w:rPr>
          <w:b/>
          <w:bCs/>
        </w:rPr>
        <w:t>5.5 Bandwidth on Demand (</w:t>
      </w:r>
      <w:proofErr w:type="spellStart"/>
      <w:r w:rsidRPr="00C96F07">
        <w:rPr>
          <w:b/>
          <w:bCs/>
        </w:rPr>
        <w:t>BoD</w:t>
      </w:r>
      <w:proofErr w:type="spellEnd"/>
      <w:r w:rsidRPr="00C96F07">
        <w:rPr>
          <w:b/>
          <w:bCs/>
        </w:rPr>
        <w:t>) Warranty</w:t>
      </w:r>
    </w:p>
    <w:p w14:paraId="5EF6EBE1" w14:textId="77777777" w:rsidR="00C96F07" w:rsidRPr="00C96F07" w:rsidRDefault="00C96F07" w:rsidP="00C96F07">
      <w:pPr>
        <w:spacing w:after="0"/>
      </w:pPr>
      <w:r w:rsidRPr="00C96F07">
        <w:t>The Service Provider warrants that:</w:t>
      </w:r>
    </w:p>
    <w:p w14:paraId="41C407BB" w14:textId="77777777" w:rsidR="00C96F07" w:rsidRPr="00C96F07" w:rsidRDefault="00C96F07" w:rsidP="00C96F07">
      <w:pPr>
        <w:numPr>
          <w:ilvl w:val="0"/>
          <w:numId w:val="35"/>
        </w:numPr>
        <w:spacing w:after="0"/>
      </w:pPr>
      <w:proofErr w:type="spellStart"/>
      <w:r w:rsidRPr="00C96F07">
        <w:t>BoD</w:t>
      </w:r>
      <w:proofErr w:type="spellEnd"/>
      <w:r w:rsidRPr="00C96F07">
        <w:t xml:space="preserve"> services shall be provisioned within agreed SLA timelines </w:t>
      </w:r>
    </w:p>
    <w:p w14:paraId="1869677A" w14:textId="77777777" w:rsidR="00C96F07" w:rsidRPr="00C96F07" w:rsidRDefault="00C96F07" w:rsidP="00C96F07">
      <w:pPr>
        <w:numPr>
          <w:ilvl w:val="0"/>
          <w:numId w:val="35"/>
        </w:numPr>
        <w:spacing w:after="0"/>
      </w:pPr>
      <w:r w:rsidRPr="00C96F07">
        <w:t xml:space="preserve">Bandwidth scaling shall occur </w:t>
      </w:r>
      <w:r w:rsidRPr="00C96F07">
        <w:rPr>
          <w:b/>
          <w:bCs/>
        </w:rPr>
        <w:t>without service disruption</w:t>
      </w:r>
      <w:r w:rsidRPr="00C96F07">
        <w:t xml:space="preserve"> </w:t>
      </w:r>
    </w:p>
    <w:p w14:paraId="1EB3854B" w14:textId="77777777" w:rsidR="00C96F07" w:rsidRPr="00C96F07" w:rsidRDefault="00C96F07" w:rsidP="00C96F07">
      <w:pPr>
        <w:numPr>
          <w:ilvl w:val="0"/>
          <w:numId w:val="35"/>
        </w:numPr>
        <w:spacing w:after="0"/>
      </w:pPr>
      <w:r w:rsidRPr="00C96F07">
        <w:t xml:space="preserve">Billing shall be </w:t>
      </w:r>
      <w:r w:rsidRPr="00C96F07">
        <w:rPr>
          <w:b/>
          <w:bCs/>
        </w:rPr>
        <w:t>accurate and usage-based</w:t>
      </w:r>
      <w:r w:rsidRPr="00C96F07">
        <w:t xml:space="preserve"> </w:t>
      </w:r>
    </w:p>
    <w:p w14:paraId="680D5D25" w14:textId="77777777" w:rsidR="00C96F07" w:rsidRPr="00C96F07" w:rsidRDefault="00C96F07" w:rsidP="00C96F07">
      <w:pPr>
        <w:spacing w:after="0"/>
      </w:pPr>
    </w:p>
    <w:p w14:paraId="63BB388B" w14:textId="77777777" w:rsidR="00C96F07" w:rsidRPr="00C96F07" w:rsidRDefault="00C96F07" w:rsidP="00C96F07">
      <w:pPr>
        <w:spacing w:after="0"/>
        <w:rPr>
          <w:b/>
          <w:bCs/>
        </w:rPr>
      </w:pPr>
      <w:r w:rsidRPr="00C96F07">
        <w:rPr>
          <w:b/>
          <w:bCs/>
        </w:rPr>
        <w:t>5.6 Event Support Warranty (Critical)</w:t>
      </w:r>
    </w:p>
    <w:p w14:paraId="2075201D" w14:textId="77777777" w:rsidR="00C96F07" w:rsidRPr="00C96F07" w:rsidRDefault="00C96F07" w:rsidP="00C96F07">
      <w:pPr>
        <w:spacing w:after="0"/>
      </w:pPr>
      <w:r w:rsidRPr="00C96F07">
        <w:t>The Service Provider warrants that during events:</w:t>
      </w:r>
    </w:p>
    <w:p w14:paraId="485DB66D" w14:textId="77777777" w:rsidR="00C96F07" w:rsidRPr="00C96F07" w:rsidRDefault="00C96F07" w:rsidP="00C96F07">
      <w:pPr>
        <w:numPr>
          <w:ilvl w:val="0"/>
          <w:numId w:val="36"/>
        </w:numPr>
        <w:spacing w:after="0"/>
      </w:pPr>
      <w:r w:rsidRPr="00C96F07">
        <w:t xml:space="preserve">Dedicated technical support shall be deployed </w:t>
      </w:r>
    </w:p>
    <w:p w14:paraId="4E2C4EC9" w14:textId="77777777" w:rsidR="00C96F07" w:rsidRPr="00C96F07" w:rsidRDefault="00C96F07" w:rsidP="00C96F07">
      <w:pPr>
        <w:numPr>
          <w:ilvl w:val="0"/>
          <w:numId w:val="36"/>
        </w:numPr>
        <w:spacing w:after="0"/>
      </w:pPr>
      <w:r w:rsidRPr="00C96F07">
        <w:t xml:space="preserve">Services shall remain stable and uninterrupted </w:t>
      </w:r>
    </w:p>
    <w:p w14:paraId="14D75109" w14:textId="77777777" w:rsidR="00C96F07" w:rsidRPr="00C96F07" w:rsidRDefault="00C96F07" w:rsidP="00C96F07">
      <w:pPr>
        <w:numPr>
          <w:ilvl w:val="0"/>
          <w:numId w:val="36"/>
        </w:numPr>
        <w:spacing w:after="0"/>
      </w:pPr>
      <w:r w:rsidRPr="00C96F07">
        <w:t xml:space="preserve">Any failure shall be treated as </w:t>
      </w:r>
      <w:r w:rsidRPr="00C96F07">
        <w:rPr>
          <w:b/>
          <w:bCs/>
        </w:rPr>
        <w:t>critical breach</w:t>
      </w:r>
      <w:r w:rsidRPr="00C96F07">
        <w:t xml:space="preserve"> </w:t>
      </w:r>
    </w:p>
    <w:p w14:paraId="234C7BD8" w14:textId="77777777" w:rsidR="00C96F07" w:rsidRPr="00C96F07" w:rsidRDefault="00C96F07" w:rsidP="00C96F07">
      <w:pPr>
        <w:spacing w:after="0"/>
      </w:pPr>
    </w:p>
    <w:p w14:paraId="4837E270" w14:textId="77777777" w:rsidR="00C96F07" w:rsidRPr="00C96F07" w:rsidRDefault="00C96F07" w:rsidP="00C96F07">
      <w:pPr>
        <w:spacing w:after="0"/>
        <w:rPr>
          <w:b/>
          <w:bCs/>
        </w:rPr>
      </w:pPr>
      <w:r w:rsidRPr="00C96F07">
        <w:rPr>
          <w:b/>
          <w:bCs/>
        </w:rPr>
        <w:t>5.7 Cybersecurity &amp; Compliance Warranty</w:t>
      </w:r>
    </w:p>
    <w:p w14:paraId="22F6BBC8" w14:textId="77777777" w:rsidR="00C96F07" w:rsidRPr="00C96F07" w:rsidRDefault="00C96F07" w:rsidP="00C96F07">
      <w:pPr>
        <w:spacing w:after="0"/>
      </w:pPr>
      <w:r w:rsidRPr="00C96F07">
        <w:t>The Service Provider warrants compliance with:</w:t>
      </w:r>
    </w:p>
    <w:p w14:paraId="6E8E9A01" w14:textId="77777777" w:rsidR="00C96F07" w:rsidRPr="00C96F07" w:rsidRDefault="00C96F07" w:rsidP="00C96F07">
      <w:pPr>
        <w:numPr>
          <w:ilvl w:val="0"/>
          <w:numId w:val="37"/>
        </w:numPr>
        <w:spacing w:after="0"/>
      </w:pPr>
      <w:r w:rsidRPr="00C96F07">
        <w:t xml:space="preserve">Regulations issued by the Department of Telecommunications </w:t>
      </w:r>
    </w:p>
    <w:p w14:paraId="6FB71AF6" w14:textId="77777777" w:rsidR="00C96F07" w:rsidRPr="00C96F07" w:rsidRDefault="00C96F07" w:rsidP="00C96F07">
      <w:pPr>
        <w:numPr>
          <w:ilvl w:val="0"/>
          <w:numId w:val="37"/>
        </w:numPr>
        <w:spacing w:after="0"/>
      </w:pPr>
      <w:r w:rsidRPr="00C96F07">
        <w:t xml:space="preserve">Guidelines of CERT-In </w:t>
      </w:r>
    </w:p>
    <w:p w14:paraId="5E924048" w14:textId="77777777" w:rsidR="00C96F07" w:rsidRPr="00C96F07" w:rsidRDefault="00C96F07" w:rsidP="00C96F07">
      <w:pPr>
        <w:spacing w:after="0"/>
      </w:pPr>
      <w:r w:rsidRPr="00C96F07">
        <w:t>Including:</w:t>
      </w:r>
    </w:p>
    <w:p w14:paraId="2BB9002B" w14:textId="77777777" w:rsidR="00C96F07" w:rsidRPr="00C96F07" w:rsidRDefault="00C96F07" w:rsidP="00C96F07">
      <w:pPr>
        <w:numPr>
          <w:ilvl w:val="0"/>
          <w:numId w:val="38"/>
        </w:numPr>
        <w:spacing w:after="0"/>
      </w:pPr>
      <w:r w:rsidRPr="00C96F07">
        <w:t xml:space="preserve">Log retention (minimum 180 days) </w:t>
      </w:r>
    </w:p>
    <w:p w14:paraId="73484EAE" w14:textId="77777777" w:rsidR="00C96F07" w:rsidRPr="00C96F07" w:rsidRDefault="00C96F07" w:rsidP="00C96F07">
      <w:pPr>
        <w:numPr>
          <w:ilvl w:val="0"/>
          <w:numId w:val="38"/>
        </w:numPr>
        <w:spacing w:after="0"/>
      </w:pPr>
      <w:r w:rsidRPr="00C96F07">
        <w:t xml:space="preserve">Secure network operations </w:t>
      </w:r>
    </w:p>
    <w:p w14:paraId="37FF59FB" w14:textId="77777777" w:rsidR="00C96F07" w:rsidRPr="00C96F07" w:rsidRDefault="00C96F07" w:rsidP="00C96F07">
      <w:pPr>
        <w:numPr>
          <w:ilvl w:val="0"/>
          <w:numId w:val="38"/>
        </w:numPr>
        <w:spacing w:after="0"/>
      </w:pPr>
      <w:r w:rsidRPr="00C96F07">
        <w:t xml:space="preserve">Lawful interception readiness </w:t>
      </w:r>
    </w:p>
    <w:p w14:paraId="5A2BB3E5" w14:textId="77777777" w:rsidR="00C96F07" w:rsidRPr="00C96F07" w:rsidRDefault="00C96F07" w:rsidP="00C96F07">
      <w:pPr>
        <w:spacing w:after="0"/>
      </w:pPr>
    </w:p>
    <w:p w14:paraId="59A13D7E" w14:textId="77777777" w:rsidR="00C96F07" w:rsidRPr="00C96F07" w:rsidRDefault="00C96F07" w:rsidP="00C96F07">
      <w:pPr>
        <w:spacing w:after="0"/>
        <w:rPr>
          <w:b/>
          <w:bCs/>
        </w:rPr>
      </w:pPr>
      <w:r w:rsidRPr="00C96F07">
        <w:rPr>
          <w:b/>
          <w:bCs/>
        </w:rPr>
        <w:t>5.8 Corrective Action Obligation</w:t>
      </w:r>
    </w:p>
    <w:p w14:paraId="19C0FACB" w14:textId="77777777" w:rsidR="00C96F07" w:rsidRPr="00C96F07" w:rsidRDefault="00C96F07" w:rsidP="00C96F07">
      <w:pPr>
        <w:spacing w:after="0"/>
      </w:pPr>
      <w:r w:rsidRPr="00C96F07">
        <w:t>In case of any defect, failure, or non-compliance, the Service Provider shall:</w:t>
      </w:r>
    </w:p>
    <w:p w14:paraId="1B62066E" w14:textId="77777777" w:rsidR="00C96F07" w:rsidRPr="00C96F07" w:rsidRDefault="00C96F07" w:rsidP="00C96F07">
      <w:pPr>
        <w:numPr>
          <w:ilvl w:val="0"/>
          <w:numId w:val="39"/>
        </w:numPr>
        <w:spacing w:after="0"/>
      </w:pPr>
      <w:r w:rsidRPr="00C96F07">
        <w:lastRenderedPageBreak/>
        <w:t xml:space="preserve">Take immediate corrective action </w:t>
      </w:r>
    </w:p>
    <w:p w14:paraId="1A9D64C8" w14:textId="77777777" w:rsidR="00C96F07" w:rsidRPr="00C96F07" w:rsidRDefault="00C96F07" w:rsidP="00C96F07">
      <w:pPr>
        <w:numPr>
          <w:ilvl w:val="0"/>
          <w:numId w:val="39"/>
        </w:numPr>
        <w:spacing w:after="0"/>
      </w:pPr>
      <w:r w:rsidRPr="00C96F07">
        <w:t xml:space="preserve">Restore services within SLA timelines </w:t>
      </w:r>
    </w:p>
    <w:p w14:paraId="233016B0" w14:textId="77777777" w:rsidR="00C96F07" w:rsidRPr="00C96F07" w:rsidRDefault="00C96F07" w:rsidP="00C96F07">
      <w:pPr>
        <w:numPr>
          <w:ilvl w:val="0"/>
          <w:numId w:val="39"/>
        </w:numPr>
        <w:spacing w:after="0"/>
      </w:pPr>
      <w:r w:rsidRPr="00C96F07">
        <w:t xml:space="preserve">Submit Root Cause Analysis (RCA), if required </w:t>
      </w:r>
    </w:p>
    <w:p w14:paraId="06E3231A" w14:textId="77777777" w:rsidR="00C96F07" w:rsidRPr="00C96F07" w:rsidRDefault="00C96F07" w:rsidP="00C96F07">
      <w:pPr>
        <w:spacing w:after="0"/>
      </w:pPr>
    </w:p>
    <w:p w14:paraId="52C642A8" w14:textId="77777777" w:rsidR="00C96F07" w:rsidRPr="00C96F07" w:rsidRDefault="00C96F07" w:rsidP="00C96F07">
      <w:pPr>
        <w:spacing w:after="0"/>
        <w:rPr>
          <w:b/>
          <w:bCs/>
        </w:rPr>
      </w:pPr>
      <w:r w:rsidRPr="00C96F07">
        <w:rPr>
          <w:b/>
          <w:bCs/>
        </w:rPr>
        <w:t>5.9 Warranty Period</w:t>
      </w:r>
    </w:p>
    <w:p w14:paraId="1AF8194D" w14:textId="77777777" w:rsidR="00C96F07" w:rsidRPr="00C96F07" w:rsidRDefault="00C96F07" w:rsidP="00C96F07">
      <w:pPr>
        <w:spacing w:after="0"/>
      </w:pPr>
      <w:r w:rsidRPr="00C96F07">
        <w:t>The warranty shall remain valid:</w:t>
      </w:r>
    </w:p>
    <w:p w14:paraId="3AEF5286" w14:textId="77777777" w:rsidR="00C96F07" w:rsidRPr="00C96F07" w:rsidRDefault="00C96F07" w:rsidP="00C96F07">
      <w:pPr>
        <w:numPr>
          <w:ilvl w:val="0"/>
          <w:numId w:val="40"/>
        </w:numPr>
        <w:spacing w:after="0"/>
      </w:pPr>
      <w:r w:rsidRPr="00C96F07">
        <w:t xml:space="preserve">Throughout the </w:t>
      </w:r>
      <w:r w:rsidRPr="00C96F07">
        <w:rPr>
          <w:b/>
          <w:bCs/>
        </w:rPr>
        <w:t>entire contract duration</w:t>
      </w:r>
      <w:r w:rsidRPr="00C96F07">
        <w:t xml:space="preserve"> </w:t>
      </w:r>
    </w:p>
    <w:p w14:paraId="0A3DB753" w14:textId="77777777" w:rsidR="00C96F07" w:rsidRPr="00C96F07" w:rsidRDefault="00C96F07" w:rsidP="00C96F07">
      <w:pPr>
        <w:numPr>
          <w:ilvl w:val="0"/>
          <w:numId w:val="40"/>
        </w:numPr>
        <w:spacing w:after="0"/>
      </w:pPr>
      <w:r w:rsidRPr="00C96F07">
        <w:t xml:space="preserve">Including any extension period </w:t>
      </w:r>
    </w:p>
    <w:p w14:paraId="7CAE9A0E" w14:textId="77777777" w:rsidR="00C96F07" w:rsidRPr="00C96F07" w:rsidRDefault="00C96F07" w:rsidP="00C96F07"/>
    <w:p w14:paraId="5159000C" w14:textId="77777777" w:rsidR="00C96F07" w:rsidRPr="00F57D34" w:rsidRDefault="00C96F07" w:rsidP="00C96F07">
      <w:pPr>
        <w:spacing w:after="0"/>
        <w:rPr>
          <w:b/>
          <w:bCs/>
        </w:rPr>
      </w:pPr>
      <w:r w:rsidRPr="00F57D34">
        <w:rPr>
          <w:b/>
          <w:bCs/>
        </w:rPr>
        <w:t>5.10 – CYBER SECURITY REQUIREMENTS</w:t>
      </w:r>
    </w:p>
    <w:p w14:paraId="5E63BB07" w14:textId="77777777" w:rsidR="00C96F07" w:rsidRPr="00F57D34" w:rsidRDefault="00C96F07" w:rsidP="00C96F07">
      <w:pPr>
        <w:spacing w:after="0"/>
      </w:pPr>
      <w:r w:rsidRPr="00F57D34">
        <w:t>The Service Provider shall implement and maintain:</w:t>
      </w:r>
    </w:p>
    <w:p w14:paraId="330AE03F" w14:textId="77777777" w:rsidR="00C96F07" w:rsidRPr="00F57D34" w:rsidRDefault="00C96F07" w:rsidP="00C96F07">
      <w:pPr>
        <w:spacing w:after="0"/>
      </w:pPr>
      <w:r w:rsidRPr="00F57D34">
        <w:t>• DDoS Protection.</w:t>
      </w:r>
    </w:p>
    <w:p w14:paraId="4349AF85" w14:textId="77777777" w:rsidR="00C96F07" w:rsidRPr="00F57D34" w:rsidRDefault="00C96F07" w:rsidP="00C96F07">
      <w:pPr>
        <w:spacing w:after="0"/>
      </w:pPr>
      <w:r w:rsidRPr="00F57D34">
        <w:t>• BGP Route Security.</w:t>
      </w:r>
    </w:p>
    <w:p w14:paraId="7CDF6AF6" w14:textId="77777777" w:rsidR="00C96F07" w:rsidRPr="00F57D34" w:rsidRDefault="00C96F07" w:rsidP="00C96F07">
      <w:pPr>
        <w:spacing w:after="0"/>
      </w:pPr>
      <w:r w:rsidRPr="00F57D34">
        <w:t>• Anti-Spoofing Controls.</w:t>
      </w:r>
    </w:p>
    <w:p w14:paraId="221763EB" w14:textId="77777777" w:rsidR="00C96F07" w:rsidRPr="00F57D34" w:rsidRDefault="00C96F07" w:rsidP="00C96F07">
      <w:pPr>
        <w:spacing w:after="0"/>
      </w:pPr>
      <w:r w:rsidRPr="00F57D34">
        <w:t>• Traffic Monitoring.</w:t>
      </w:r>
    </w:p>
    <w:p w14:paraId="7660EE48" w14:textId="77777777" w:rsidR="00C96F07" w:rsidRPr="00F57D34" w:rsidRDefault="00C96F07" w:rsidP="00C96F07">
      <w:pPr>
        <w:spacing w:after="0"/>
      </w:pPr>
      <w:r w:rsidRPr="00F57D34">
        <w:t>• Malware Traffic Detection.</w:t>
      </w:r>
    </w:p>
    <w:p w14:paraId="7FA23E08" w14:textId="77777777" w:rsidR="00C96F07" w:rsidRPr="00F57D34" w:rsidRDefault="00C96F07" w:rsidP="00C96F07">
      <w:pPr>
        <w:spacing w:after="0"/>
      </w:pPr>
      <w:r w:rsidRPr="00F57D34">
        <w:t>• Security Event Logging.</w:t>
      </w:r>
    </w:p>
    <w:p w14:paraId="0E32BF1B" w14:textId="77777777" w:rsidR="00C96F07" w:rsidRPr="00F57D34" w:rsidRDefault="00C96F07" w:rsidP="00C96F07">
      <w:pPr>
        <w:spacing w:after="0"/>
      </w:pPr>
      <w:r w:rsidRPr="00F57D34">
        <w:t>• Incident Response Procedures.</w:t>
      </w:r>
    </w:p>
    <w:p w14:paraId="4BDA2E92" w14:textId="77777777" w:rsidR="00C96F07" w:rsidRPr="00F57D34" w:rsidRDefault="00C96F07" w:rsidP="00C96F07">
      <w:pPr>
        <w:spacing w:after="0"/>
      </w:pPr>
      <w:r w:rsidRPr="00F57D34">
        <w:t>The Service Provider shall comply with:</w:t>
      </w:r>
    </w:p>
    <w:p w14:paraId="0C3986FC" w14:textId="77777777" w:rsidR="00C96F07" w:rsidRPr="00F57D34" w:rsidRDefault="00C96F07" w:rsidP="00C96F07">
      <w:pPr>
        <w:spacing w:after="0"/>
      </w:pPr>
      <w:r w:rsidRPr="00F57D34">
        <w:t>• DoT Guidelines.</w:t>
      </w:r>
    </w:p>
    <w:p w14:paraId="15FC3343" w14:textId="77777777" w:rsidR="00C96F07" w:rsidRPr="00F57D34" w:rsidRDefault="00C96F07" w:rsidP="00C96F07">
      <w:pPr>
        <w:spacing w:after="0"/>
      </w:pPr>
      <w:r w:rsidRPr="00F57D34">
        <w:t>• CERT-In Directives.</w:t>
      </w:r>
    </w:p>
    <w:p w14:paraId="07475049" w14:textId="77777777" w:rsidR="00C96F07" w:rsidRPr="00F57D34" w:rsidRDefault="00C96F07" w:rsidP="00C96F07">
      <w:pPr>
        <w:spacing w:after="0"/>
      </w:pPr>
      <w:r w:rsidRPr="00F57D34">
        <w:t>• Telecommunications Act.</w:t>
      </w:r>
    </w:p>
    <w:p w14:paraId="55DFA3CF" w14:textId="77777777" w:rsidR="00C96F07" w:rsidRPr="00F57D34" w:rsidRDefault="00C96F07" w:rsidP="00C96F07">
      <w:pPr>
        <w:spacing w:after="0"/>
      </w:pPr>
      <w:r w:rsidRPr="00F57D34">
        <w:t>• Data Protection Requirements applicable in India.</w:t>
      </w:r>
    </w:p>
    <w:p w14:paraId="7F9C2B3D" w14:textId="77777777" w:rsidR="00C96F07" w:rsidRPr="00C96F07" w:rsidRDefault="00C96F07" w:rsidP="00C96F07"/>
    <w:p w14:paraId="2533CAB5" w14:textId="77777777" w:rsidR="00C96F07" w:rsidRPr="00F57D34" w:rsidRDefault="00C96F07" w:rsidP="00C96F07">
      <w:pPr>
        <w:spacing w:after="0"/>
        <w:rPr>
          <w:b/>
          <w:bCs/>
        </w:rPr>
      </w:pPr>
      <w:r w:rsidRPr="00F57D34">
        <w:rPr>
          <w:b/>
          <w:bCs/>
        </w:rPr>
        <w:t>5.11 – SECURITY INCIDENT REPORTING</w:t>
      </w:r>
    </w:p>
    <w:p w14:paraId="4EF44BDB" w14:textId="77777777" w:rsidR="00C96F07" w:rsidRPr="00F57D34" w:rsidRDefault="00C96F07" w:rsidP="00C96F07">
      <w:pPr>
        <w:spacing w:after="0"/>
      </w:pPr>
      <w:r w:rsidRPr="00F57D34">
        <w:t>Any cyber security incident affecting services provided to the Client shall be:</w:t>
      </w:r>
    </w:p>
    <w:p w14:paraId="0D0F030D" w14:textId="77777777" w:rsidR="00C96F07" w:rsidRPr="00F57D34" w:rsidRDefault="00C96F07" w:rsidP="00C96F07">
      <w:pPr>
        <w:spacing w:after="0"/>
      </w:pPr>
      <w:r w:rsidRPr="00F57D34">
        <w:t>• Reported within fifteen (15) minutes of detection.</w:t>
      </w:r>
    </w:p>
    <w:p w14:paraId="13F4D22E" w14:textId="77777777" w:rsidR="00C96F07" w:rsidRPr="00F57D34" w:rsidRDefault="00C96F07" w:rsidP="00C96F07">
      <w:pPr>
        <w:spacing w:after="0"/>
      </w:pPr>
      <w:r w:rsidRPr="00F57D34">
        <w:t>• Updated every thirty (30) minutes until closure.</w:t>
      </w:r>
    </w:p>
    <w:p w14:paraId="322FFAFD" w14:textId="77777777" w:rsidR="00C96F07" w:rsidRPr="00F57D34" w:rsidRDefault="00C96F07" w:rsidP="00C96F07">
      <w:pPr>
        <w:spacing w:after="0"/>
      </w:pPr>
      <w:r w:rsidRPr="00F57D34">
        <w:t>• Supported by Root Cause Analysis within twenty-four (24) hours.</w:t>
      </w:r>
    </w:p>
    <w:p w14:paraId="75BC924D" w14:textId="77777777" w:rsidR="00C96F07" w:rsidRPr="00C96F07" w:rsidRDefault="00C96F07" w:rsidP="00C96F07"/>
    <w:p w14:paraId="5E457E5F" w14:textId="77777777" w:rsidR="00C96F07" w:rsidRPr="00F57D34" w:rsidRDefault="00C96F07" w:rsidP="00C96F07">
      <w:pPr>
        <w:rPr>
          <w:b/>
          <w:bCs/>
        </w:rPr>
      </w:pPr>
      <w:r w:rsidRPr="00F57D34">
        <w:rPr>
          <w:b/>
          <w:bCs/>
        </w:rPr>
        <w:t>5.12 – NETWORK PERFORMANCE PARAMETERS</w:t>
      </w:r>
    </w:p>
    <w:p w14:paraId="2B0DD9A8" w14:textId="77777777" w:rsidR="00C96F07" w:rsidRPr="00F57D34" w:rsidRDefault="00C96F07" w:rsidP="00C96F07">
      <w:pPr>
        <w:spacing w:after="0"/>
      </w:pPr>
      <w:r w:rsidRPr="00F57D34">
        <w:t>The Service Provider shall maintain the following performance standards:</w:t>
      </w:r>
    </w:p>
    <w:tbl>
      <w:tblPr>
        <w:tblStyle w:val="TableGrid"/>
        <w:tblW w:w="0" w:type="auto"/>
        <w:tblLook w:val="04A0" w:firstRow="1" w:lastRow="0" w:firstColumn="1" w:lastColumn="0" w:noHBand="0" w:noVBand="1"/>
      </w:tblPr>
      <w:tblGrid>
        <w:gridCol w:w="1795"/>
        <w:gridCol w:w="1423"/>
      </w:tblGrid>
      <w:tr w:rsidR="00C96F07" w:rsidRPr="00F57D34" w14:paraId="610B920F" w14:textId="77777777" w:rsidTr="00A37A48">
        <w:tc>
          <w:tcPr>
            <w:tcW w:w="0" w:type="auto"/>
            <w:hideMark/>
          </w:tcPr>
          <w:p w14:paraId="4D63BF06" w14:textId="77777777" w:rsidR="00C96F07" w:rsidRPr="00F57D34" w:rsidRDefault="00C96F07" w:rsidP="00A37A48">
            <w:pPr>
              <w:spacing w:line="259" w:lineRule="auto"/>
              <w:rPr>
                <w:b/>
                <w:bCs/>
              </w:rPr>
            </w:pPr>
            <w:r w:rsidRPr="00F57D34">
              <w:rPr>
                <w:b/>
                <w:bCs/>
              </w:rPr>
              <w:t>Parameter</w:t>
            </w:r>
          </w:p>
        </w:tc>
        <w:tc>
          <w:tcPr>
            <w:tcW w:w="0" w:type="auto"/>
            <w:hideMark/>
          </w:tcPr>
          <w:p w14:paraId="06A41D7A" w14:textId="77777777" w:rsidR="00C96F07" w:rsidRPr="00F57D34" w:rsidRDefault="00C96F07" w:rsidP="00A37A48">
            <w:pPr>
              <w:spacing w:line="259" w:lineRule="auto"/>
              <w:rPr>
                <w:b/>
                <w:bCs/>
              </w:rPr>
            </w:pPr>
            <w:r w:rsidRPr="00F57D34">
              <w:rPr>
                <w:b/>
                <w:bCs/>
              </w:rPr>
              <w:t>Commitment</w:t>
            </w:r>
          </w:p>
        </w:tc>
      </w:tr>
      <w:tr w:rsidR="00C96F07" w:rsidRPr="00F57D34" w14:paraId="070DA77A" w14:textId="77777777" w:rsidTr="00A37A48">
        <w:tc>
          <w:tcPr>
            <w:tcW w:w="0" w:type="auto"/>
            <w:hideMark/>
          </w:tcPr>
          <w:p w14:paraId="13EF20E5" w14:textId="77777777" w:rsidR="00C96F07" w:rsidRPr="00F57D34" w:rsidRDefault="00C96F07" w:rsidP="00A37A48">
            <w:pPr>
              <w:spacing w:after="160" w:line="259" w:lineRule="auto"/>
            </w:pPr>
            <w:r w:rsidRPr="00F57D34">
              <w:t>Uptime</w:t>
            </w:r>
          </w:p>
        </w:tc>
        <w:tc>
          <w:tcPr>
            <w:tcW w:w="0" w:type="auto"/>
            <w:hideMark/>
          </w:tcPr>
          <w:p w14:paraId="57CDA3B1" w14:textId="77777777" w:rsidR="00C96F07" w:rsidRPr="00F57D34" w:rsidRDefault="00C96F07" w:rsidP="00A37A48">
            <w:pPr>
              <w:spacing w:after="160" w:line="259" w:lineRule="auto"/>
            </w:pPr>
            <w:r w:rsidRPr="00F57D34">
              <w:t>≥ 99.99%</w:t>
            </w:r>
          </w:p>
        </w:tc>
      </w:tr>
      <w:tr w:rsidR="00C96F07" w:rsidRPr="00F57D34" w14:paraId="292D9B82" w14:textId="77777777" w:rsidTr="00A37A48">
        <w:tc>
          <w:tcPr>
            <w:tcW w:w="0" w:type="auto"/>
            <w:hideMark/>
          </w:tcPr>
          <w:p w14:paraId="31DEB58F" w14:textId="77777777" w:rsidR="00C96F07" w:rsidRPr="00F57D34" w:rsidRDefault="00C96F07" w:rsidP="00A37A48">
            <w:pPr>
              <w:spacing w:after="160" w:line="259" w:lineRule="auto"/>
            </w:pPr>
            <w:r w:rsidRPr="00F57D34">
              <w:t>Domestic Latency</w:t>
            </w:r>
          </w:p>
        </w:tc>
        <w:tc>
          <w:tcPr>
            <w:tcW w:w="0" w:type="auto"/>
            <w:hideMark/>
          </w:tcPr>
          <w:p w14:paraId="47E7F84E" w14:textId="77777777" w:rsidR="00C96F07" w:rsidRPr="00F57D34" w:rsidRDefault="00C96F07" w:rsidP="00A37A48">
            <w:pPr>
              <w:spacing w:after="160" w:line="259" w:lineRule="auto"/>
            </w:pPr>
            <w:r w:rsidRPr="00F57D34">
              <w:t xml:space="preserve">≤ 5 </w:t>
            </w:r>
            <w:proofErr w:type="spellStart"/>
            <w:r w:rsidRPr="00F57D34">
              <w:t>ms</w:t>
            </w:r>
            <w:proofErr w:type="spellEnd"/>
          </w:p>
        </w:tc>
      </w:tr>
      <w:tr w:rsidR="00C96F07" w:rsidRPr="00F57D34" w14:paraId="6C53AC6E" w14:textId="77777777" w:rsidTr="00A37A48">
        <w:tc>
          <w:tcPr>
            <w:tcW w:w="0" w:type="auto"/>
            <w:hideMark/>
          </w:tcPr>
          <w:p w14:paraId="55B39587" w14:textId="77777777" w:rsidR="00C96F07" w:rsidRPr="00F57D34" w:rsidRDefault="00C96F07" w:rsidP="00A37A48">
            <w:pPr>
              <w:spacing w:after="160" w:line="259" w:lineRule="auto"/>
            </w:pPr>
            <w:r w:rsidRPr="00F57D34">
              <w:t>Packet Loss</w:t>
            </w:r>
          </w:p>
        </w:tc>
        <w:tc>
          <w:tcPr>
            <w:tcW w:w="0" w:type="auto"/>
            <w:hideMark/>
          </w:tcPr>
          <w:p w14:paraId="657C4AEF" w14:textId="77777777" w:rsidR="00C96F07" w:rsidRPr="00F57D34" w:rsidRDefault="00C96F07" w:rsidP="00A37A48">
            <w:pPr>
              <w:spacing w:after="160" w:line="259" w:lineRule="auto"/>
            </w:pPr>
            <w:r w:rsidRPr="00F57D34">
              <w:t>≤ 0.5%</w:t>
            </w:r>
          </w:p>
        </w:tc>
      </w:tr>
      <w:tr w:rsidR="00C96F07" w:rsidRPr="00F57D34" w14:paraId="183C60A3" w14:textId="77777777" w:rsidTr="00A37A48">
        <w:tc>
          <w:tcPr>
            <w:tcW w:w="0" w:type="auto"/>
            <w:hideMark/>
          </w:tcPr>
          <w:p w14:paraId="610AF098" w14:textId="77777777" w:rsidR="00C96F07" w:rsidRPr="00F57D34" w:rsidRDefault="00C96F07" w:rsidP="00A37A48">
            <w:pPr>
              <w:spacing w:after="160" w:line="259" w:lineRule="auto"/>
            </w:pPr>
            <w:r w:rsidRPr="00F57D34">
              <w:t>Jitter</w:t>
            </w:r>
          </w:p>
        </w:tc>
        <w:tc>
          <w:tcPr>
            <w:tcW w:w="0" w:type="auto"/>
            <w:hideMark/>
          </w:tcPr>
          <w:p w14:paraId="7BBCE223" w14:textId="77777777" w:rsidR="00C96F07" w:rsidRPr="00F57D34" w:rsidRDefault="00C96F07" w:rsidP="00A37A48">
            <w:pPr>
              <w:spacing w:after="160" w:line="259" w:lineRule="auto"/>
            </w:pPr>
            <w:r w:rsidRPr="00F57D34">
              <w:t xml:space="preserve">≤ 1 </w:t>
            </w:r>
            <w:proofErr w:type="spellStart"/>
            <w:r w:rsidRPr="00F57D34">
              <w:t>ms</w:t>
            </w:r>
            <w:proofErr w:type="spellEnd"/>
          </w:p>
        </w:tc>
      </w:tr>
      <w:tr w:rsidR="00C96F07" w:rsidRPr="00F57D34" w14:paraId="72C4A8DA" w14:textId="77777777" w:rsidTr="00A37A48">
        <w:tc>
          <w:tcPr>
            <w:tcW w:w="0" w:type="auto"/>
            <w:hideMark/>
          </w:tcPr>
          <w:p w14:paraId="5F5413DF" w14:textId="77777777" w:rsidR="00C96F07" w:rsidRPr="00F57D34" w:rsidRDefault="00C96F07" w:rsidP="00A37A48">
            <w:pPr>
              <w:spacing w:after="160" w:line="259" w:lineRule="auto"/>
            </w:pPr>
            <w:r w:rsidRPr="00F57D34">
              <w:t>MTTR</w:t>
            </w:r>
          </w:p>
        </w:tc>
        <w:tc>
          <w:tcPr>
            <w:tcW w:w="0" w:type="auto"/>
            <w:hideMark/>
          </w:tcPr>
          <w:p w14:paraId="378B36DE" w14:textId="77777777" w:rsidR="00C96F07" w:rsidRPr="00F57D34" w:rsidRDefault="00C96F07" w:rsidP="00A37A48">
            <w:pPr>
              <w:spacing w:after="160" w:line="259" w:lineRule="auto"/>
            </w:pPr>
            <w:r w:rsidRPr="00F57D34">
              <w:t>≤ 4 Hours</w:t>
            </w:r>
          </w:p>
        </w:tc>
      </w:tr>
      <w:tr w:rsidR="00C96F07" w:rsidRPr="00F57D34" w14:paraId="1E337CFE" w14:textId="77777777" w:rsidTr="00A37A48">
        <w:tc>
          <w:tcPr>
            <w:tcW w:w="0" w:type="auto"/>
            <w:hideMark/>
          </w:tcPr>
          <w:p w14:paraId="7D8EBAF6" w14:textId="77777777" w:rsidR="00C96F07" w:rsidRPr="00F57D34" w:rsidRDefault="00C96F07" w:rsidP="00A37A48">
            <w:pPr>
              <w:spacing w:after="160" w:line="259" w:lineRule="auto"/>
            </w:pPr>
            <w:proofErr w:type="spellStart"/>
            <w:r w:rsidRPr="00F57D34">
              <w:t>BoD</w:t>
            </w:r>
            <w:proofErr w:type="spellEnd"/>
            <w:r w:rsidRPr="00F57D34">
              <w:t xml:space="preserve"> Activation</w:t>
            </w:r>
          </w:p>
        </w:tc>
        <w:tc>
          <w:tcPr>
            <w:tcW w:w="0" w:type="auto"/>
            <w:hideMark/>
          </w:tcPr>
          <w:p w14:paraId="67A774AA" w14:textId="77777777" w:rsidR="00C96F07" w:rsidRPr="00F57D34" w:rsidRDefault="00C96F07" w:rsidP="00A37A48">
            <w:pPr>
              <w:spacing w:after="160" w:line="259" w:lineRule="auto"/>
            </w:pPr>
            <w:r w:rsidRPr="00F57D34">
              <w:t>≤ 1 Hour</w:t>
            </w:r>
          </w:p>
        </w:tc>
      </w:tr>
    </w:tbl>
    <w:p w14:paraId="384EF0F1" w14:textId="77777777" w:rsidR="00C96F07" w:rsidRPr="00F57D34" w:rsidRDefault="00C96F07" w:rsidP="00C96F07">
      <w:r w:rsidRPr="00F57D34">
        <w:t>Failure shall attract SLA penalties.</w:t>
      </w:r>
    </w:p>
    <w:p w14:paraId="477E3121" w14:textId="77777777" w:rsidR="00C96F07" w:rsidRPr="00C96F07" w:rsidRDefault="00C96F07" w:rsidP="00C96F07"/>
    <w:p w14:paraId="4F2FA830" w14:textId="77777777" w:rsidR="00C96F07" w:rsidRPr="00C96F07" w:rsidRDefault="00C96F07" w:rsidP="00C96F07">
      <w:pPr>
        <w:rPr>
          <w:b/>
          <w:bCs/>
        </w:rPr>
      </w:pPr>
      <w:r w:rsidRPr="00C96F07">
        <w:rPr>
          <w:b/>
          <w:bCs/>
        </w:rPr>
        <w:lastRenderedPageBreak/>
        <w:t>6. EXCLUSIONS</w:t>
      </w:r>
    </w:p>
    <w:p w14:paraId="7254142C" w14:textId="77777777" w:rsidR="00C96F07" w:rsidRPr="00C96F07" w:rsidRDefault="00C96F07" w:rsidP="00C96F07">
      <w:pPr>
        <w:spacing w:after="0"/>
        <w:rPr>
          <w:b/>
          <w:bCs/>
        </w:rPr>
      </w:pPr>
      <w:r w:rsidRPr="00C96F07">
        <w:rPr>
          <w:b/>
          <w:bCs/>
        </w:rPr>
        <w:t>6.1 Scope Exclusions</w:t>
      </w:r>
    </w:p>
    <w:p w14:paraId="1E96DAEA" w14:textId="77777777" w:rsidR="00C96F07" w:rsidRPr="00C96F07" w:rsidRDefault="00C96F07" w:rsidP="00C96F07">
      <w:pPr>
        <w:spacing w:after="0"/>
      </w:pPr>
      <w:r w:rsidRPr="00C96F07">
        <w:t>Unless explicitly included in Annexure-A or agreed in writing, the following shall be excluded:</w:t>
      </w:r>
    </w:p>
    <w:p w14:paraId="1C591176" w14:textId="77777777" w:rsidR="00C96F07" w:rsidRPr="00C96F07" w:rsidRDefault="00C96F07" w:rsidP="00C96F07">
      <w:pPr>
        <w:numPr>
          <w:ilvl w:val="0"/>
          <w:numId w:val="41"/>
        </w:numPr>
        <w:spacing w:after="0"/>
      </w:pPr>
      <w:r w:rsidRPr="00C96F07">
        <w:t xml:space="preserve">Civil works, trenching, ducting, or structural modifications </w:t>
      </w:r>
    </w:p>
    <w:p w14:paraId="1FFF962A" w14:textId="77777777" w:rsidR="00C96F07" w:rsidRPr="00C96F07" w:rsidRDefault="00C96F07" w:rsidP="00C96F07">
      <w:pPr>
        <w:numPr>
          <w:ilvl w:val="0"/>
          <w:numId w:val="41"/>
        </w:numPr>
        <w:spacing w:after="0"/>
      </w:pPr>
      <w:r w:rsidRPr="00C96F07">
        <w:t xml:space="preserve">Electrical works including power backup, UPS, or earthing </w:t>
      </w:r>
    </w:p>
    <w:p w14:paraId="2B3088E0" w14:textId="77777777" w:rsidR="00C96F07" w:rsidRPr="00C96F07" w:rsidRDefault="00C96F07" w:rsidP="00C96F07">
      <w:pPr>
        <w:numPr>
          <w:ilvl w:val="0"/>
          <w:numId w:val="41"/>
        </w:numPr>
        <w:spacing w:after="0"/>
      </w:pPr>
      <w:r w:rsidRPr="00C96F07">
        <w:t xml:space="preserve">Internal LAN cabling within Client premises </w:t>
      </w:r>
    </w:p>
    <w:p w14:paraId="7FFFB504" w14:textId="77777777" w:rsidR="00C96F07" w:rsidRPr="00C96F07" w:rsidRDefault="00C96F07" w:rsidP="00C96F07">
      <w:pPr>
        <w:numPr>
          <w:ilvl w:val="0"/>
          <w:numId w:val="41"/>
        </w:numPr>
        <w:spacing w:after="0"/>
      </w:pPr>
      <w:r w:rsidRPr="00C96F07">
        <w:t xml:space="preserve">Any third-party hardware or software not supplied by Service Provider </w:t>
      </w:r>
    </w:p>
    <w:p w14:paraId="0FD04AC6" w14:textId="77777777" w:rsidR="00C96F07" w:rsidRPr="00C96F07" w:rsidRDefault="00C96F07" w:rsidP="00C96F07">
      <w:pPr>
        <w:spacing w:after="0"/>
      </w:pPr>
    </w:p>
    <w:p w14:paraId="44D14C32" w14:textId="77777777" w:rsidR="00C96F07" w:rsidRPr="00C96F07" w:rsidRDefault="00C96F07" w:rsidP="00C96F07">
      <w:pPr>
        <w:spacing w:after="0"/>
        <w:rPr>
          <w:b/>
          <w:bCs/>
        </w:rPr>
      </w:pPr>
      <w:r w:rsidRPr="00C96F07">
        <w:rPr>
          <w:b/>
          <w:bCs/>
        </w:rPr>
        <w:t>6.2 Client Dependency Exclusions</w:t>
      </w:r>
    </w:p>
    <w:p w14:paraId="2C64F1D5" w14:textId="77777777" w:rsidR="00C96F07" w:rsidRPr="00C96F07" w:rsidRDefault="00C96F07" w:rsidP="00C96F07">
      <w:pPr>
        <w:spacing w:after="0"/>
      </w:pPr>
      <w:r w:rsidRPr="00C96F07">
        <w:t>The Service Provider shall not be responsible for delays or failures arising due to:</w:t>
      </w:r>
    </w:p>
    <w:p w14:paraId="379E3FC9" w14:textId="77777777" w:rsidR="00C96F07" w:rsidRPr="00C96F07" w:rsidRDefault="00C96F07" w:rsidP="00C96F07">
      <w:pPr>
        <w:numPr>
          <w:ilvl w:val="0"/>
          <w:numId w:val="42"/>
        </w:numPr>
        <w:spacing w:after="0"/>
      </w:pPr>
      <w:r w:rsidRPr="00C96F07">
        <w:t xml:space="preserve">Non-availability of site access </w:t>
      </w:r>
    </w:p>
    <w:p w14:paraId="4D01DFD4" w14:textId="77777777" w:rsidR="00C96F07" w:rsidRPr="00C96F07" w:rsidRDefault="00C96F07" w:rsidP="00C96F07">
      <w:pPr>
        <w:numPr>
          <w:ilvl w:val="0"/>
          <w:numId w:val="42"/>
        </w:numPr>
        <w:spacing w:after="0"/>
      </w:pPr>
      <w:r w:rsidRPr="00C96F07">
        <w:t xml:space="preserve">Delay in approvals or permissions by Client </w:t>
      </w:r>
    </w:p>
    <w:p w14:paraId="5BF4B1BD" w14:textId="77777777" w:rsidR="00C96F07" w:rsidRPr="00C96F07" w:rsidRDefault="00C96F07" w:rsidP="00C96F07">
      <w:pPr>
        <w:numPr>
          <w:ilvl w:val="0"/>
          <w:numId w:val="42"/>
        </w:numPr>
        <w:spacing w:after="0"/>
      </w:pPr>
      <w:r w:rsidRPr="00C96F07">
        <w:t xml:space="preserve">Power failures or environmental conditions at Client site </w:t>
      </w:r>
    </w:p>
    <w:p w14:paraId="555384D0" w14:textId="77777777" w:rsidR="00C96F07" w:rsidRPr="00C96F07" w:rsidRDefault="00C96F07" w:rsidP="00C96F07">
      <w:pPr>
        <w:numPr>
          <w:ilvl w:val="0"/>
          <w:numId w:val="42"/>
        </w:numPr>
        <w:spacing w:after="0"/>
      </w:pPr>
      <w:r w:rsidRPr="00C96F07">
        <w:t xml:space="preserve">Misconfiguration or changes made by Client or third parties </w:t>
      </w:r>
    </w:p>
    <w:p w14:paraId="001B01A6" w14:textId="77777777" w:rsidR="00C96F07" w:rsidRPr="00C96F07" w:rsidRDefault="00C96F07" w:rsidP="00C96F07">
      <w:pPr>
        <w:spacing w:after="0"/>
      </w:pPr>
    </w:p>
    <w:p w14:paraId="271AE7DE" w14:textId="77777777" w:rsidR="00C96F07" w:rsidRPr="00C96F07" w:rsidRDefault="00C96F07" w:rsidP="00C96F07">
      <w:pPr>
        <w:spacing w:after="0"/>
        <w:rPr>
          <w:b/>
          <w:bCs/>
        </w:rPr>
      </w:pPr>
      <w:r w:rsidRPr="00C96F07">
        <w:rPr>
          <w:b/>
          <w:bCs/>
        </w:rPr>
        <w:t>6.3 Force Majeure Exclusions</w:t>
      </w:r>
    </w:p>
    <w:p w14:paraId="4E3DE9B8" w14:textId="77777777" w:rsidR="00C96F07" w:rsidRPr="00C96F07" w:rsidRDefault="00C96F07" w:rsidP="00C96F07">
      <w:pPr>
        <w:spacing w:after="0"/>
      </w:pPr>
      <w:r w:rsidRPr="00C96F07">
        <w:t>The Service Provider shall not be liable for service disruption caused by:</w:t>
      </w:r>
    </w:p>
    <w:p w14:paraId="383C174E" w14:textId="77777777" w:rsidR="00C96F07" w:rsidRPr="00C96F07" w:rsidRDefault="00C96F07" w:rsidP="00C96F07">
      <w:pPr>
        <w:numPr>
          <w:ilvl w:val="0"/>
          <w:numId w:val="43"/>
        </w:numPr>
        <w:spacing w:after="0"/>
      </w:pPr>
      <w:r w:rsidRPr="00C96F07">
        <w:t xml:space="preserve">Natural disasters (flood, earthquake, fire, etc.) </w:t>
      </w:r>
    </w:p>
    <w:p w14:paraId="7456CE8B" w14:textId="77777777" w:rsidR="00C96F07" w:rsidRPr="00C96F07" w:rsidRDefault="00C96F07" w:rsidP="00C96F07">
      <w:pPr>
        <w:numPr>
          <w:ilvl w:val="0"/>
          <w:numId w:val="43"/>
        </w:numPr>
        <w:spacing w:after="0"/>
      </w:pPr>
      <w:r w:rsidRPr="00C96F07">
        <w:t xml:space="preserve">Government actions or regulatory restrictions </w:t>
      </w:r>
    </w:p>
    <w:p w14:paraId="413EA813" w14:textId="77777777" w:rsidR="00C96F07" w:rsidRPr="00C96F07" w:rsidRDefault="00C96F07" w:rsidP="00C96F07">
      <w:pPr>
        <w:numPr>
          <w:ilvl w:val="0"/>
          <w:numId w:val="43"/>
        </w:numPr>
        <w:spacing w:after="0"/>
      </w:pPr>
      <w:r w:rsidRPr="00C96F07">
        <w:t xml:space="preserve">War, strikes, or civil disturbances </w:t>
      </w:r>
    </w:p>
    <w:p w14:paraId="1BC2CB3A" w14:textId="77777777" w:rsidR="00C96F07" w:rsidRPr="00C96F07" w:rsidRDefault="00C96F07" w:rsidP="00C96F07">
      <w:pPr>
        <w:spacing w:after="0"/>
      </w:pPr>
      <w:r w:rsidRPr="00C96F07">
        <w:t>Such events shall be governed under the Force Majeure clause.</w:t>
      </w:r>
    </w:p>
    <w:p w14:paraId="1AFB403F" w14:textId="77777777" w:rsidR="00C96F07" w:rsidRPr="00C96F07" w:rsidRDefault="00C96F07" w:rsidP="00C96F07">
      <w:pPr>
        <w:spacing w:after="0"/>
      </w:pPr>
    </w:p>
    <w:p w14:paraId="33DC7200" w14:textId="77777777" w:rsidR="00C96F07" w:rsidRPr="00C96F07" w:rsidRDefault="00C96F07" w:rsidP="00C96F07">
      <w:pPr>
        <w:spacing w:after="0"/>
        <w:rPr>
          <w:b/>
          <w:bCs/>
        </w:rPr>
      </w:pPr>
      <w:r w:rsidRPr="00C96F07">
        <w:rPr>
          <w:b/>
          <w:bCs/>
        </w:rPr>
        <w:t>6.4 Third-Party Network Exclusions</w:t>
      </w:r>
    </w:p>
    <w:p w14:paraId="2B0E3DEC" w14:textId="77777777" w:rsidR="00C96F07" w:rsidRPr="00C96F07" w:rsidRDefault="00C96F07" w:rsidP="00C96F07">
      <w:pPr>
        <w:spacing w:after="0"/>
      </w:pPr>
      <w:r w:rsidRPr="00C96F07">
        <w:t>The Service Provider shall not be liable for:</w:t>
      </w:r>
    </w:p>
    <w:p w14:paraId="5C6A4AFE" w14:textId="77777777" w:rsidR="00C96F07" w:rsidRPr="00C96F07" w:rsidRDefault="00C96F07" w:rsidP="00C96F07">
      <w:pPr>
        <w:numPr>
          <w:ilvl w:val="0"/>
          <w:numId w:val="44"/>
        </w:numPr>
        <w:spacing w:after="0"/>
      </w:pPr>
      <w:r w:rsidRPr="00C96F07">
        <w:t xml:space="preserve">Failures in external networks beyond its control </w:t>
      </w:r>
    </w:p>
    <w:p w14:paraId="74CBDE51" w14:textId="77777777" w:rsidR="00C96F07" w:rsidRPr="00C96F07" w:rsidRDefault="00C96F07" w:rsidP="00C96F07">
      <w:pPr>
        <w:numPr>
          <w:ilvl w:val="0"/>
          <w:numId w:val="44"/>
        </w:numPr>
        <w:spacing w:after="0"/>
      </w:pPr>
      <w:r w:rsidRPr="00C96F07">
        <w:t xml:space="preserve">Global internet outages </w:t>
      </w:r>
    </w:p>
    <w:p w14:paraId="4C1CC6C8" w14:textId="77777777" w:rsidR="00C96F07" w:rsidRPr="00C96F07" w:rsidRDefault="00C96F07" w:rsidP="00C96F07">
      <w:pPr>
        <w:numPr>
          <w:ilvl w:val="0"/>
          <w:numId w:val="44"/>
        </w:numPr>
        <w:spacing w:after="0"/>
      </w:pPr>
      <w:r w:rsidRPr="00C96F07">
        <w:t xml:space="preserve">Third-party service disruptions (e.g., upstream providers, IXPs) </w:t>
      </w:r>
    </w:p>
    <w:p w14:paraId="0702BC27" w14:textId="77777777" w:rsidR="00C96F07" w:rsidRPr="00C96F07" w:rsidRDefault="00C96F07" w:rsidP="00C96F07">
      <w:pPr>
        <w:spacing w:after="0"/>
      </w:pPr>
      <w:r w:rsidRPr="00C96F07">
        <w:t>However, the Service Provider shall:</w:t>
      </w:r>
    </w:p>
    <w:p w14:paraId="0EF8E150" w14:textId="77777777" w:rsidR="00C96F07" w:rsidRPr="00C96F07" w:rsidRDefault="00C96F07" w:rsidP="00C96F07">
      <w:pPr>
        <w:numPr>
          <w:ilvl w:val="0"/>
          <w:numId w:val="45"/>
        </w:numPr>
        <w:spacing w:after="0"/>
      </w:pPr>
      <w:r w:rsidRPr="00C96F07">
        <w:t xml:space="preserve">Use best efforts to restore services </w:t>
      </w:r>
    </w:p>
    <w:p w14:paraId="7CE875ED" w14:textId="77777777" w:rsidR="00C96F07" w:rsidRPr="00C96F07" w:rsidRDefault="00C96F07" w:rsidP="00C96F07">
      <w:pPr>
        <w:numPr>
          <w:ilvl w:val="0"/>
          <w:numId w:val="45"/>
        </w:numPr>
        <w:spacing w:after="0"/>
      </w:pPr>
      <w:r w:rsidRPr="00C96F07">
        <w:t xml:space="preserve">Provide status updates and mitigation actions </w:t>
      </w:r>
    </w:p>
    <w:p w14:paraId="7D010A51" w14:textId="77777777" w:rsidR="00C96F07" w:rsidRPr="00C96F07" w:rsidRDefault="00C96F07" w:rsidP="00C96F07">
      <w:pPr>
        <w:spacing w:after="0"/>
      </w:pPr>
    </w:p>
    <w:p w14:paraId="2BF5C422" w14:textId="77777777" w:rsidR="00C96F07" w:rsidRPr="00C96F07" w:rsidRDefault="00C96F07" w:rsidP="00C96F07">
      <w:pPr>
        <w:spacing w:after="0"/>
        <w:rPr>
          <w:b/>
          <w:bCs/>
        </w:rPr>
      </w:pPr>
      <w:r w:rsidRPr="00C96F07">
        <w:rPr>
          <w:b/>
          <w:bCs/>
        </w:rPr>
        <w:t>6.5 Scheduled Maintenance Exclusion</w:t>
      </w:r>
    </w:p>
    <w:p w14:paraId="0E7205D3" w14:textId="77777777" w:rsidR="00C96F07" w:rsidRPr="00C96F07" w:rsidRDefault="00C96F07" w:rsidP="00C96F07">
      <w:pPr>
        <w:numPr>
          <w:ilvl w:val="0"/>
          <w:numId w:val="46"/>
        </w:numPr>
        <w:spacing w:after="0"/>
      </w:pPr>
      <w:r w:rsidRPr="00C96F07">
        <w:t xml:space="preserve">Planned maintenance with prior notice (minimum 48 hours) </w:t>
      </w:r>
    </w:p>
    <w:p w14:paraId="47562F57" w14:textId="77777777" w:rsidR="00C96F07" w:rsidRPr="00C96F07" w:rsidRDefault="00C96F07" w:rsidP="00C96F07">
      <w:pPr>
        <w:numPr>
          <w:ilvl w:val="0"/>
          <w:numId w:val="46"/>
        </w:numPr>
        <w:spacing w:after="0"/>
      </w:pPr>
      <w:r w:rsidRPr="00C96F07">
        <w:t xml:space="preserve">Maintenance windows shall not be counted under SLA downtime </w:t>
      </w:r>
    </w:p>
    <w:p w14:paraId="50630594" w14:textId="77777777" w:rsidR="00C96F07" w:rsidRPr="00C96F07" w:rsidRDefault="00C96F07" w:rsidP="00C96F07">
      <w:pPr>
        <w:spacing w:after="0"/>
      </w:pPr>
    </w:p>
    <w:p w14:paraId="01D9EAF7" w14:textId="77777777" w:rsidR="00C96F07" w:rsidRPr="00C96F07" w:rsidRDefault="00C96F07" w:rsidP="00C96F07">
      <w:pPr>
        <w:spacing w:after="0"/>
        <w:rPr>
          <w:b/>
          <w:bCs/>
        </w:rPr>
      </w:pPr>
      <w:r w:rsidRPr="00C96F07">
        <w:rPr>
          <w:b/>
          <w:bCs/>
        </w:rPr>
        <w:t>6.6 Data &amp; Application-Level Issues</w:t>
      </w:r>
    </w:p>
    <w:p w14:paraId="2017C44C" w14:textId="77777777" w:rsidR="00C96F07" w:rsidRPr="00C96F07" w:rsidRDefault="00C96F07" w:rsidP="00C96F07">
      <w:pPr>
        <w:spacing w:after="0"/>
      </w:pPr>
      <w:r w:rsidRPr="00C96F07">
        <w:t>The Service Provider shall not be liable for:</w:t>
      </w:r>
    </w:p>
    <w:p w14:paraId="4AD264CA" w14:textId="77777777" w:rsidR="00C96F07" w:rsidRPr="00C96F07" w:rsidRDefault="00C96F07" w:rsidP="00C96F07">
      <w:pPr>
        <w:numPr>
          <w:ilvl w:val="0"/>
          <w:numId w:val="47"/>
        </w:numPr>
        <w:spacing w:after="0"/>
      </w:pPr>
      <w:r w:rsidRPr="00C96F07">
        <w:t xml:space="preserve">Application performance issues </w:t>
      </w:r>
    </w:p>
    <w:p w14:paraId="04716750" w14:textId="77777777" w:rsidR="00C96F07" w:rsidRPr="00C96F07" w:rsidRDefault="00C96F07" w:rsidP="00C96F07">
      <w:pPr>
        <w:numPr>
          <w:ilvl w:val="0"/>
          <w:numId w:val="47"/>
        </w:numPr>
        <w:spacing w:after="0"/>
      </w:pPr>
      <w:r w:rsidRPr="00C96F07">
        <w:t xml:space="preserve">Server-side failures </w:t>
      </w:r>
    </w:p>
    <w:p w14:paraId="0D9517F2" w14:textId="77777777" w:rsidR="00C96F07" w:rsidRPr="00C96F07" w:rsidRDefault="00C96F07" w:rsidP="00C96F07">
      <w:pPr>
        <w:numPr>
          <w:ilvl w:val="0"/>
          <w:numId w:val="47"/>
        </w:numPr>
        <w:spacing w:after="0"/>
      </w:pPr>
      <w:r w:rsidRPr="00C96F07">
        <w:t xml:space="preserve">Client-side network bottlenecks </w:t>
      </w:r>
    </w:p>
    <w:p w14:paraId="2BC45504" w14:textId="77777777" w:rsidR="00C96F07" w:rsidRPr="00C96F07" w:rsidRDefault="00C96F07" w:rsidP="00C96F07">
      <w:pPr>
        <w:spacing w:after="0"/>
      </w:pPr>
    </w:p>
    <w:p w14:paraId="25FE337A" w14:textId="77777777" w:rsidR="00C96F07" w:rsidRPr="00C96F07" w:rsidRDefault="00C96F07" w:rsidP="00C96F07">
      <w:pPr>
        <w:spacing w:after="0"/>
        <w:rPr>
          <w:b/>
          <w:bCs/>
        </w:rPr>
      </w:pPr>
      <w:r w:rsidRPr="00C96F07">
        <w:rPr>
          <w:b/>
          <w:bCs/>
        </w:rPr>
        <w:t>6.7 Change in Regulatory Requirements</w:t>
      </w:r>
    </w:p>
    <w:p w14:paraId="24098B91" w14:textId="77777777" w:rsidR="00C96F07" w:rsidRPr="00C96F07" w:rsidRDefault="00C96F07" w:rsidP="00C96F07">
      <w:pPr>
        <w:spacing w:after="0"/>
      </w:pPr>
      <w:r w:rsidRPr="00C96F07">
        <w:t>Any change in law, regulation, or policy impacting services shall:</w:t>
      </w:r>
    </w:p>
    <w:p w14:paraId="1D3BEEA7" w14:textId="77777777" w:rsidR="00C96F07" w:rsidRPr="00C96F07" w:rsidRDefault="00C96F07" w:rsidP="00C96F07">
      <w:pPr>
        <w:numPr>
          <w:ilvl w:val="0"/>
          <w:numId w:val="48"/>
        </w:numPr>
        <w:spacing w:after="0"/>
      </w:pPr>
      <w:r w:rsidRPr="00C96F07">
        <w:t xml:space="preserve">Be mutually discussed </w:t>
      </w:r>
    </w:p>
    <w:p w14:paraId="1F3F4041" w14:textId="77777777" w:rsidR="00C96F07" w:rsidRPr="00C96F07" w:rsidRDefault="00C96F07" w:rsidP="00C96F07">
      <w:pPr>
        <w:numPr>
          <w:ilvl w:val="0"/>
          <w:numId w:val="48"/>
        </w:numPr>
        <w:spacing w:after="0"/>
      </w:pPr>
      <w:r w:rsidRPr="00C96F07">
        <w:t>May require modification in scope, cost, or timelines</w:t>
      </w:r>
    </w:p>
    <w:p w14:paraId="5890D14F" w14:textId="77777777" w:rsidR="00C96F07" w:rsidRPr="00C96F07" w:rsidRDefault="00C96F07" w:rsidP="00C96F07"/>
    <w:p w14:paraId="46BA996B" w14:textId="77777777" w:rsidR="00C96F07" w:rsidRPr="00C96F07" w:rsidRDefault="00C96F07" w:rsidP="00C96F07">
      <w:pPr>
        <w:rPr>
          <w:b/>
          <w:bCs/>
        </w:rPr>
      </w:pPr>
      <w:r w:rsidRPr="00C96F07">
        <w:rPr>
          <w:b/>
          <w:bCs/>
        </w:rPr>
        <w:lastRenderedPageBreak/>
        <w:t>7. CONFIDENTIALITY</w:t>
      </w:r>
    </w:p>
    <w:p w14:paraId="7F9C6FEA" w14:textId="77777777" w:rsidR="00C96F07" w:rsidRPr="00C96F07" w:rsidRDefault="00C96F07" w:rsidP="00C96F07">
      <w:r w:rsidRPr="00C96F07">
        <w:t>The Parties agree to maintain strict confidentiality of all information, documents, data, network details, and business processes shared under this Agreement. Such information shall not be disclosed to any third party without prior written consent of the other Party, except where required by law or regulatory authorities.</w:t>
      </w:r>
    </w:p>
    <w:p w14:paraId="2F7E603E" w14:textId="77777777" w:rsidR="00C96F07" w:rsidRPr="00C96F07" w:rsidRDefault="00C96F07" w:rsidP="00C96F07">
      <w:r w:rsidRPr="00C96F07">
        <w:t>The Service Provider shall ensure appropriate safeguards to protect the Client’s data, including compliance with applicable guidelines of the Department of Telecommunications and CERT-In.</w:t>
      </w:r>
    </w:p>
    <w:p w14:paraId="1E3EE44C" w14:textId="77777777" w:rsidR="00C96F07" w:rsidRPr="00C96F07" w:rsidRDefault="00C96F07" w:rsidP="00C96F07">
      <w:r w:rsidRPr="00C96F07">
        <w:t>This obligation shall survive the termination or expiry of this Agreement.</w:t>
      </w:r>
    </w:p>
    <w:p w14:paraId="6DC8ECCE" w14:textId="77777777" w:rsidR="00C96F07" w:rsidRPr="00C96F07" w:rsidRDefault="00C96F07" w:rsidP="00C96F07">
      <w:pPr>
        <w:rPr>
          <w:b/>
          <w:bCs/>
        </w:rPr>
      </w:pPr>
      <w:r w:rsidRPr="00C96F07">
        <w:rPr>
          <w:b/>
          <w:bCs/>
        </w:rPr>
        <w:t>8. ANTI-CORRUPTION</w:t>
      </w:r>
    </w:p>
    <w:p w14:paraId="503199B0" w14:textId="77777777" w:rsidR="00C96F07" w:rsidRPr="00C96F07" w:rsidRDefault="00C96F07" w:rsidP="00C96F07">
      <w:pPr>
        <w:spacing w:after="0"/>
      </w:pPr>
      <w:r w:rsidRPr="00C96F07">
        <w:rPr>
          <w:b/>
          <w:bCs/>
        </w:rPr>
        <w:t>8.1</w:t>
      </w:r>
      <w:r w:rsidRPr="00C96F07">
        <w:t xml:space="preserve"> Both Parties represent and warrant that they have not and shall not, directly or indirectly, offer, give, solicit, or accept any payment, gift, or undue advantage to influence any decision related to this Agreement.</w:t>
      </w:r>
    </w:p>
    <w:p w14:paraId="19E1E2B6" w14:textId="77777777" w:rsidR="00C96F07" w:rsidRPr="00C96F07" w:rsidRDefault="00C96F07" w:rsidP="00C96F07">
      <w:pPr>
        <w:spacing w:after="0"/>
      </w:pPr>
      <w:r w:rsidRPr="00C96F07">
        <w:rPr>
          <w:b/>
          <w:bCs/>
        </w:rPr>
        <w:t>8.2</w:t>
      </w:r>
      <w:r w:rsidRPr="00C96F07">
        <w:t xml:space="preserve"> The Parties shall comply with all applicable anti-bribery and anti-corruption laws in India.</w:t>
      </w:r>
    </w:p>
    <w:p w14:paraId="09C31791" w14:textId="77777777" w:rsidR="00C96F07" w:rsidRPr="00C96F07" w:rsidRDefault="00C96F07" w:rsidP="00C96F07">
      <w:pPr>
        <w:spacing w:after="0"/>
      </w:pPr>
      <w:r w:rsidRPr="00C96F07">
        <w:rPr>
          <w:b/>
          <w:bCs/>
        </w:rPr>
        <w:t>8.3</w:t>
      </w:r>
      <w:r w:rsidRPr="00C96F07">
        <w:t xml:space="preserve"> Any breach of this clause shall constitute a </w:t>
      </w:r>
      <w:r w:rsidRPr="00C96F07">
        <w:rPr>
          <w:b/>
          <w:bCs/>
        </w:rPr>
        <w:t>material breach</w:t>
      </w:r>
      <w:r w:rsidRPr="00C96F07">
        <w:t>, entitling the non-breaching Party to terminate the Agreement with immediate effect and claim damages as per applicable law.</w:t>
      </w:r>
    </w:p>
    <w:p w14:paraId="1C6BD90A" w14:textId="77777777" w:rsidR="00C96F07" w:rsidRPr="00C96F07" w:rsidRDefault="00C96F07" w:rsidP="00C96F07">
      <w:pPr>
        <w:spacing w:after="0"/>
      </w:pPr>
    </w:p>
    <w:p w14:paraId="7072136C" w14:textId="77777777" w:rsidR="00C96F07" w:rsidRPr="00C96F07" w:rsidRDefault="00C96F07" w:rsidP="00C96F07">
      <w:pPr>
        <w:spacing w:after="0"/>
        <w:rPr>
          <w:b/>
          <w:bCs/>
        </w:rPr>
      </w:pPr>
      <w:r w:rsidRPr="00C96F07">
        <w:rPr>
          <w:b/>
          <w:bCs/>
        </w:rPr>
        <w:t>8.4 Blacklisting / Debarment</w:t>
      </w:r>
    </w:p>
    <w:p w14:paraId="635FF850" w14:textId="77777777" w:rsidR="00C96F07" w:rsidRPr="00C96F07" w:rsidRDefault="00C96F07" w:rsidP="00C96F07">
      <w:pPr>
        <w:spacing w:after="0"/>
      </w:pPr>
      <w:r w:rsidRPr="00C96F07">
        <w:t>In addition to termination, the Client reserves the right to:</w:t>
      </w:r>
    </w:p>
    <w:p w14:paraId="73C60C6C" w14:textId="77777777" w:rsidR="00C96F07" w:rsidRPr="00C96F07" w:rsidRDefault="00C96F07" w:rsidP="00C96F07">
      <w:pPr>
        <w:numPr>
          <w:ilvl w:val="0"/>
          <w:numId w:val="49"/>
        </w:numPr>
        <w:spacing w:after="0"/>
      </w:pPr>
      <w:r w:rsidRPr="00C96F07">
        <w:rPr>
          <w:b/>
          <w:bCs/>
        </w:rPr>
        <w:t>Blacklist / debar the Service Provider</w:t>
      </w:r>
      <w:r w:rsidRPr="00C96F07">
        <w:t xml:space="preserve"> from participating in any future tenders, contracts, or engagements for a period as deemed appropriate </w:t>
      </w:r>
    </w:p>
    <w:p w14:paraId="0FD772A4" w14:textId="77777777" w:rsidR="00C96F07" w:rsidRPr="00C96F07" w:rsidRDefault="00C96F07" w:rsidP="00C96F07">
      <w:pPr>
        <w:numPr>
          <w:ilvl w:val="0"/>
          <w:numId w:val="49"/>
        </w:numPr>
        <w:spacing w:after="0"/>
      </w:pPr>
      <w:r w:rsidRPr="00C96F07">
        <w:t xml:space="preserve">Forfeit Performance Security / Bank Guarantee (if applicable) </w:t>
      </w:r>
    </w:p>
    <w:p w14:paraId="5755A42A" w14:textId="77777777" w:rsidR="00C96F07" w:rsidRPr="00C96F07" w:rsidRDefault="00C96F07" w:rsidP="00C96F07">
      <w:pPr>
        <w:numPr>
          <w:ilvl w:val="0"/>
          <w:numId w:val="49"/>
        </w:numPr>
        <w:spacing w:after="0"/>
      </w:pPr>
      <w:r w:rsidRPr="00C96F07">
        <w:t xml:space="preserve">Report the matter to relevant authorities </w:t>
      </w:r>
    </w:p>
    <w:p w14:paraId="0B87CE01" w14:textId="77777777" w:rsidR="00C96F07" w:rsidRPr="00C96F07" w:rsidRDefault="00C96F07" w:rsidP="00C96F07">
      <w:pPr>
        <w:spacing w:after="0"/>
      </w:pPr>
      <w:r w:rsidRPr="00C96F07">
        <w:t xml:space="preserve">The Service Provider shall disclose if it has been previously blacklisted or debarred by any Government, PSU, or regulatory authority. Non-disclosure or misrepresentation shall lead to </w:t>
      </w:r>
      <w:r w:rsidRPr="00C96F07">
        <w:rPr>
          <w:b/>
          <w:bCs/>
        </w:rPr>
        <w:t>immediate disqualification and termination</w:t>
      </w:r>
      <w:r w:rsidRPr="00C96F07">
        <w:t>.</w:t>
      </w:r>
    </w:p>
    <w:p w14:paraId="73F6C1AB" w14:textId="77777777" w:rsidR="00C96F07" w:rsidRPr="00C96F07" w:rsidRDefault="00C96F07" w:rsidP="00C96F07">
      <w:pPr>
        <w:spacing w:after="0"/>
      </w:pPr>
    </w:p>
    <w:p w14:paraId="5C70BDFF" w14:textId="77777777" w:rsidR="00C96F07" w:rsidRPr="00F57D34" w:rsidRDefault="00C96F07" w:rsidP="00C96F07">
      <w:pPr>
        <w:spacing w:after="0"/>
        <w:rPr>
          <w:b/>
          <w:bCs/>
        </w:rPr>
      </w:pPr>
      <w:r w:rsidRPr="00F57D34">
        <w:rPr>
          <w:b/>
          <w:bCs/>
        </w:rPr>
        <w:t>8.5 – AUDIT RIGHTS</w:t>
      </w:r>
    </w:p>
    <w:p w14:paraId="6C35C9A8" w14:textId="77777777" w:rsidR="00C96F07" w:rsidRPr="00F57D34" w:rsidRDefault="00C96F07" w:rsidP="00C96F07">
      <w:pPr>
        <w:spacing w:after="0"/>
      </w:pPr>
      <w:r w:rsidRPr="00F57D34">
        <w:t>The Client reserves the right to conduct:</w:t>
      </w:r>
    </w:p>
    <w:p w14:paraId="6686330E" w14:textId="77777777" w:rsidR="00C96F07" w:rsidRPr="00F57D34" w:rsidRDefault="00C96F07" w:rsidP="00C96F07">
      <w:pPr>
        <w:spacing w:after="0"/>
      </w:pPr>
      <w:r w:rsidRPr="00F57D34">
        <w:t>• Technical Audit.</w:t>
      </w:r>
    </w:p>
    <w:p w14:paraId="45619832" w14:textId="77777777" w:rsidR="00C96F07" w:rsidRPr="00F57D34" w:rsidRDefault="00C96F07" w:rsidP="00C96F07">
      <w:pPr>
        <w:spacing w:after="0"/>
      </w:pPr>
      <w:r w:rsidRPr="00F57D34">
        <w:t>• Security Audit.</w:t>
      </w:r>
    </w:p>
    <w:p w14:paraId="4C189685" w14:textId="77777777" w:rsidR="00C96F07" w:rsidRPr="00F57D34" w:rsidRDefault="00C96F07" w:rsidP="00C96F07">
      <w:pPr>
        <w:spacing w:after="0"/>
      </w:pPr>
      <w:r w:rsidRPr="00F57D34">
        <w:t>• SLA Audit.</w:t>
      </w:r>
    </w:p>
    <w:p w14:paraId="66535CC8" w14:textId="77777777" w:rsidR="00C96F07" w:rsidRPr="00F57D34" w:rsidRDefault="00C96F07" w:rsidP="00C96F07">
      <w:pPr>
        <w:spacing w:after="0"/>
      </w:pPr>
      <w:r w:rsidRPr="00F57D34">
        <w:t>• Infrastructure Audit.</w:t>
      </w:r>
    </w:p>
    <w:p w14:paraId="271B5726" w14:textId="77777777" w:rsidR="00C96F07" w:rsidRPr="00F57D34" w:rsidRDefault="00C96F07" w:rsidP="00C96F07">
      <w:pPr>
        <w:spacing w:after="0"/>
      </w:pPr>
      <w:r w:rsidRPr="00F57D34">
        <w:t>• Compliance Audit.</w:t>
      </w:r>
    </w:p>
    <w:p w14:paraId="5EEB1542" w14:textId="77777777" w:rsidR="00C96F07" w:rsidRPr="00F57D34" w:rsidRDefault="00C96F07" w:rsidP="00C96F07">
      <w:pPr>
        <w:spacing w:after="0"/>
      </w:pPr>
      <w:r w:rsidRPr="00F57D34">
        <w:t>The Service Provider shall provide complete access to records, logs, reports, configurations, licenses, certifications and operational documents required for such audit.</w:t>
      </w:r>
    </w:p>
    <w:p w14:paraId="7B9B779D" w14:textId="77777777" w:rsidR="00C96F07" w:rsidRPr="00C96F07" w:rsidRDefault="00C96F07" w:rsidP="00C96F07">
      <w:pPr>
        <w:rPr>
          <w:b/>
          <w:bCs/>
        </w:rPr>
      </w:pPr>
    </w:p>
    <w:p w14:paraId="1648BECB" w14:textId="77777777" w:rsidR="00C96F07" w:rsidRPr="00C96F07" w:rsidRDefault="00C96F07" w:rsidP="00C96F07">
      <w:pPr>
        <w:rPr>
          <w:b/>
          <w:bCs/>
        </w:rPr>
      </w:pPr>
      <w:r w:rsidRPr="00C96F07">
        <w:rPr>
          <w:b/>
          <w:bCs/>
        </w:rPr>
        <w:t>9. LIMITATION OF LIABILITY</w:t>
      </w:r>
    </w:p>
    <w:p w14:paraId="7FCC35DA" w14:textId="77777777" w:rsidR="00C96F07" w:rsidRPr="003849C0" w:rsidRDefault="00C96F07" w:rsidP="00C96F07">
      <w:pPr>
        <w:rPr>
          <w:b/>
          <w:bCs/>
        </w:rPr>
      </w:pPr>
      <w:r w:rsidRPr="003849C0">
        <w:rPr>
          <w:b/>
          <w:bCs/>
        </w:rPr>
        <w:t>Except for:</w:t>
      </w:r>
    </w:p>
    <w:p w14:paraId="583AF0AB" w14:textId="77777777" w:rsidR="00C96F07" w:rsidRPr="003849C0" w:rsidRDefault="00C96F07" w:rsidP="00C96F07">
      <w:pPr>
        <w:spacing w:after="0"/>
        <w:rPr>
          <w:b/>
          <w:bCs/>
        </w:rPr>
      </w:pPr>
      <w:r w:rsidRPr="003849C0">
        <w:rPr>
          <w:b/>
          <w:bCs/>
        </w:rPr>
        <w:t>a. Fraud,</w:t>
      </w:r>
    </w:p>
    <w:p w14:paraId="682FAF5A" w14:textId="77777777" w:rsidR="00C96F07" w:rsidRPr="003849C0" w:rsidRDefault="00C96F07" w:rsidP="00C96F07">
      <w:pPr>
        <w:spacing w:after="0"/>
        <w:rPr>
          <w:b/>
          <w:bCs/>
        </w:rPr>
      </w:pPr>
      <w:r w:rsidRPr="003849C0">
        <w:rPr>
          <w:b/>
          <w:bCs/>
        </w:rPr>
        <w:t>b. Gross Negligence,</w:t>
      </w:r>
    </w:p>
    <w:p w14:paraId="08670ABB" w14:textId="77777777" w:rsidR="00C96F07" w:rsidRPr="003849C0" w:rsidRDefault="00C96F07" w:rsidP="00C96F07">
      <w:pPr>
        <w:spacing w:after="0"/>
        <w:rPr>
          <w:b/>
          <w:bCs/>
        </w:rPr>
      </w:pPr>
      <w:r w:rsidRPr="003849C0">
        <w:rPr>
          <w:b/>
          <w:bCs/>
        </w:rPr>
        <w:t xml:space="preserve">c. </w:t>
      </w:r>
      <w:proofErr w:type="spellStart"/>
      <w:r w:rsidRPr="003849C0">
        <w:rPr>
          <w:b/>
          <w:bCs/>
        </w:rPr>
        <w:t>Willful</w:t>
      </w:r>
      <w:proofErr w:type="spellEnd"/>
      <w:r w:rsidRPr="003849C0">
        <w:rPr>
          <w:b/>
          <w:bCs/>
        </w:rPr>
        <w:t xml:space="preserve"> Misconduct,</w:t>
      </w:r>
    </w:p>
    <w:p w14:paraId="74136526" w14:textId="77777777" w:rsidR="00C96F07" w:rsidRPr="003849C0" w:rsidRDefault="00C96F07" w:rsidP="00C96F07">
      <w:pPr>
        <w:spacing w:after="0"/>
        <w:rPr>
          <w:b/>
          <w:bCs/>
        </w:rPr>
      </w:pPr>
      <w:r w:rsidRPr="003849C0">
        <w:rPr>
          <w:b/>
          <w:bCs/>
        </w:rPr>
        <w:t>d. Breach of Confidentiality,</w:t>
      </w:r>
    </w:p>
    <w:p w14:paraId="271C4C01" w14:textId="77777777" w:rsidR="00C96F07" w:rsidRPr="003849C0" w:rsidRDefault="00C96F07" w:rsidP="00C96F07">
      <w:pPr>
        <w:spacing w:after="0"/>
        <w:rPr>
          <w:b/>
          <w:bCs/>
        </w:rPr>
      </w:pPr>
      <w:r w:rsidRPr="003849C0">
        <w:rPr>
          <w:b/>
          <w:bCs/>
        </w:rPr>
        <w:t>e. Cyber Security Breach attributable to Service Provider,</w:t>
      </w:r>
    </w:p>
    <w:p w14:paraId="039C9D1B" w14:textId="77777777" w:rsidR="00C96F07" w:rsidRPr="003849C0" w:rsidRDefault="00C96F07" w:rsidP="00C96F07">
      <w:pPr>
        <w:spacing w:after="0"/>
        <w:rPr>
          <w:b/>
          <w:bCs/>
        </w:rPr>
      </w:pPr>
      <w:r w:rsidRPr="003849C0">
        <w:rPr>
          <w:b/>
          <w:bCs/>
        </w:rPr>
        <w:lastRenderedPageBreak/>
        <w:t>f. Intellectual Property Infringement,</w:t>
      </w:r>
    </w:p>
    <w:p w14:paraId="2A43C703" w14:textId="77777777" w:rsidR="00C96F07" w:rsidRPr="003849C0" w:rsidRDefault="00C96F07" w:rsidP="00C96F07">
      <w:pPr>
        <w:rPr>
          <w:b/>
          <w:bCs/>
        </w:rPr>
      </w:pPr>
      <w:r w:rsidRPr="003849C0">
        <w:rPr>
          <w:b/>
          <w:bCs/>
        </w:rPr>
        <w:t>the aggregate liability of either Party shall not exceed one hundred percent (100%) of the total annual contract value.</w:t>
      </w:r>
    </w:p>
    <w:p w14:paraId="05368C65" w14:textId="77777777" w:rsidR="00C96F07" w:rsidRPr="003849C0" w:rsidRDefault="00C96F07" w:rsidP="00C96F07">
      <w:pPr>
        <w:rPr>
          <w:b/>
          <w:bCs/>
        </w:rPr>
      </w:pPr>
      <w:r w:rsidRPr="003849C0">
        <w:rPr>
          <w:b/>
          <w:bCs/>
        </w:rPr>
        <w:t>Nothing in this Agreement shall limit the Client's right to recover SLA penalties, service credits, liquidated damages, or proven business losses resulting from Service Provider's breach.</w:t>
      </w:r>
    </w:p>
    <w:p w14:paraId="18B4AB0D" w14:textId="77777777" w:rsidR="00C96F07" w:rsidRPr="00C96F07" w:rsidRDefault="00C96F07" w:rsidP="00C96F07">
      <w:pPr>
        <w:rPr>
          <w:b/>
          <w:bCs/>
        </w:rPr>
      </w:pPr>
    </w:p>
    <w:p w14:paraId="6612D994" w14:textId="77777777" w:rsidR="00C96F07" w:rsidRPr="00C96F07" w:rsidRDefault="00C96F07" w:rsidP="00C96F07">
      <w:pPr>
        <w:rPr>
          <w:b/>
          <w:bCs/>
        </w:rPr>
      </w:pPr>
      <w:r w:rsidRPr="00C96F07">
        <w:rPr>
          <w:b/>
          <w:bCs/>
        </w:rPr>
        <w:t>10. TERMINATION</w:t>
      </w:r>
    </w:p>
    <w:p w14:paraId="7C31E405" w14:textId="77777777" w:rsidR="00C96F07" w:rsidRPr="00C96F07" w:rsidRDefault="00C96F07" w:rsidP="00C96F07">
      <w:r w:rsidRPr="00C96F07">
        <w:t xml:space="preserve">Either Party may terminate this Agreement by giving </w:t>
      </w:r>
      <w:r w:rsidRPr="00C96F07">
        <w:rPr>
          <w:b/>
          <w:bCs/>
        </w:rPr>
        <w:t>30 days’ written notice</w:t>
      </w:r>
      <w:r w:rsidRPr="00C96F07">
        <w:t xml:space="preserve">. The Client may terminate the Agreement immediately in case of </w:t>
      </w:r>
      <w:r w:rsidRPr="00394B96">
        <w:t>Material Breach</w:t>
      </w:r>
      <w:r w:rsidRPr="00C96F07">
        <w:t>,</w:t>
      </w:r>
      <w:r w:rsidRPr="00394B96">
        <w:t xml:space="preserve"> Insolvency</w:t>
      </w:r>
      <w:r w:rsidRPr="00C96F07">
        <w:t>,</w:t>
      </w:r>
      <w:r w:rsidRPr="00394B96">
        <w:t xml:space="preserve"> Revocation of ISP License</w:t>
      </w:r>
      <w:r w:rsidRPr="00C96F07">
        <w:t>,</w:t>
      </w:r>
      <w:r w:rsidRPr="00394B96">
        <w:t xml:space="preserve"> Failure to maintain required SLA</w:t>
      </w:r>
      <w:r w:rsidRPr="00C96F07">
        <w:t>,</w:t>
      </w:r>
      <w:r w:rsidRPr="00394B96">
        <w:t xml:space="preserve"> Security</w:t>
      </w:r>
      <w:r w:rsidRPr="00C96F07">
        <w:t xml:space="preserve"> </w:t>
      </w:r>
      <w:r w:rsidRPr="00394B96">
        <w:t>breach</w:t>
      </w:r>
      <w:r w:rsidRPr="00C96F07">
        <w:t xml:space="preserve">, </w:t>
      </w:r>
      <w:r w:rsidRPr="00394B96">
        <w:t>Submission of false information</w:t>
      </w:r>
      <w:r w:rsidRPr="00C96F07">
        <w:t>,</w:t>
      </w:r>
      <w:r w:rsidRPr="00394B96">
        <w:t xml:space="preserve"> Corrupt or fraudulent practices</w:t>
      </w:r>
      <w:r w:rsidRPr="00C96F07">
        <w:t xml:space="preserve">, </w:t>
      </w:r>
      <w:r w:rsidRPr="00394B96">
        <w:t>Failure to provide redundancy</w:t>
      </w:r>
      <w:r w:rsidRPr="00C96F07">
        <w:t>,</w:t>
      </w:r>
      <w:r w:rsidRPr="00394B96">
        <w:t xml:space="preserve"> Failure during critical event operations.</w:t>
      </w:r>
      <w:r w:rsidRPr="00C96F07">
        <w:t>, repeated SLA failures, regulatory non-compliance, or security violations. Upon termination, payment shall be made only for services satisfactorily delivered up to the termination date.</w:t>
      </w:r>
    </w:p>
    <w:p w14:paraId="21058B2E" w14:textId="77777777" w:rsidR="00C96F07" w:rsidRPr="00C41E54" w:rsidRDefault="00C96F07" w:rsidP="00C96F07">
      <w:pPr>
        <w:spacing w:after="0"/>
      </w:pPr>
      <w:r w:rsidRPr="00C41E54">
        <w:t>Upon expiry or termination of this Agreement, the Service Provider shall:</w:t>
      </w:r>
    </w:p>
    <w:p w14:paraId="6CB924D2" w14:textId="77777777" w:rsidR="00C96F07" w:rsidRPr="00C41E54" w:rsidRDefault="00C96F07" w:rsidP="00C96F07">
      <w:pPr>
        <w:spacing w:after="0"/>
      </w:pPr>
      <w:r w:rsidRPr="00C41E54">
        <w:t>a. Continue services for transition period of up to sixty (60) days.</w:t>
      </w:r>
    </w:p>
    <w:p w14:paraId="15C68693" w14:textId="77777777" w:rsidR="00C96F07" w:rsidRPr="00C41E54" w:rsidRDefault="00C96F07" w:rsidP="00C96F07">
      <w:pPr>
        <w:spacing w:after="0"/>
      </w:pPr>
      <w:r w:rsidRPr="00C41E54">
        <w:t>b. Assist migration to replacement ISP.</w:t>
      </w:r>
    </w:p>
    <w:p w14:paraId="7C2579A9" w14:textId="77777777" w:rsidR="00C96F07" w:rsidRPr="00C41E54" w:rsidRDefault="00C96F07" w:rsidP="00C96F07">
      <w:pPr>
        <w:spacing w:after="0"/>
      </w:pPr>
      <w:r w:rsidRPr="00C41E54">
        <w:t>c. Provide all configurations, IP allocations, routing information, and documentation necessary for migration.</w:t>
      </w:r>
    </w:p>
    <w:p w14:paraId="44B93471" w14:textId="77777777" w:rsidR="00C96F07" w:rsidRPr="00C41E54" w:rsidRDefault="00C96F07" w:rsidP="00C96F07">
      <w:pPr>
        <w:spacing w:after="0"/>
      </w:pPr>
      <w:r w:rsidRPr="00C41E54">
        <w:t>d. Ensure no disruption to Client operations during transition.</w:t>
      </w:r>
    </w:p>
    <w:p w14:paraId="101DAA32" w14:textId="77777777" w:rsidR="00C96F07" w:rsidRPr="00C96F07" w:rsidRDefault="00C96F07" w:rsidP="00C96F07">
      <w:pPr>
        <w:spacing w:after="0"/>
      </w:pPr>
    </w:p>
    <w:p w14:paraId="5D16FD27" w14:textId="77777777" w:rsidR="00C96F07" w:rsidRPr="00C41E54" w:rsidRDefault="00C96F07" w:rsidP="00C96F07">
      <w:pPr>
        <w:spacing w:after="0"/>
      </w:pPr>
      <w:r w:rsidRPr="00C41E54">
        <w:t>The Service Provider shall maintain:</w:t>
      </w:r>
    </w:p>
    <w:p w14:paraId="55FABBD3" w14:textId="77777777" w:rsidR="00C96F07" w:rsidRPr="00C41E54" w:rsidRDefault="00C96F07" w:rsidP="00C96F07">
      <w:pPr>
        <w:spacing w:after="0"/>
      </w:pPr>
      <w:r w:rsidRPr="00C41E54">
        <w:t>• Business Continuity Plan (BCP)</w:t>
      </w:r>
      <w:r w:rsidRPr="00C96F07">
        <w:t>,</w:t>
      </w:r>
      <w:r w:rsidRPr="00C41E54">
        <w:t xml:space="preserve"> Disaster Recovery Plan (DRP)</w:t>
      </w:r>
      <w:r w:rsidRPr="00C96F07">
        <w:t xml:space="preserve">, </w:t>
      </w:r>
      <w:r w:rsidRPr="00C41E54">
        <w:t>Incident Management Process</w:t>
      </w:r>
    </w:p>
    <w:p w14:paraId="0F0474C2" w14:textId="77777777" w:rsidR="00C96F07" w:rsidRPr="00C96F07" w:rsidRDefault="00C96F07" w:rsidP="00C96F07">
      <w:r w:rsidRPr="00C41E54">
        <w:t>Copies shall be provided to the Client upon request.</w:t>
      </w:r>
    </w:p>
    <w:p w14:paraId="38FFE78E" w14:textId="77777777" w:rsidR="00C96F07" w:rsidRPr="00C41E54" w:rsidRDefault="00C96F07" w:rsidP="00C96F07">
      <w:pPr>
        <w:rPr>
          <w:b/>
          <w:bCs/>
        </w:rPr>
      </w:pPr>
      <w:r w:rsidRPr="00C41E54">
        <w:rPr>
          <w:b/>
          <w:bCs/>
        </w:rPr>
        <w:t>1</w:t>
      </w:r>
      <w:r w:rsidRPr="00C96F07">
        <w:rPr>
          <w:b/>
          <w:bCs/>
        </w:rPr>
        <w:t>1</w:t>
      </w:r>
      <w:r w:rsidRPr="00C41E54">
        <w:rPr>
          <w:b/>
          <w:bCs/>
        </w:rPr>
        <w:t xml:space="preserve"> – SERVICE CREDIT MATRIX</w:t>
      </w:r>
    </w:p>
    <w:tbl>
      <w:tblPr>
        <w:tblStyle w:val="TableGrid"/>
        <w:tblW w:w="0" w:type="auto"/>
        <w:tblLook w:val="04A0" w:firstRow="1" w:lastRow="0" w:firstColumn="1" w:lastColumn="0" w:noHBand="0" w:noVBand="1"/>
      </w:tblPr>
      <w:tblGrid>
        <w:gridCol w:w="2071"/>
        <w:gridCol w:w="1474"/>
      </w:tblGrid>
      <w:tr w:rsidR="00C96F07" w:rsidRPr="00C41E54" w14:paraId="3C8566E1" w14:textId="77777777" w:rsidTr="00A37A48">
        <w:tc>
          <w:tcPr>
            <w:tcW w:w="0" w:type="auto"/>
            <w:hideMark/>
          </w:tcPr>
          <w:p w14:paraId="4C630B73" w14:textId="77777777" w:rsidR="00C96F07" w:rsidRPr="00C41E54" w:rsidRDefault="00C96F07" w:rsidP="00A37A48">
            <w:pPr>
              <w:spacing w:after="160" w:line="259" w:lineRule="auto"/>
              <w:rPr>
                <w:b/>
                <w:bCs/>
              </w:rPr>
            </w:pPr>
            <w:r w:rsidRPr="00C41E54">
              <w:rPr>
                <w:b/>
                <w:bCs/>
              </w:rPr>
              <w:t>Monthly Availability</w:t>
            </w:r>
          </w:p>
        </w:tc>
        <w:tc>
          <w:tcPr>
            <w:tcW w:w="0" w:type="auto"/>
            <w:hideMark/>
          </w:tcPr>
          <w:p w14:paraId="0EBB24F4" w14:textId="77777777" w:rsidR="00C96F07" w:rsidRPr="00C41E54" w:rsidRDefault="00C96F07" w:rsidP="00A37A48">
            <w:pPr>
              <w:spacing w:after="160" w:line="259" w:lineRule="auto"/>
              <w:rPr>
                <w:b/>
                <w:bCs/>
              </w:rPr>
            </w:pPr>
            <w:r w:rsidRPr="00C41E54">
              <w:rPr>
                <w:b/>
                <w:bCs/>
              </w:rPr>
              <w:t>Service Credit</w:t>
            </w:r>
          </w:p>
        </w:tc>
      </w:tr>
      <w:tr w:rsidR="00C96F07" w:rsidRPr="00C41E54" w14:paraId="44131C22" w14:textId="77777777" w:rsidTr="00A37A48">
        <w:tc>
          <w:tcPr>
            <w:tcW w:w="0" w:type="auto"/>
            <w:hideMark/>
          </w:tcPr>
          <w:p w14:paraId="64C88F17" w14:textId="77777777" w:rsidR="00C96F07" w:rsidRPr="00C41E54" w:rsidRDefault="00C96F07" w:rsidP="00A37A48">
            <w:pPr>
              <w:spacing w:after="160" w:line="259" w:lineRule="auto"/>
            </w:pPr>
            <w:r w:rsidRPr="00C41E54">
              <w:t>99.50% – 99.99%</w:t>
            </w:r>
          </w:p>
        </w:tc>
        <w:tc>
          <w:tcPr>
            <w:tcW w:w="0" w:type="auto"/>
            <w:hideMark/>
          </w:tcPr>
          <w:p w14:paraId="7D265EE3" w14:textId="77777777" w:rsidR="00C96F07" w:rsidRPr="00C41E54" w:rsidRDefault="00C96F07" w:rsidP="00A37A48">
            <w:pPr>
              <w:spacing w:after="160" w:line="259" w:lineRule="auto"/>
            </w:pPr>
            <w:r w:rsidRPr="00C41E54">
              <w:t>5%</w:t>
            </w:r>
          </w:p>
        </w:tc>
      </w:tr>
      <w:tr w:rsidR="00C96F07" w:rsidRPr="00C41E54" w14:paraId="41454B7F" w14:textId="77777777" w:rsidTr="00A37A48">
        <w:tc>
          <w:tcPr>
            <w:tcW w:w="0" w:type="auto"/>
            <w:hideMark/>
          </w:tcPr>
          <w:p w14:paraId="2C2B0CF5" w14:textId="77777777" w:rsidR="00C96F07" w:rsidRPr="00C41E54" w:rsidRDefault="00C96F07" w:rsidP="00A37A48">
            <w:pPr>
              <w:spacing w:after="160" w:line="259" w:lineRule="auto"/>
            </w:pPr>
            <w:r w:rsidRPr="00C41E54">
              <w:t>99.00% – 99.49%</w:t>
            </w:r>
          </w:p>
        </w:tc>
        <w:tc>
          <w:tcPr>
            <w:tcW w:w="0" w:type="auto"/>
            <w:hideMark/>
          </w:tcPr>
          <w:p w14:paraId="0A9CED39" w14:textId="77777777" w:rsidR="00C96F07" w:rsidRPr="00C41E54" w:rsidRDefault="00C96F07" w:rsidP="00A37A48">
            <w:pPr>
              <w:spacing w:after="160" w:line="259" w:lineRule="auto"/>
            </w:pPr>
            <w:r w:rsidRPr="00C41E54">
              <w:t>10%</w:t>
            </w:r>
          </w:p>
        </w:tc>
      </w:tr>
      <w:tr w:rsidR="00C96F07" w:rsidRPr="00C41E54" w14:paraId="55E0C7E3" w14:textId="77777777" w:rsidTr="00A37A48">
        <w:tc>
          <w:tcPr>
            <w:tcW w:w="0" w:type="auto"/>
            <w:hideMark/>
          </w:tcPr>
          <w:p w14:paraId="1A6E0BEC" w14:textId="77777777" w:rsidR="00C96F07" w:rsidRPr="00C41E54" w:rsidRDefault="00C96F07" w:rsidP="00A37A48">
            <w:pPr>
              <w:spacing w:after="160" w:line="259" w:lineRule="auto"/>
            </w:pPr>
            <w:r w:rsidRPr="00C41E54">
              <w:t>Below 99.00%</w:t>
            </w:r>
          </w:p>
        </w:tc>
        <w:tc>
          <w:tcPr>
            <w:tcW w:w="0" w:type="auto"/>
            <w:hideMark/>
          </w:tcPr>
          <w:p w14:paraId="0ACC2CD6" w14:textId="77777777" w:rsidR="00C96F07" w:rsidRPr="00C41E54" w:rsidRDefault="00C96F07" w:rsidP="00A37A48">
            <w:pPr>
              <w:spacing w:after="160" w:line="259" w:lineRule="auto"/>
            </w:pPr>
            <w:r w:rsidRPr="00C41E54">
              <w:t>20%</w:t>
            </w:r>
          </w:p>
        </w:tc>
      </w:tr>
    </w:tbl>
    <w:p w14:paraId="2B612782" w14:textId="77777777" w:rsidR="00C96F07" w:rsidRPr="00C41E54" w:rsidRDefault="00C96F07" w:rsidP="00C96F07">
      <w:r w:rsidRPr="00C41E54">
        <w:t>For outage during live events:</w:t>
      </w:r>
    </w:p>
    <w:p w14:paraId="49356A1D" w14:textId="77777777" w:rsidR="00C96F07" w:rsidRPr="00C41E54" w:rsidRDefault="00C96F07" w:rsidP="00C96F07">
      <w:r w:rsidRPr="00C41E54">
        <w:t>Additional penalty of 5% of monthly charges per incident, subject to maximum 50% of monthly charges.</w:t>
      </w:r>
    </w:p>
    <w:p w14:paraId="2134A3BE" w14:textId="77777777" w:rsidR="00C96F07" w:rsidRPr="00C96F07" w:rsidRDefault="00C96F07" w:rsidP="00C96F07"/>
    <w:p w14:paraId="7B7A7541" w14:textId="77777777" w:rsidR="00C96F07" w:rsidRPr="00C96F07" w:rsidRDefault="00C96F07" w:rsidP="00C96F07">
      <w:pPr>
        <w:rPr>
          <w:b/>
          <w:bCs/>
        </w:rPr>
      </w:pPr>
      <w:r w:rsidRPr="00C96F07">
        <w:rPr>
          <w:b/>
          <w:bCs/>
        </w:rPr>
        <w:t>12. GOVERNING LAW AND DISPUTE RESOLUTION</w:t>
      </w:r>
    </w:p>
    <w:p w14:paraId="23F13886" w14:textId="77777777" w:rsidR="00C96F07" w:rsidRPr="00C96F07" w:rsidRDefault="00C96F07" w:rsidP="00C96F07">
      <w:r w:rsidRPr="00C96F07">
        <w:t>11.1 This Agreement shall be governed by and construed in accordance with the laws of India.</w:t>
      </w:r>
    </w:p>
    <w:p w14:paraId="78123488" w14:textId="77777777" w:rsidR="00C96F07" w:rsidRPr="00C96F07" w:rsidRDefault="00C96F07" w:rsidP="00C96F07">
      <w:r w:rsidRPr="00C96F07">
        <w:t>11.2 Any disputes arising out of or in connection with this Agreement shall be resolved through arbitration in accordance with the Arbitration and Conciliation Act, 1996. The venue for arbitration shall be New Delhi, and the language of arbitration shall be English.</w:t>
      </w:r>
    </w:p>
    <w:p w14:paraId="6D764D06" w14:textId="77777777" w:rsidR="00C96F07" w:rsidRPr="00C96F07" w:rsidRDefault="00C96F07" w:rsidP="00C96F07">
      <w:pPr>
        <w:rPr>
          <w:b/>
          <w:bCs/>
        </w:rPr>
      </w:pPr>
      <w:r w:rsidRPr="00C96F07">
        <w:rPr>
          <w:b/>
          <w:bCs/>
        </w:rPr>
        <w:t>13. ENTIRE AGREEMENT</w:t>
      </w:r>
    </w:p>
    <w:p w14:paraId="6E75D6B0" w14:textId="77777777" w:rsidR="00C96F07" w:rsidRPr="00C96F07" w:rsidRDefault="00C96F07" w:rsidP="00C96F07">
      <w:r w:rsidRPr="00C96F07">
        <w:lastRenderedPageBreak/>
        <w:t>13.1 This Agreement constitutes the entire understanding between the Parties and supersedes any prior agreements, representations, or understandings.</w:t>
      </w:r>
    </w:p>
    <w:p w14:paraId="39BA135A" w14:textId="77777777" w:rsidR="00C96F07" w:rsidRPr="00C96F07" w:rsidRDefault="00C96F07" w:rsidP="00C96F07">
      <w:r w:rsidRPr="00C96F07">
        <w:t>IN WITNESS WHEREOF, the Parties hereto have executed this Agreement as of the date first above written.</w:t>
      </w:r>
      <w:r w:rsidRPr="00C96F07">
        <w:br/>
        <w:t xml:space="preserve">For [Company Name]                           </w:t>
      </w:r>
      <w:r w:rsidRPr="00C96F07">
        <w:tab/>
      </w:r>
      <w:r w:rsidRPr="00C96F07">
        <w:tab/>
        <w:t xml:space="preserve">For </w:t>
      </w:r>
      <w:proofErr w:type="spellStart"/>
      <w:r w:rsidRPr="00C96F07">
        <w:t>Kinexin</w:t>
      </w:r>
      <w:proofErr w:type="spellEnd"/>
      <w:r w:rsidRPr="00C96F07">
        <w:t xml:space="preserve"> Convention Management Private Limited</w:t>
      </w:r>
    </w:p>
    <w:p w14:paraId="32852F73" w14:textId="77777777" w:rsidR="00C96F07" w:rsidRPr="00C96F07" w:rsidRDefault="00C96F07" w:rsidP="00C96F07">
      <w:r w:rsidRPr="00C96F07">
        <w:t xml:space="preserve">-------------------------------------        </w:t>
      </w:r>
      <w:r w:rsidRPr="00C96F07">
        <w:tab/>
      </w:r>
      <w:r w:rsidRPr="00C96F07">
        <w:tab/>
        <w:t>-------------------------------------</w:t>
      </w:r>
    </w:p>
    <w:p w14:paraId="3A7A1AC1" w14:textId="77777777" w:rsidR="00C96F07" w:rsidRPr="00C96F07" w:rsidRDefault="00C96F07" w:rsidP="00C96F07">
      <w:r w:rsidRPr="00C96F07">
        <w:t xml:space="preserve">Authorized Signatory                        </w:t>
      </w:r>
      <w:r w:rsidRPr="00C96F07">
        <w:tab/>
      </w:r>
      <w:r w:rsidRPr="00C96F07">
        <w:tab/>
        <w:t>Authorized Signatory</w:t>
      </w:r>
    </w:p>
    <w:p w14:paraId="79613EFE" w14:textId="77777777" w:rsidR="00C96F07" w:rsidRPr="00C96F07" w:rsidRDefault="00C96F07" w:rsidP="00C96F07">
      <w:r w:rsidRPr="00C96F07">
        <w:t xml:space="preserve">Name: ____________________________           </w:t>
      </w:r>
      <w:r w:rsidRPr="00C96F07">
        <w:tab/>
        <w:t>Name: ____________________________</w:t>
      </w:r>
    </w:p>
    <w:p w14:paraId="22BA9128" w14:textId="77777777" w:rsidR="00C96F07" w:rsidRPr="00C96F07" w:rsidRDefault="00C96F07" w:rsidP="00C96F07">
      <w:r w:rsidRPr="00C96F07">
        <w:t xml:space="preserve">Designation: _____________________      </w:t>
      </w:r>
      <w:r w:rsidRPr="00C96F07">
        <w:tab/>
        <w:t>Designation: _____________________</w:t>
      </w:r>
    </w:p>
    <w:p w14:paraId="6A5F812C" w14:textId="77777777" w:rsidR="00C96F07" w:rsidRPr="006B7277" w:rsidRDefault="00C96F07" w:rsidP="00C96F07">
      <w:r w:rsidRPr="00C96F07">
        <w:t xml:space="preserve">Date: ______________________________         </w:t>
      </w:r>
      <w:r w:rsidRPr="00C96F07">
        <w:tab/>
        <w:t>Date: ______________________________</w:t>
      </w:r>
    </w:p>
    <w:p w14:paraId="6CEB666C" w14:textId="77777777" w:rsidR="00C96F07" w:rsidRPr="006B7277" w:rsidRDefault="00C96F07" w:rsidP="00C96F07"/>
    <w:p w14:paraId="1DC53D97" w14:textId="77777777" w:rsidR="00C96F07" w:rsidRPr="006B7277" w:rsidRDefault="00C96F07" w:rsidP="00C96F07"/>
    <w:p w14:paraId="32D8832D" w14:textId="77777777" w:rsidR="00C96F07" w:rsidRPr="006B7277" w:rsidRDefault="00C96F07" w:rsidP="00C96F07"/>
    <w:p w14:paraId="372D2D77" w14:textId="77777777" w:rsidR="00C96F07" w:rsidRPr="006B7277" w:rsidRDefault="00C96F07" w:rsidP="00C96F07"/>
    <w:p w14:paraId="5B35F915" w14:textId="77777777" w:rsidR="00C96F07" w:rsidRDefault="00C96F07" w:rsidP="00C96F07"/>
    <w:p w14:paraId="40A18614" w14:textId="77777777" w:rsidR="00C96F07" w:rsidRDefault="00C96F07" w:rsidP="00C96F07"/>
    <w:p w14:paraId="0FA172E1" w14:textId="77777777" w:rsidR="00C96F07" w:rsidRDefault="00C96F07" w:rsidP="00C96F07"/>
    <w:p w14:paraId="3FC0CB66" w14:textId="77777777" w:rsidR="00C96F07" w:rsidRDefault="00C96F07" w:rsidP="00C96F07">
      <w:pPr>
        <w:jc w:val="center"/>
      </w:pPr>
    </w:p>
    <w:bookmarkEnd w:id="0"/>
    <w:p w14:paraId="7BC1CCB8" w14:textId="77777777" w:rsidR="00D62BD5" w:rsidRPr="00C96F07" w:rsidRDefault="00D62BD5" w:rsidP="00C96F07"/>
    <w:sectPr w:rsidR="00D62BD5" w:rsidRPr="00C96F07" w:rsidSect="00F46513">
      <w:headerReference w:type="default" r:id="rId7"/>
      <w:footerReference w:type="default" r:id="rId8"/>
      <w:headerReference w:type="first" r:id="rId9"/>
      <w:footerReference w:type="first" r:id="rId10"/>
      <w:pgSz w:w="11906" w:h="16838"/>
      <w:pgMar w:top="1440" w:right="1416"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C724" w14:textId="77777777" w:rsidR="004371C1" w:rsidRDefault="004371C1">
      <w:pPr>
        <w:spacing w:after="0" w:line="240" w:lineRule="auto"/>
      </w:pPr>
      <w:r>
        <w:separator/>
      </w:r>
    </w:p>
  </w:endnote>
  <w:endnote w:type="continuationSeparator" w:id="0">
    <w:p w14:paraId="62F02407" w14:textId="77777777" w:rsidR="004371C1" w:rsidRDefault="0043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137593"/>
      <w:docPartObj>
        <w:docPartGallery w:val="Page Numbers (Bottom of Page)"/>
        <w:docPartUnique/>
      </w:docPartObj>
    </w:sdtPr>
    <w:sdtEndPr>
      <w:rPr>
        <w:noProof/>
      </w:rPr>
    </w:sdtEndPr>
    <w:sdtContent>
      <w:p w14:paraId="3035CCE2" w14:textId="77777777" w:rsidR="00F46513" w:rsidRDefault="00F46513">
        <w:pPr>
          <w:pStyle w:val="Footer"/>
          <w:jc w:val="center"/>
        </w:pPr>
        <w:r>
          <w:rPr>
            <w:noProof/>
          </w:rPr>
          <mc:AlternateContent>
            <mc:Choice Requires="wps">
              <w:drawing>
                <wp:inline distT="0" distB="0" distL="0" distR="0" wp14:anchorId="68D471D0" wp14:editId="391F2057">
                  <wp:extent cx="5467350" cy="45085"/>
                  <wp:effectExtent l="9525" t="9525" r="0" b="2540"/>
                  <wp:docPr id="682635618"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89F05C0"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B01CC00" w14:textId="77777777" w:rsidR="00F46513" w:rsidRDefault="00F465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BE3EF" w14:textId="77777777" w:rsidR="00F46513" w:rsidRDefault="00F4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E389" w14:textId="77777777" w:rsidR="00F46513" w:rsidRDefault="00F46513" w:rsidP="00E623FB">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Registered &amp; Corporate Address: 5th Floor, Management office, </w:t>
    </w:r>
    <w:proofErr w:type="spellStart"/>
    <w:r>
      <w:rPr>
        <w:color w:val="000000"/>
      </w:rPr>
      <w:t>Yashobhoomi</w:t>
    </w:r>
    <w:proofErr w:type="spellEnd"/>
    <w:r>
      <w:rPr>
        <w:color w:val="000000"/>
      </w:rPr>
      <w:t>-IICC, Convention Centre, Gate No.6, Sector 25, Dwarka, New Delhi- 110077</w:t>
    </w:r>
  </w:p>
  <w:p w14:paraId="472CBFCF" w14:textId="77777777" w:rsidR="00F46513" w:rsidRPr="00E623FB" w:rsidRDefault="00F46513" w:rsidP="00E623FB">
    <w:pPr>
      <w:pBdr>
        <w:top w:val="nil"/>
        <w:left w:val="nil"/>
        <w:bottom w:val="nil"/>
        <w:right w:val="nil"/>
        <w:between w:val="nil"/>
      </w:pBdr>
      <w:tabs>
        <w:tab w:val="center" w:pos="4513"/>
        <w:tab w:val="right" w:pos="9026"/>
      </w:tabs>
      <w:spacing w:after="0" w:line="240" w:lineRule="auto"/>
      <w:jc w:val="center"/>
      <w:rPr>
        <w:color w:val="000000"/>
      </w:rPr>
    </w:pPr>
    <w:r>
      <w:rPr>
        <w:color w:val="000000"/>
      </w:rPr>
      <w:t>CIN NO: U74999DL2018FTC335476</w:t>
    </w:r>
  </w:p>
  <w:p w14:paraId="1AC73527" w14:textId="77777777" w:rsidR="00F46513" w:rsidRPr="00F81990" w:rsidRDefault="00F46513" w:rsidP="00F81990">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6782" w14:textId="77777777" w:rsidR="004371C1" w:rsidRDefault="004371C1">
      <w:pPr>
        <w:spacing w:after="0" w:line="240" w:lineRule="auto"/>
      </w:pPr>
      <w:r>
        <w:separator/>
      </w:r>
    </w:p>
  </w:footnote>
  <w:footnote w:type="continuationSeparator" w:id="0">
    <w:p w14:paraId="0B6DF037" w14:textId="77777777" w:rsidR="004371C1" w:rsidRDefault="0043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1D4E" w14:textId="77777777" w:rsidR="00F46513" w:rsidRDefault="00F46513" w:rsidP="00A84D75">
    <w:pPr>
      <w:widowControl w:val="0"/>
      <w:pBdr>
        <w:top w:val="nil"/>
        <w:left w:val="nil"/>
        <w:bottom w:val="nil"/>
        <w:right w:val="nil"/>
        <w:between w:val="nil"/>
      </w:pBdr>
      <w:spacing w:after="0" w:line="276" w:lineRule="auto"/>
      <w:rPr>
        <w:sz w:val="24"/>
        <w:szCs w:val="24"/>
      </w:rPr>
    </w:pPr>
  </w:p>
  <w:p w14:paraId="183B2C94" w14:textId="77777777" w:rsidR="00F46513" w:rsidRDefault="00F4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7308" w14:textId="77777777" w:rsidR="00F46513" w:rsidRDefault="00F46513" w:rsidP="00F81990">
    <w:pPr>
      <w:widowControl w:val="0"/>
      <w:pBdr>
        <w:top w:val="nil"/>
        <w:left w:val="nil"/>
        <w:bottom w:val="nil"/>
        <w:right w:val="nil"/>
        <w:between w:val="nil"/>
      </w:pBdr>
      <w:spacing w:after="0" w:line="276" w:lineRule="auto"/>
      <w:rPr>
        <w:sz w:val="24"/>
        <w:szCs w:val="24"/>
      </w:rPr>
    </w:pPr>
  </w:p>
  <w:tbl>
    <w:tblPr>
      <w:tblW w:w="9873"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772"/>
      <w:gridCol w:w="8101"/>
    </w:tblGrid>
    <w:tr w:rsidR="00F46513" w14:paraId="423B88B8" w14:textId="77777777" w:rsidTr="00CD778D">
      <w:trPr>
        <w:trHeight w:val="1612"/>
      </w:trPr>
      <w:tc>
        <w:tcPr>
          <w:tcW w:w="1772" w:type="dxa"/>
        </w:tcPr>
        <w:p w14:paraId="7CD1FA68" w14:textId="77777777" w:rsidR="00F46513" w:rsidRDefault="00F46513" w:rsidP="00F81990">
          <w:pPr>
            <w:pBdr>
              <w:top w:val="nil"/>
              <w:left w:val="nil"/>
              <w:bottom w:val="nil"/>
              <w:right w:val="nil"/>
              <w:between w:val="nil"/>
            </w:pBdr>
            <w:tabs>
              <w:tab w:val="center" w:pos="4513"/>
              <w:tab w:val="right" w:pos="9026"/>
            </w:tabs>
            <w:rPr>
              <w:rFonts w:ascii="Calibri" w:eastAsia="Calibri" w:hAnsi="Calibri" w:cs="Calibri"/>
              <w:color w:val="000000"/>
            </w:rPr>
          </w:pPr>
        </w:p>
      </w:tc>
      <w:tc>
        <w:tcPr>
          <w:tcW w:w="8101" w:type="dxa"/>
        </w:tcPr>
        <w:p w14:paraId="1E805567" w14:textId="77777777" w:rsidR="00F46513" w:rsidRDefault="00F46513" w:rsidP="00F81990">
          <w:pPr>
            <w:pBdr>
              <w:top w:val="nil"/>
              <w:left w:val="nil"/>
              <w:bottom w:val="nil"/>
              <w:right w:val="nil"/>
              <w:between w:val="nil"/>
            </w:pBdr>
            <w:tabs>
              <w:tab w:val="center" w:pos="4513"/>
              <w:tab w:val="right" w:pos="9026"/>
            </w:tabs>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           </w:t>
          </w:r>
          <w:r>
            <w:rPr>
              <w:noProof/>
            </w:rPr>
            <mc:AlternateContent>
              <mc:Choice Requires="wps">
                <w:drawing>
                  <wp:anchor distT="0" distB="0" distL="0" distR="0" simplePos="0" relativeHeight="251659264" behindDoc="1" locked="0" layoutInCell="1" hidden="0" allowOverlap="1" wp14:anchorId="1A2C8098" wp14:editId="384E021D">
                    <wp:simplePos x="0" y="0"/>
                    <wp:positionH relativeFrom="column">
                      <wp:posOffset>450932</wp:posOffset>
                    </wp:positionH>
                    <wp:positionV relativeFrom="paragraph">
                      <wp:posOffset>-342701</wp:posOffset>
                    </wp:positionV>
                    <wp:extent cx="3135086" cy="1369002"/>
                    <wp:effectExtent l="0" t="0" r="27305" b="22225"/>
                    <wp:wrapNone/>
                    <wp:docPr id="678244447" name="Rectangle 678244447"/>
                    <wp:cNvGraphicFramePr/>
                    <a:graphic xmlns:a="http://schemas.openxmlformats.org/drawingml/2006/main">
                      <a:graphicData uri="http://schemas.microsoft.com/office/word/2010/wordprocessingShape">
                        <wps:wsp>
                          <wps:cNvSpPr/>
                          <wps:spPr>
                            <a:xfrm>
                              <a:off x="0" y="0"/>
                              <a:ext cx="3135086" cy="1369002"/>
                            </a:xfrm>
                            <a:prstGeom prst="rect">
                              <a:avLst/>
                            </a:prstGeom>
                            <a:blipFill rotWithShape="1">
                              <a:blip r:embed="rId1"/>
                              <a:srcRect/>
                              <a:stretch>
                                <a:fillRect t="-37778" b="-31778"/>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248D9" id="Rectangle 678244447" o:spid="_x0000_s1026" style="position:absolute;margin-left:35.5pt;margin-top:-27pt;width:246.85pt;height:107.8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" strokecolor="white [3212]" strokeweight="1pt">
                    <v:fill r:id="rId2" o:title="" recolor="t" rotate="t" type="frame"/>
                  </v:rect>
                </w:pict>
              </mc:Fallback>
            </mc:AlternateContent>
          </w:r>
        </w:p>
        <w:p w14:paraId="3C59205E" w14:textId="77777777" w:rsidR="00F46513" w:rsidRDefault="00F46513" w:rsidP="00F81990">
          <w:pPr>
            <w:pBdr>
              <w:top w:val="nil"/>
              <w:left w:val="nil"/>
              <w:bottom w:val="nil"/>
              <w:right w:val="nil"/>
              <w:between w:val="nil"/>
            </w:pBdr>
            <w:tabs>
              <w:tab w:val="center" w:pos="4513"/>
              <w:tab w:val="right" w:pos="9026"/>
            </w:tabs>
            <w:jc w:val="center"/>
            <w:rPr>
              <w:rFonts w:ascii="Calibri" w:eastAsia="Calibri" w:hAnsi="Calibri" w:cs="Calibri"/>
              <w:color w:val="000000"/>
              <w:sz w:val="20"/>
              <w:szCs w:val="20"/>
            </w:rPr>
          </w:pPr>
        </w:p>
      </w:tc>
    </w:tr>
  </w:tbl>
  <w:p w14:paraId="00F8DB21" w14:textId="77777777" w:rsidR="00F46513" w:rsidRDefault="00F46513" w:rsidP="00F81990">
    <w:pPr>
      <w:pBdr>
        <w:top w:val="nil"/>
        <w:left w:val="nil"/>
        <w:bottom w:val="nil"/>
        <w:right w:val="nil"/>
        <w:between w:val="nil"/>
      </w:pBdr>
      <w:tabs>
        <w:tab w:val="center" w:pos="4513"/>
        <w:tab w:val="right" w:pos="9026"/>
      </w:tabs>
      <w:spacing w:after="0"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KINEXIN CONVENTION MANAGEMENT PRIVATE LIMITED</w:t>
    </w:r>
  </w:p>
  <w:p w14:paraId="65FB441F" w14:textId="77777777" w:rsidR="00F46513" w:rsidRDefault="00F46513" w:rsidP="00F81990">
    <w:pPr>
      <w:pBdr>
        <w:top w:val="nil"/>
        <w:left w:val="nil"/>
        <w:bottom w:val="nil"/>
        <w:right w:val="nil"/>
        <w:between w:val="nil"/>
      </w:pBdr>
      <w:tabs>
        <w:tab w:val="center" w:pos="4513"/>
        <w:tab w:val="right" w:pos="9026"/>
      </w:tabs>
      <w:spacing w:after="0" w:line="240" w:lineRule="auto"/>
      <w:jc w:val="center"/>
      <w:rPr>
        <w:color w:val="000000"/>
        <w:sz w:val="24"/>
        <w:szCs w:val="24"/>
      </w:rPr>
    </w:pPr>
    <w:r>
      <w:rPr>
        <w:rFonts w:ascii="Calibri" w:eastAsia="Calibri" w:hAnsi="Calibri" w:cs="Calibri"/>
        <w:color w:val="000000"/>
        <w:sz w:val="20"/>
        <w:szCs w:val="20"/>
      </w:rPr>
      <w:t>Email: ask@kinexin.com | Phone no: 98715 18585|Website:</w:t>
    </w:r>
    <w:r>
      <w:rPr>
        <w:color w:val="000000"/>
        <w:sz w:val="20"/>
        <w:szCs w:val="20"/>
      </w:rPr>
      <w:t xml:space="preserve"> </w:t>
    </w:r>
    <w:r>
      <w:rPr>
        <w:rFonts w:ascii="Calibri" w:eastAsia="Calibri" w:hAnsi="Calibri" w:cs="Calibri"/>
        <w:color w:val="000000"/>
        <w:sz w:val="20"/>
        <w:szCs w:val="20"/>
      </w:rPr>
      <w:t>www.iiccnewdelhi.com</w:t>
    </w:r>
  </w:p>
  <w:p w14:paraId="73714FDF" w14:textId="77777777" w:rsidR="00F46513" w:rsidRDefault="00F4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2A0"/>
    <w:multiLevelType w:val="multilevel"/>
    <w:tmpl w:val="591E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553A0"/>
    <w:multiLevelType w:val="multilevel"/>
    <w:tmpl w:val="D18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C0702"/>
    <w:multiLevelType w:val="multilevel"/>
    <w:tmpl w:val="F01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C26A0"/>
    <w:multiLevelType w:val="multilevel"/>
    <w:tmpl w:val="01CE8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8232F"/>
    <w:multiLevelType w:val="multilevel"/>
    <w:tmpl w:val="EF6C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04CAF"/>
    <w:multiLevelType w:val="multilevel"/>
    <w:tmpl w:val="1364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14ABB"/>
    <w:multiLevelType w:val="multilevel"/>
    <w:tmpl w:val="6DFA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87234"/>
    <w:multiLevelType w:val="multilevel"/>
    <w:tmpl w:val="1F8E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A0B50"/>
    <w:multiLevelType w:val="multilevel"/>
    <w:tmpl w:val="610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1589D"/>
    <w:multiLevelType w:val="multilevel"/>
    <w:tmpl w:val="A4A8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E8047F"/>
    <w:multiLevelType w:val="multilevel"/>
    <w:tmpl w:val="40F8B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E5CA5"/>
    <w:multiLevelType w:val="hybridMultilevel"/>
    <w:tmpl w:val="16CCD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FE870CA"/>
    <w:multiLevelType w:val="multilevel"/>
    <w:tmpl w:val="7A7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ED275B"/>
    <w:multiLevelType w:val="multilevel"/>
    <w:tmpl w:val="EF9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CF6D15"/>
    <w:multiLevelType w:val="multilevel"/>
    <w:tmpl w:val="26A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194D98"/>
    <w:multiLevelType w:val="multilevel"/>
    <w:tmpl w:val="4DEE0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8E55F1"/>
    <w:multiLevelType w:val="multilevel"/>
    <w:tmpl w:val="77742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17912"/>
    <w:multiLevelType w:val="multilevel"/>
    <w:tmpl w:val="D74E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1B71EF"/>
    <w:multiLevelType w:val="multilevel"/>
    <w:tmpl w:val="7FBA7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202E90"/>
    <w:multiLevelType w:val="multilevel"/>
    <w:tmpl w:val="2CC6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5937BE"/>
    <w:multiLevelType w:val="multilevel"/>
    <w:tmpl w:val="4C469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0342C"/>
    <w:multiLevelType w:val="multilevel"/>
    <w:tmpl w:val="7C2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333D98"/>
    <w:multiLevelType w:val="multilevel"/>
    <w:tmpl w:val="57AA6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B64BA8"/>
    <w:multiLevelType w:val="multilevel"/>
    <w:tmpl w:val="5EF0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354CAE"/>
    <w:multiLevelType w:val="multilevel"/>
    <w:tmpl w:val="C9F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D45CE8"/>
    <w:multiLevelType w:val="multilevel"/>
    <w:tmpl w:val="E4E8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8847C9"/>
    <w:multiLevelType w:val="multilevel"/>
    <w:tmpl w:val="4D6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922597"/>
    <w:multiLevelType w:val="multilevel"/>
    <w:tmpl w:val="8362D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C23756"/>
    <w:multiLevelType w:val="hybridMultilevel"/>
    <w:tmpl w:val="4F3642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7FE74CB"/>
    <w:multiLevelType w:val="multilevel"/>
    <w:tmpl w:val="B380B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3B1FEF"/>
    <w:multiLevelType w:val="multilevel"/>
    <w:tmpl w:val="AC6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B61361"/>
    <w:multiLevelType w:val="multilevel"/>
    <w:tmpl w:val="699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372320"/>
    <w:multiLevelType w:val="multilevel"/>
    <w:tmpl w:val="7592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8F3C02"/>
    <w:multiLevelType w:val="multilevel"/>
    <w:tmpl w:val="A00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DE1A82"/>
    <w:multiLevelType w:val="multilevel"/>
    <w:tmpl w:val="415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4C0F85"/>
    <w:multiLevelType w:val="multilevel"/>
    <w:tmpl w:val="03B6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3A33B9"/>
    <w:multiLevelType w:val="hybridMultilevel"/>
    <w:tmpl w:val="F496D6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2E010F0B"/>
    <w:multiLevelType w:val="multilevel"/>
    <w:tmpl w:val="8DFA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32746B"/>
    <w:multiLevelType w:val="multilevel"/>
    <w:tmpl w:val="FF445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CD07B0"/>
    <w:multiLevelType w:val="multilevel"/>
    <w:tmpl w:val="55783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6C526A"/>
    <w:multiLevelType w:val="multilevel"/>
    <w:tmpl w:val="EAEAD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3B6BA0"/>
    <w:multiLevelType w:val="multilevel"/>
    <w:tmpl w:val="2F1A6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6061C5"/>
    <w:multiLevelType w:val="hybridMultilevel"/>
    <w:tmpl w:val="E124A1AE"/>
    <w:lvl w:ilvl="0" w:tplc="21A874C6">
      <w:start w:val="1"/>
      <w:numFmt w:val="upp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2215213"/>
    <w:multiLevelType w:val="multilevel"/>
    <w:tmpl w:val="BB449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F40772"/>
    <w:multiLevelType w:val="multilevel"/>
    <w:tmpl w:val="929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CF44FC"/>
    <w:multiLevelType w:val="multilevel"/>
    <w:tmpl w:val="60005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E8060E"/>
    <w:multiLevelType w:val="multilevel"/>
    <w:tmpl w:val="F964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FB5DA7"/>
    <w:multiLevelType w:val="multilevel"/>
    <w:tmpl w:val="1070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DC3721"/>
    <w:multiLevelType w:val="multilevel"/>
    <w:tmpl w:val="67E8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FE1193"/>
    <w:multiLevelType w:val="multilevel"/>
    <w:tmpl w:val="AB5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DE7A9C"/>
    <w:multiLevelType w:val="multilevel"/>
    <w:tmpl w:val="2D1E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454979"/>
    <w:multiLevelType w:val="multilevel"/>
    <w:tmpl w:val="F8B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4D45DA"/>
    <w:multiLevelType w:val="multilevel"/>
    <w:tmpl w:val="068C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3B4B6F"/>
    <w:multiLevelType w:val="multilevel"/>
    <w:tmpl w:val="5F64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BB73EC"/>
    <w:multiLevelType w:val="multilevel"/>
    <w:tmpl w:val="CD9EC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6B6955"/>
    <w:multiLevelType w:val="hybridMultilevel"/>
    <w:tmpl w:val="74D808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4705540D"/>
    <w:multiLevelType w:val="multilevel"/>
    <w:tmpl w:val="642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3742CE"/>
    <w:multiLevelType w:val="multilevel"/>
    <w:tmpl w:val="47A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292D1F"/>
    <w:multiLevelType w:val="multilevel"/>
    <w:tmpl w:val="95ECF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BF1279"/>
    <w:multiLevelType w:val="multilevel"/>
    <w:tmpl w:val="CD1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AF0923"/>
    <w:multiLevelType w:val="multilevel"/>
    <w:tmpl w:val="6C567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536D91"/>
    <w:multiLevelType w:val="multilevel"/>
    <w:tmpl w:val="27CA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090943"/>
    <w:multiLevelType w:val="multilevel"/>
    <w:tmpl w:val="F30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1A78B8"/>
    <w:multiLevelType w:val="multilevel"/>
    <w:tmpl w:val="161E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0731BE"/>
    <w:multiLevelType w:val="multilevel"/>
    <w:tmpl w:val="F874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FD4D25"/>
    <w:multiLevelType w:val="multilevel"/>
    <w:tmpl w:val="9652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EF1D27"/>
    <w:multiLevelType w:val="multilevel"/>
    <w:tmpl w:val="3F52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B205FB"/>
    <w:multiLevelType w:val="multilevel"/>
    <w:tmpl w:val="4C02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673356"/>
    <w:multiLevelType w:val="multilevel"/>
    <w:tmpl w:val="452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893BDB"/>
    <w:multiLevelType w:val="multilevel"/>
    <w:tmpl w:val="22A2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E513D8"/>
    <w:multiLevelType w:val="multilevel"/>
    <w:tmpl w:val="EF2A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D428A4"/>
    <w:multiLevelType w:val="multilevel"/>
    <w:tmpl w:val="BA2CAB7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0407F0"/>
    <w:multiLevelType w:val="multilevel"/>
    <w:tmpl w:val="601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4B4D72"/>
    <w:multiLevelType w:val="hybridMultilevel"/>
    <w:tmpl w:val="8196E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66A46F2B"/>
    <w:multiLevelType w:val="multilevel"/>
    <w:tmpl w:val="32D8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0D2F07"/>
    <w:multiLevelType w:val="multilevel"/>
    <w:tmpl w:val="950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B53441"/>
    <w:multiLevelType w:val="multilevel"/>
    <w:tmpl w:val="E058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7B5D30"/>
    <w:multiLevelType w:val="multilevel"/>
    <w:tmpl w:val="ABC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FE7877"/>
    <w:multiLevelType w:val="multilevel"/>
    <w:tmpl w:val="A18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4A4194"/>
    <w:multiLevelType w:val="multilevel"/>
    <w:tmpl w:val="0D142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AA359A"/>
    <w:multiLevelType w:val="hybridMultilevel"/>
    <w:tmpl w:val="2E2467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6C123273"/>
    <w:multiLevelType w:val="multilevel"/>
    <w:tmpl w:val="5A0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52260A"/>
    <w:multiLevelType w:val="multilevel"/>
    <w:tmpl w:val="1BFA9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EF1782"/>
    <w:multiLevelType w:val="multilevel"/>
    <w:tmpl w:val="27229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1550A4"/>
    <w:multiLevelType w:val="multilevel"/>
    <w:tmpl w:val="EBA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3D4415"/>
    <w:multiLevelType w:val="multilevel"/>
    <w:tmpl w:val="39A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9273AD"/>
    <w:multiLevelType w:val="multilevel"/>
    <w:tmpl w:val="ECA6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661BA3"/>
    <w:multiLevelType w:val="multilevel"/>
    <w:tmpl w:val="102A6834"/>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8" w15:restartNumberingAfterBreak="0">
    <w:nsid w:val="730552F5"/>
    <w:multiLevelType w:val="hybridMultilevel"/>
    <w:tmpl w:val="92F8A0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741E0084"/>
    <w:multiLevelType w:val="multilevel"/>
    <w:tmpl w:val="06B4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941D40"/>
    <w:multiLevelType w:val="multilevel"/>
    <w:tmpl w:val="97A0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9E3487"/>
    <w:multiLevelType w:val="multilevel"/>
    <w:tmpl w:val="DCE6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614FDE"/>
    <w:multiLevelType w:val="multilevel"/>
    <w:tmpl w:val="9C9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C30BE6"/>
    <w:multiLevelType w:val="hybridMultilevel"/>
    <w:tmpl w:val="6CCEB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75D302E4"/>
    <w:multiLevelType w:val="multilevel"/>
    <w:tmpl w:val="31D6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463C54"/>
    <w:multiLevelType w:val="multilevel"/>
    <w:tmpl w:val="59A4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EB5A54"/>
    <w:multiLevelType w:val="multilevel"/>
    <w:tmpl w:val="110AF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8644E0"/>
    <w:multiLevelType w:val="multilevel"/>
    <w:tmpl w:val="074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DB649C"/>
    <w:multiLevelType w:val="multilevel"/>
    <w:tmpl w:val="F6CEC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130AB6"/>
    <w:multiLevelType w:val="hybridMultilevel"/>
    <w:tmpl w:val="34C4C7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0" w15:restartNumberingAfterBreak="0">
    <w:nsid w:val="7D9219F9"/>
    <w:multiLevelType w:val="multilevel"/>
    <w:tmpl w:val="3712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277331"/>
    <w:multiLevelType w:val="multilevel"/>
    <w:tmpl w:val="ECC25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718685">
    <w:abstractNumId w:val="1"/>
  </w:num>
  <w:num w:numId="2" w16cid:durableId="1314990553">
    <w:abstractNumId w:val="54"/>
  </w:num>
  <w:num w:numId="3" w16cid:durableId="1956400474">
    <w:abstractNumId w:val="44"/>
  </w:num>
  <w:num w:numId="4" w16cid:durableId="1654526735">
    <w:abstractNumId w:val="39"/>
  </w:num>
  <w:num w:numId="5" w16cid:durableId="111486625">
    <w:abstractNumId w:val="63"/>
  </w:num>
  <w:num w:numId="6" w16cid:durableId="107284944">
    <w:abstractNumId w:val="35"/>
  </w:num>
  <w:num w:numId="7" w16cid:durableId="1217551812">
    <w:abstractNumId w:val="38"/>
  </w:num>
  <w:num w:numId="8" w16cid:durableId="936332062">
    <w:abstractNumId w:val="96"/>
  </w:num>
  <w:num w:numId="9" w16cid:durableId="1748728601">
    <w:abstractNumId w:val="98"/>
  </w:num>
  <w:num w:numId="10" w16cid:durableId="27411759">
    <w:abstractNumId w:val="43"/>
  </w:num>
  <w:num w:numId="11" w16cid:durableId="1390375304">
    <w:abstractNumId w:val="72"/>
  </w:num>
  <w:num w:numId="12" w16cid:durableId="1309165099">
    <w:abstractNumId w:val="58"/>
  </w:num>
  <w:num w:numId="13" w16cid:durableId="1459251856">
    <w:abstractNumId w:val="45"/>
  </w:num>
  <w:num w:numId="14" w16cid:durableId="599416567">
    <w:abstractNumId w:val="67"/>
  </w:num>
  <w:num w:numId="15" w16cid:durableId="1458840328">
    <w:abstractNumId w:val="3"/>
  </w:num>
  <w:num w:numId="16" w16cid:durableId="347369409">
    <w:abstractNumId w:val="16"/>
  </w:num>
  <w:num w:numId="17" w16cid:durableId="1286421932">
    <w:abstractNumId w:val="27"/>
  </w:num>
  <w:num w:numId="18" w16cid:durableId="1142693720">
    <w:abstractNumId w:val="91"/>
  </w:num>
  <w:num w:numId="19" w16cid:durableId="1667515789">
    <w:abstractNumId w:val="29"/>
  </w:num>
  <w:num w:numId="20" w16cid:durableId="1878350216">
    <w:abstractNumId w:val="83"/>
  </w:num>
  <w:num w:numId="21" w16cid:durableId="794983680">
    <w:abstractNumId w:val="8"/>
  </w:num>
  <w:num w:numId="22" w16cid:durableId="654575554">
    <w:abstractNumId w:val="40"/>
  </w:num>
  <w:num w:numId="23" w16cid:durableId="340357593">
    <w:abstractNumId w:val="56"/>
  </w:num>
  <w:num w:numId="24" w16cid:durableId="1402294234">
    <w:abstractNumId w:val="64"/>
  </w:num>
  <w:num w:numId="25" w16cid:durableId="599992221">
    <w:abstractNumId w:val="18"/>
  </w:num>
  <w:num w:numId="26" w16cid:durableId="1638294257">
    <w:abstractNumId w:val="69"/>
  </w:num>
  <w:num w:numId="27" w16cid:durableId="865098010">
    <w:abstractNumId w:val="13"/>
  </w:num>
  <w:num w:numId="28" w16cid:durableId="867835198">
    <w:abstractNumId w:val="94"/>
  </w:num>
  <w:num w:numId="29" w16cid:durableId="1116829212">
    <w:abstractNumId w:val="10"/>
  </w:num>
  <w:num w:numId="30" w16cid:durableId="1258902641">
    <w:abstractNumId w:val="81"/>
  </w:num>
  <w:num w:numId="31" w16cid:durableId="215970016">
    <w:abstractNumId w:val="37"/>
  </w:num>
  <w:num w:numId="32" w16cid:durableId="1985037486">
    <w:abstractNumId w:val="65"/>
  </w:num>
  <w:num w:numId="33" w16cid:durableId="2037804101">
    <w:abstractNumId w:val="22"/>
  </w:num>
  <w:num w:numId="34" w16cid:durableId="1107046410">
    <w:abstractNumId w:val="90"/>
  </w:num>
  <w:num w:numId="35" w16cid:durableId="1415862834">
    <w:abstractNumId w:val="33"/>
  </w:num>
  <w:num w:numId="36" w16cid:durableId="1286154542">
    <w:abstractNumId w:val="92"/>
  </w:num>
  <w:num w:numId="37" w16cid:durableId="2008903320">
    <w:abstractNumId w:val="14"/>
  </w:num>
  <w:num w:numId="38" w16cid:durableId="1815753807">
    <w:abstractNumId w:val="100"/>
  </w:num>
  <w:num w:numId="39" w16cid:durableId="1735811206">
    <w:abstractNumId w:val="2"/>
  </w:num>
  <w:num w:numId="40" w16cid:durableId="1274946276">
    <w:abstractNumId w:val="47"/>
  </w:num>
  <w:num w:numId="41" w16cid:durableId="1130782489">
    <w:abstractNumId w:val="84"/>
  </w:num>
  <w:num w:numId="42" w16cid:durableId="526717145">
    <w:abstractNumId w:val="0"/>
  </w:num>
  <w:num w:numId="43" w16cid:durableId="199440130">
    <w:abstractNumId w:val="6"/>
  </w:num>
  <w:num w:numId="44" w16cid:durableId="1082414646">
    <w:abstractNumId w:val="24"/>
  </w:num>
  <w:num w:numId="45" w16cid:durableId="1964073163">
    <w:abstractNumId w:val="26"/>
  </w:num>
  <w:num w:numId="46" w16cid:durableId="685988372">
    <w:abstractNumId w:val="77"/>
  </w:num>
  <w:num w:numId="47" w16cid:durableId="567494863">
    <w:abstractNumId w:val="97"/>
  </w:num>
  <w:num w:numId="48" w16cid:durableId="1807821934">
    <w:abstractNumId w:val="76"/>
  </w:num>
  <w:num w:numId="49" w16cid:durableId="1590581485">
    <w:abstractNumId w:val="51"/>
  </w:num>
  <w:num w:numId="50" w16cid:durableId="1701931702">
    <w:abstractNumId w:val="23"/>
  </w:num>
  <w:num w:numId="51" w16cid:durableId="1543399813">
    <w:abstractNumId w:val="12"/>
  </w:num>
  <w:num w:numId="52" w16cid:durableId="1650747019">
    <w:abstractNumId w:val="86"/>
  </w:num>
  <w:num w:numId="53" w16cid:durableId="983583303">
    <w:abstractNumId w:val="50"/>
  </w:num>
  <w:num w:numId="54" w16cid:durableId="1350983295">
    <w:abstractNumId w:val="60"/>
  </w:num>
  <w:num w:numId="55" w16cid:durableId="1473255403">
    <w:abstractNumId w:val="82"/>
  </w:num>
  <w:num w:numId="56" w16cid:durableId="2102947725">
    <w:abstractNumId w:val="66"/>
  </w:num>
  <w:num w:numId="57" w16cid:durableId="1035161378">
    <w:abstractNumId w:val="57"/>
  </w:num>
  <w:num w:numId="58" w16cid:durableId="429162242">
    <w:abstractNumId w:val="101"/>
  </w:num>
  <w:num w:numId="59" w16cid:durableId="1347752048">
    <w:abstractNumId w:val="46"/>
  </w:num>
  <w:num w:numId="60" w16cid:durableId="1739088001">
    <w:abstractNumId w:val="68"/>
  </w:num>
  <w:num w:numId="61" w16cid:durableId="1502937283">
    <w:abstractNumId w:val="89"/>
  </w:num>
  <w:num w:numId="62" w16cid:durableId="544609881">
    <w:abstractNumId w:val="75"/>
  </w:num>
  <w:num w:numId="63" w16cid:durableId="383874977">
    <w:abstractNumId w:val="7"/>
  </w:num>
  <w:num w:numId="64" w16cid:durableId="1197891196">
    <w:abstractNumId w:val="41"/>
  </w:num>
  <w:num w:numId="65" w16cid:durableId="991325773">
    <w:abstractNumId w:val="4"/>
  </w:num>
  <w:num w:numId="66" w16cid:durableId="950622334">
    <w:abstractNumId w:val="74"/>
  </w:num>
  <w:num w:numId="67" w16cid:durableId="1076900730">
    <w:abstractNumId w:val="71"/>
  </w:num>
  <w:num w:numId="68" w16cid:durableId="1196499342">
    <w:abstractNumId w:val="17"/>
  </w:num>
  <w:num w:numId="69" w16cid:durableId="2105954996">
    <w:abstractNumId w:val="53"/>
  </w:num>
  <w:num w:numId="70" w16cid:durableId="288362530">
    <w:abstractNumId w:val="31"/>
  </w:num>
  <w:num w:numId="71" w16cid:durableId="1607613729">
    <w:abstractNumId w:val="70"/>
  </w:num>
  <w:num w:numId="72" w16cid:durableId="1144421389">
    <w:abstractNumId w:val="15"/>
  </w:num>
  <w:num w:numId="73" w16cid:durableId="1996447461">
    <w:abstractNumId w:val="59"/>
  </w:num>
  <w:num w:numId="74" w16cid:durableId="1237013090">
    <w:abstractNumId w:val="80"/>
  </w:num>
  <w:num w:numId="75" w16cid:durableId="254637790">
    <w:abstractNumId w:val="93"/>
  </w:num>
  <w:num w:numId="76" w16cid:durableId="610481117">
    <w:abstractNumId w:val="20"/>
  </w:num>
  <w:num w:numId="77" w16cid:durableId="1592083485">
    <w:abstractNumId w:val="87"/>
  </w:num>
  <w:num w:numId="78" w16cid:durableId="514811811">
    <w:abstractNumId w:val="42"/>
  </w:num>
  <w:num w:numId="79" w16cid:durableId="601912085">
    <w:abstractNumId w:val="25"/>
  </w:num>
  <w:num w:numId="80" w16cid:durableId="487790451">
    <w:abstractNumId w:val="19"/>
  </w:num>
  <w:num w:numId="81" w16cid:durableId="936057864">
    <w:abstractNumId w:val="49"/>
  </w:num>
  <w:num w:numId="82" w16cid:durableId="1641030532">
    <w:abstractNumId w:val="62"/>
  </w:num>
  <w:num w:numId="83" w16cid:durableId="714962601">
    <w:abstractNumId w:val="48"/>
  </w:num>
  <w:num w:numId="84" w16cid:durableId="1267619648">
    <w:abstractNumId w:val="30"/>
  </w:num>
  <w:num w:numId="85" w16cid:durableId="750929669">
    <w:abstractNumId w:val="85"/>
  </w:num>
  <w:num w:numId="86" w16cid:durableId="2104648774">
    <w:abstractNumId w:val="21"/>
  </w:num>
  <w:num w:numId="87" w16cid:durableId="1629511236">
    <w:abstractNumId w:val="34"/>
  </w:num>
  <w:num w:numId="88" w16cid:durableId="501547898">
    <w:abstractNumId w:val="52"/>
  </w:num>
  <w:num w:numId="89" w16cid:durableId="99841570">
    <w:abstractNumId w:val="78"/>
  </w:num>
  <w:num w:numId="90" w16cid:durableId="1806923369">
    <w:abstractNumId w:val="5"/>
  </w:num>
  <w:num w:numId="91" w16cid:durableId="350768628">
    <w:abstractNumId w:val="32"/>
  </w:num>
  <w:num w:numId="92" w16cid:durableId="1598324306">
    <w:abstractNumId w:val="61"/>
  </w:num>
  <w:num w:numId="93" w16cid:durableId="1729105429">
    <w:abstractNumId w:val="79"/>
  </w:num>
  <w:num w:numId="94" w16cid:durableId="1521507084">
    <w:abstractNumId w:val="28"/>
  </w:num>
  <w:num w:numId="95" w16cid:durableId="1633634835">
    <w:abstractNumId w:val="99"/>
  </w:num>
  <w:num w:numId="96" w16cid:durableId="1545218292">
    <w:abstractNumId w:val="73"/>
  </w:num>
  <w:num w:numId="97" w16cid:durableId="631061221">
    <w:abstractNumId w:val="36"/>
  </w:num>
  <w:num w:numId="98" w16cid:durableId="1468473038">
    <w:abstractNumId w:val="88"/>
  </w:num>
  <w:num w:numId="99" w16cid:durableId="2085373219">
    <w:abstractNumId w:val="11"/>
  </w:num>
  <w:num w:numId="100" w16cid:durableId="1982727559">
    <w:abstractNumId w:val="55"/>
  </w:num>
  <w:num w:numId="101" w16cid:durableId="1593318104">
    <w:abstractNumId w:val="95"/>
  </w:num>
  <w:num w:numId="102" w16cid:durableId="1491212446">
    <w:abstractNumId w:val="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3"/>
    <w:rsid w:val="00197A4D"/>
    <w:rsid w:val="003849C0"/>
    <w:rsid w:val="003E4D6C"/>
    <w:rsid w:val="004371C1"/>
    <w:rsid w:val="0047021D"/>
    <w:rsid w:val="004A37C7"/>
    <w:rsid w:val="007215E9"/>
    <w:rsid w:val="00823670"/>
    <w:rsid w:val="00833E45"/>
    <w:rsid w:val="0096445D"/>
    <w:rsid w:val="00A05285"/>
    <w:rsid w:val="00BF65CE"/>
    <w:rsid w:val="00C41E54"/>
    <w:rsid w:val="00C96F07"/>
    <w:rsid w:val="00D62BD5"/>
    <w:rsid w:val="00F46513"/>
    <w:rsid w:val="00F57D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B19D"/>
  <w15:chartTrackingRefBased/>
  <w15:docId w15:val="{CEB79DCB-7FDF-465A-BC51-96E5E76B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07"/>
  </w:style>
  <w:style w:type="paragraph" w:styleId="Heading1">
    <w:name w:val="heading 1"/>
    <w:basedOn w:val="Normal"/>
    <w:next w:val="Normal"/>
    <w:link w:val="Heading1Char"/>
    <w:uiPriority w:val="9"/>
    <w:qFormat/>
    <w:rsid w:val="00F46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46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46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513"/>
    <w:rPr>
      <w:rFonts w:eastAsiaTheme="majorEastAsia" w:cstheme="majorBidi"/>
      <w:color w:val="272727" w:themeColor="text1" w:themeTint="D8"/>
    </w:rPr>
  </w:style>
  <w:style w:type="paragraph" w:styleId="Title">
    <w:name w:val="Title"/>
    <w:basedOn w:val="Normal"/>
    <w:next w:val="Normal"/>
    <w:link w:val="TitleChar"/>
    <w:uiPriority w:val="10"/>
    <w:qFormat/>
    <w:rsid w:val="00F46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513"/>
    <w:pPr>
      <w:spacing w:before="160"/>
      <w:jc w:val="center"/>
    </w:pPr>
    <w:rPr>
      <w:i/>
      <w:iCs/>
      <w:color w:val="404040" w:themeColor="text1" w:themeTint="BF"/>
    </w:rPr>
  </w:style>
  <w:style w:type="character" w:customStyle="1" w:styleId="QuoteChar">
    <w:name w:val="Quote Char"/>
    <w:basedOn w:val="DefaultParagraphFont"/>
    <w:link w:val="Quote"/>
    <w:uiPriority w:val="29"/>
    <w:rsid w:val="00F46513"/>
    <w:rPr>
      <w:i/>
      <w:iCs/>
      <w:color w:val="404040" w:themeColor="text1" w:themeTint="BF"/>
    </w:rPr>
  </w:style>
  <w:style w:type="paragraph" w:styleId="ListParagraph">
    <w:name w:val="List Paragraph"/>
    <w:basedOn w:val="Normal"/>
    <w:uiPriority w:val="34"/>
    <w:qFormat/>
    <w:rsid w:val="00F46513"/>
    <w:pPr>
      <w:ind w:left="720"/>
      <w:contextualSpacing/>
    </w:pPr>
  </w:style>
  <w:style w:type="character" w:styleId="IntenseEmphasis">
    <w:name w:val="Intense Emphasis"/>
    <w:basedOn w:val="DefaultParagraphFont"/>
    <w:uiPriority w:val="21"/>
    <w:qFormat/>
    <w:rsid w:val="00F46513"/>
    <w:rPr>
      <w:i/>
      <w:iCs/>
      <w:color w:val="2F5496" w:themeColor="accent1" w:themeShade="BF"/>
    </w:rPr>
  </w:style>
  <w:style w:type="paragraph" w:styleId="IntenseQuote">
    <w:name w:val="Intense Quote"/>
    <w:basedOn w:val="Normal"/>
    <w:next w:val="Normal"/>
    <w:link w:val="IntenseQuoteChar"/>
    <w:uiPriority w:val="30"/>
    <w:qFormat/>
    <w:rsid w:val="00F46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513"/>
    <w:rPr>
      <w:i/>
      <w:iCs/>
      <w:color w:val="2F5496" w:themeColor="accent1" w:themeShade="BF"/>
    </w:rPr>
  </w:style>
  <w:style w:type="character" w:styleId="IntenseReference">
    <w:name w:val="Intense Reference"/>
    <w:basedOn w:val="DefaultParagraphFont"/>
    <w:uiPriority w:val="32"/>
    <w:qFormat/>
    <w:rsid w:val="00F46513"/>
    <w:rPr>
      <w:b/>
      <w:bCs/>
      <w:smallCaps/>
      <w:color w:val="2F5496" w:themeColor="accent1" w:themeShade="BF"/>
      <w:spacing w:val="5"/>
    </w:rPr>
  </w:style>
  <w:style w:type="paragraph" w:styleId="Header">
    <w:name w:val="header"/>
    <w:basedOn w:val="Normal"/>
    <w:link w:val="HeaderChar"/>
    <w:uiPriority w:val="99"/>
    <w:unhideWhenUsed/>
    <w:rsid w:val="00F4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513"/>
  </w:style>
  <w:style w:type="paragraph" w:styleId="Footer">
    <w:name w:val="footer"/>
    <w:basedOn w:val="Normal"/>
    <w:link w:val="FooterChar"/>
    <w:uiPriority w:val="99"/>
    <w:unhideWhenUsed/>
    <w:rsid w:val="00F46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513"/>
  </w:style>
  <w:style w:type="table" w:styleId="TableGrid">
    <w:name w:val="Table Grid"/>
    <w:basedOn w:val="TableNormal"/>
    <w:uiPriority w:val="39"/>
    <w:rsid w:val="00F465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96F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C96F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96F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96F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96F07"/>
    <w:rPr>
      <w:b/>
      <w:bCs/>
    </w:rPr>
  </w:style>
  <w:style w:type="paragraph" w:styleId="NoSpacing">
    <w:name w:val="No Spacing"/>
    <w:uiPriority w:val="1"/>
    <w:qFormat/>
    <w:rsid w:val="00C96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38</Pages>
  <Words>9568</Words>
  <Characters>55879</Characters>
  <Application>Microsoft Office Word</Application>
  <DocSecurity>0</DocSecurity>
  <Lines>3492</Lines>
  <Paragraphs>3444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Kumar</dc:creator>
  <cp:keywords/>
  <dc:description/>
  <cp:lastModifiedBy>Gaurav</cp:lastModifiedBy>
  <cp:revision>12</cp:revision>
  <dcterms:created xsi:type="dcterms:W3CDTF">2026-06-25T11:29:00Z</dcterms:created>
  <dcterms:modified xsi:type="dcterms:W3CDTF">2026-07-03T10:05:00Z</dcterms:modified>
</cp:coreProperties>
</file>